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3C5F4" w14:textId="638EAD0C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2252F">
        <w:rPr>
          <w:rFonts w:ascii="Arial" w:hAnsi="Arial" w:cs="Arial"/>
          <w:b/>
          <w:bCs/>
          <w:sz w:val="32"/>
          <w:szCs w:val="32"/>
        </w:rPr>
        <w:t>6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55C02DF7" w14:textId="499227E1" w:rsidR="00DD484E" w:rsidRDefault="00507C8A" w:rsidP="00DD484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Excelentíssimo Senhor Presidente da Câmara Municipal de Santana,</w:t>
      </w:r>
      <w:r w:rsidR="00DD484E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</w:t>
      </w:r>
    </w:p>
    <w:p w14:paraId="255660D6" w14:textId="6F7D721A" w:rsidR="007259E6" w:rsidRPr="00A9411A" w:rsidRDefault="007259E6" w:rsidP="00A2252F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SOCORRO NOGUEIRA</w:t>
      </w:r>
      <w:r>
        <w:rPr>
          <w:rFonts w:ascii="Arial" w:hAnsi="Arial" w:cs="Arial"/>
          <w:sz w:val="24"/>
          <w:szCs w:val="24"/>
        </w:rPr>
        <w:t>, Vereadora</w:t>
      </w:r>
      <w:r w:rsidRPr="000E3E58">
        <w:rPr>
          <w:rFonts w:ascii="Arial" w:hAnsi="Arial" w:cs="Arial"/>
          <w:sz w:val="24"/>
          <w:szCs w:val="24"/>
        </w:rPr>
        <w:t xml:space="preserve"> pelo </w:t>
      </w:r>
      <w:r>
        <w:rPr>
          <w:rFonts w:ascii="Arial" w:hAnsi="Arial" w:cs="Arial"/>
          <w:sz w:val="24"/>
          <w:szCs w:val="24"/>
        </w:rPr>
        <w:t>P</w:t>
      </w:r>
      <w:r w:rsidRPr="000E3E58">
        <w:rPr>
          <w:rFonts w:ascii="Arial" w:hAnsi="Arial" w:cs="Arial"/>
          <w:sz w:val="24"/>
          <w:szCs w:val="24"/>
        </w:rPr>
        <w:t xml:space="preserve">artido </w:t>
      </w:r>
      <w:r>
        <w:rPr>
          <w:rFonts w:ascii="Arial" w:hAnsi="Arial" w:cs="Arial"/>
          <w:sz w:val="24"/>
          <w:szCs w:val="24"/>
        </w:rPr>
        <w:t>dos Trabalhadores - PT</w:t>
      </w:r>
      <w:r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>
        <w:rPr>
          <w:rFonts w:ascii="Arial" w:hAnsi="Arial" w:cs="Arial"/>
          <w:sz w:val="24"/>
          <w:szCs w:val="24"/>
        </w:rPr>
        <w:t xml:space="preserve">Excelentíssimo Sr. </w:t>
      </w:r>
      <w:r w:rsidRPr="000E3E58">
        <w:rPr>
          <w:rFonts w:ascii="Arial" w:hAnsi="Arial" w:cs="Arial"/>
          <w:b/>
          <w:sz w:val="24"/>
          <w:szCs w:val="24"/>
        </w:rPr>
        <w:t>SEBASTIÃO FERREIRA DA ROCHA</w:t>
      </w:r>
      <w:r>
        <w:rPr>
          <w:rFonts w:ascii="Arial" w:hAnsi="Arial" w:cs="Arial"/>
          <w:sz w:val="24"/>
          <w:szCs w:val="24"/>
        </w:rPr>
        <w:t xml:space="preserve"> – </w:t>
      </w:r>
      <w:r w:rsidRPr="000E3E58">
        <w:rPr>
          <w:rFonts w:ascii="Arial" w:hAnsi="Arial" w:cs="Arial"/>
          <w:sz w:val="24"/>
          <w:szCs w:val="24"/>
        </w:rPr>
        <w:t xml:space="preserve">PREFEITO DO MUNICÍPIO DE SANTANA - PMS e para </w:t>
      </w:r>
      <w:r>
        <w:rPr>
          <w:rFonts w:ascii="Arial" w:hAnsi="Arial" w:cs="Arial"/>
          <w:sz w:val="24"/>
          <w:szCs w:val="24"/>
        </w:rPr>
        <w:t>o</w:t>
      </w:r>
      <w:r w:rsidRPr="000E3E5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Sr. </w:t>
      </w:r>
      <w:r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>
        <w:rPr>
          <w:rFonts w:ascii="Arial" w:hAnsi="Arial" w:cs="Arial"/>
          <w:bCs/>
          <w:sz w:val="24"/>
          <w:szCs w:val="24"/>
        </w:rPr>
        <w:t xml:space="preserve">Secretário Municipal de Obras Públicas e Serviços Urbanos – SEMOP </w:t>
      </w:r>
    </w:p>
    <w:p w14:paraId="13B75447" w14:textId="77777777" w:rsidR="000243F3" w:rsidRDefault="000243F3" w:rsidP="00C07CEF">
      <w:pPr>
        <w:pStyle w:val="NormalWeb"/>
        <w:jc w:val="both"/>
        <w:rPr>
          <w:rFonts w:ascii="Arial" w:eastAsia="Times New Roman" w:hAnsi="Arial" w:cs="Arial"/>
          <w:b/>
          <w:lang w:eastAsia="pt-BR"/>
        </w:rPr>
      </w:pPr>
    </w:p>
    <w:p w14:paraId="6CA3F2E1" w14:textId="18E099B3" w:rsidR="000243F3" w:rsidRDefault="00777A18" w:rsidP="00C07CEF">
      <w:pPr>
        <w:pStyle w:val="NormalWeb"/>
        <w:jc w:val="both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REQUER OS SERVIÇOS </w:t>
      </w:r>
      <w:r w:rsidR="00A33C3B">
        <w:rPr>
          <w:rFonts w:ascii="Arial" w:eastAsia="Times New Roman" w:hAnsi="Arial" w:cs="Arial"/>
          <w:b/>
          <w:lang w:eastAsia="pt-BR"/>
        </w:rPr>
        <w:t>DE ILUMINAÇÃO PÚBLICA</w:t>
      </w:r>
      <w:r>
        <w:rPr>
          <w:rFonts w:ascii="Arial" w:eastAsia="Times New Roman" w:hAnsi="Arial" w:cs="Arial"/>
          <w:b/>
          <w:lang w:eastAsia="pt-BR"/>
        </w:rPr>
        <w:t xml:space="preserve"> NA EXTENSÃO DA</w:t>
      </w:r>
      <w:r w:rsidR="00A2252F">
        <w:rPr>
          <w:rFonts w:ascii="Arial" w:eastAsia="Times New Roman" w:hAnsi="Arial" w:cs="Arial"/>
          <w:b/>
          <w:lang w:eastAsia="pt-BR"/>
        </w:rPr>
        <w:t xml:space="preserve"> RUA IGARAPÉ MATA FOME (PORTO SOUZA MAR)</w:t>
      </w:r>
      <w:r>
        <w:rPr>
          <w:rFonts w:ascii="Arial" w:eastAsia="Times New Roman" w:hAnsi="Arial" w:cs="Arial"/>
          <w:b/>
          <w:lang w:eastAsia="pt-BR"/>
        </w:rPr>
        <w:t>, NO BAIRRO</w:t>
      </w:r>
      <w:r w:rsidR="00A2252F">
        <w:rPr>
          <w:rFonts w:ascii="Arial" w:eastAsia="Times New Roman" w:hAnsi="Arial" w:cs="Arial"/>
          <w:b/>
          <w:lang w:eastAsia="pt-BR"/>
        </w:rPr>
        <w:t xml:space="preserve"> HOSPITALIDADE</w:t>
      </w:r>
      <w:r>
        <w:rPr>
          <w:rFonts w:ascii="Arial" w:eastAsia="Times New Roman" w:hAnsi="Arial" w:cs="Arial"/>
          <w:b/>
          <w:lang w:eastAsia="pt-BR"/>
        </w:rPr>
        <w:t>, LOCALIZADO NO MUNICÍPIO DE SANTANA</w:t>
      </w:r>
      <w:r w:rsidR="00A33C3B">
        <w:rPr>
          <w:rFonts w:ascii="Arial" w:eastAsia="Times New Roman" w:hAnsi="Arial" w:cs="Arial"/>
          <w:b/>
          <w:lang w:eastAsia="pt-BR"/>
        </w:rPr>
        <w:t>-AP</w:t>
      </w:r>
      <w:r w:rsidR="00F27FA7" w:rsidRPr="00F27FA7">
        <w:rPr>
          <w:rFonts w:ascii="Arial" w:eastAsia="Times New Roman" w:hAnsi="Arial" w:cs="Arial"/>
          <w:b/>
          <w:lang w:eastAsia="pt-BR"/>
        </w:rPr>
        <w:t>.</w:t>
      </w:r>
    </w:p>
    <w:p w14:paraId="134F9D1B" w14:textId="77777777" w:rsidR="00F27FA7" w:rsidRPr="0001203C" w:rsidRDefault="00F27FA7" w:rsidP="00C07CEF">
      <w:pPr>
        <w:pStyle w:val="NormalWeb"/>
        <w:jc w:val="both"/>
        <w:rPr>
          <w:rFonts w:ascii="Arial" w:hAnsi="Arial" w:cs="Arial"/>
          <w:b/>
          <w:bCs/>
          <w:color w:val="000000"/>
          <w:szCs w:val="23"/>
        </w:rPr>
      </w:pPr>
    </w:p>
    <w:p w14:paraId="1116D25B" w14:textId="2561A554" w:rsidR="0001203C" w:rsidRPr="0001203C" w:rsidRDefault="0001203C" w:rsidP="007635D7">
      <w:pPr>
        <w:pStyle w:val="NormalWeb"/>
        <w:jc w:val="center"/>
        <w:rPr>
          <w:rFonts w:ascii="Arial" w:hAnsi="Arial" w:cs="Arial"/>
          <w:b/>
          <w:bCs/>
          <w:color w:val="000000"/>
          <w:szCs w:val="23"/>
        </w:rPr>
      </w:pPr>
      <w:r w:rsidRPr="0001203C">
        <w:rPr>
          <w:rFonts w:ascii="Arial" w:hAnsi="Arial" w:cs="Arial"/>
          <w:b/>
          <w:bCs/>
          <w:color w:val="000000"/>
          <w:szCs w:val="23"/>
        </w:rPr>
        <w:t>JUSTIFICATIVA</w:t>
      </w:r>
    </w:p>
    <w:p w14:paraId="4193B3EE" w14:textId="6E1A7C8F" w:rsidR="00A33C3B" w:rsidRDefault="0001203C" w:rsidP="00A2252F">
      <w:pPr>
        <w:pStyle w:val="NormalWeb"/>
        <w:ind w:firstLine="709"/>
        <w:jc w:val="both"/>
      </w:pPr>
      <w:r w:rsidRPr="007635D7">
        <w:rPr>
          <w:rFonts w:ascii="Arial" w:hAnsi="Arial" w:cs="Arial"/>
          <w:bCs/>
          <w:color w:val="000000"/>
          <w:szCs w:val="23"/>
        </w:rPr>
        <w:t xml:space="preserve">Esta propositura é motivada através da visita </w:t>
      </w:r>
      <w:r w:rsidRPr="007635D7">
        <w:rPr>
          <w:rFonts w:ascii="Arial" w:hAnsi="Arial" w:cs="Arial"/>
          <w:b/>
          <w:bCs/>
          <w:i/>
          <w:color w:val="000000"/>
          <w:szCs w:val="23"/>
        </w:rPr>
        <w:t>"in loco"</w:t>
      </w:r>
      <w:r w:rsidRPr="007635D7">
        <w:rPr>
          <w:rFonts w:ascii="Arial" w:hAnsi="Arial" w:cs="Arial"/>
          <w:bCs/>
          <w:color w:val="000000"/>
          <w:szCs w:val="23"/>
        </w:rPr>
        <w:t xml:space="preserve"> por meio do mandato </w:t>
      </w:r>
      <w:r w:rsidRPr="007635D7">
        <w:rPr>
          <w:rFonts w:ascii="Arial" w:hAnsi="Arial" w:cs="Arial"/>
          <w:b/>
          <w:bCs/>
          <w:color w:val="000000"/>
          <w:szCs w:val="23"/>
        </w:rPr>
        <w:t>OUVINDO A COMUNIDADE</w:t>
      </w:r>
      <w:r w:rsidR="00692427" w:rsidRPr="00692427">
        <w:rPr>
          <w:rFonts w:ascii="Arial" w:hAnsi="Arial" w:cs="Arial"/>
          <w:bCs/>
          <w:color w:val="000000"/>
          <w:szCs w:val="23"/>
        </w:rPr>
        <w:t xml:space="preserve">. </w:t>
      </w:r>
      <w:r w:rsidR="00A33C3B" w:rsidRPr="00A33C3B">
        <w:rPr>
          <w:rFonts w:ascii="Arial" w:hAnsi="Arial" w:cs="Arial"/>
        </w:rPr>
        <w:t>A presente solicitação tem como finalidade atender à demanda dos moradores da</w:t>
      </w:r>
      <w:r w:rsidR="00A2252F">
        <w:rPr>
          <w:rFonts w:ascii="Arial" w:hAnsi="Arial" w:cs="Arial"/>
        </w:rPr>
        <w:t xml:space="preserve"> Rua Igarapé Mata Fome,</w:t>
      </w:r>
      <w:r w:rsidR="00A33C3B" w:rsidRPr="00A33C3B">
        <w:rPr>
          <w:rFonts w:ascii="Arial" w:hAnsi="Arial" w:cs="Arial"/>
        </w:rPr>
        <w:t xml:space="preserve"> no Bairro </w:t>
      </w:r>
      <w:r w:rsidR="00A2252F">
        <w:rPr>
          <w:rFonts w:ascii="Arial" w:hAnsi="Arial" w:cs="Arial"/>
        </w:rPr>
        <w:t>Hospitalidade</w:t>
      </w:r>
      <w:r w:rsidR="00A33C3B" w:rsidRPr="00A33C3B">
        <w:rPr>
          <w:rFonts w:ascii="Arial" w:hAnsi="Arial" w:cs="Arial"/>
        </w:rPr>
        <w:t>, que sofrem com a ausência de iluminação pública adequada. A falta de luminárias compromete a segurança, dificultando a locomoção de pedestres e motoristas, especialmente no período noturno. Além disso, a escuridão aumenta a sensação de insegurança e favorece a ocorrência de delitos. A implantação de iluminação pública é essencial para garantir mais tranquilidade, segurança e qualidade de vida à população local.</w:t>
      </w:r>
    </w:p>
    <w:p w14:paraId="71358B24" w14:textId="1F3B535A" w:rsidR="007259E6" w:rsidRDefault="006F24CD" w:rsidP="00F27FA7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</w:t>
      </w:r>
      <w:r w:rsidR="00DD484E">
        <w:rPr>
          <w:rFonts w:ascii="Arial" w:hAnsi="Arial" w:cs="Arial"/>
          <w:b/>
        </w:rPr>
        <w:t xml:space="preserve"> Dr.</w:t>
      </w:r>
      <w:r w:rsidR="00DD484E" w:rsidRPr="00B03900">
        <w:rPr>
          <w:rFonts w:ascii="Arial" w:hAnsi="Arial" w:cs="Arial"/>
          <w:b/>
        </w:rPr>
        <w:t xml:space="preserve"> FÁBIO JO</w:t>
      </w:r>
      <w:r w:rsidR="00DD484E">
        <w:rPr>
          <w:rFonts w:ascii="Arial" w:hAnsi="Arial" w:cs="Arial"/>
          <w:b/>
        </w:rPr>
        <w:t xml:space="preserve">SÉ DOS SANTOS - </w:t>
      </w:r>
      <w:r w:rsidR="00DD484E" w:rsidRPr="00B03900">
        <w:rPr>
          <w:rFonts w:ascii="Arial" w:hAnsi="Arial" w:cs="Arial"/>
          <w:b/>
        </w:rPr>
        <w:t>PLE</w:t>
      </w:r>
      <w:r w:rsidR="00DD484E">
        <w:rPr>
          <w:rFonts w:ascii="Arial" w:hAnsi="Arial" w:cs="Arial"/>
          <w:b/>
        </w:rPr>
        <w:t>NÁRIO JOSÉ VICE</w:t>
      </w:r>
      <w:r w:rsidR="0005661A">
        <w:rPr>
          <w:rFonts w:ascii="Arial" w:hAnsi="Arial" w:cs="Arial"/>
          <w:b/>
        </w:rPr>
        <w:t>NTE MA</w:t>
      </w:r>
      <w:r w:rsidR="001C5544">
        <w:rPr>
          <w:rFonts w:ascii="Arial" w:hAnsi="Arial" w:cs="Arial"/>
          <w:b/>
        </w:rPr>
        <w:t xml:space="preserve">RQUES – EM </w:t>
      </w:r>
      <w:r w:rsidR="00A2252F">
        <w:rPr>
          <w:rFonts w:ascii="Arial" w:hAnsi="Arial" w:cs="Arial"/>
          <w:b/>
        </w:rPr>
        <w:t>04</w:t>
      </w:r>
      <w:r w:rsidR="00045455">
        <w:rPr>
          <w:rFonts w:ascii="Arial" w:hAnsi="Arial" w:cs="Arial"/>
          <w:b/>
        </w:rPr>
        <w:t xml:space="preserve"> </w:t>
      </w:r>
      <w:r w:rsidR="00DD484E">
        <w:rPr>
          <w:rFonts w:ascii="Arial" w:hAnsi="Arial" w:cs="Arial"/>
          <w:b/>
        </w:rPr>
        <w:t xml:space="preserve">DE </w:t>
      </w:r>
      <w:r w:rsidR="00A2252F">
        <w:rPr>
          <w:rFonts w:ascii="Arial" w:hAnsi="Arial" w:cs="Arial"/>
          <w:b/>
        </w:rPr>
        <w:t>FEVEREIRO</w:t>
      </w:r>
      <w:r w:rsidR="00DD484E">
        <w:rPr>
          <w:rFonts w:ascii="Arial" w:hAnsi="Arial" w:cs="Arial"/>
          <w:b/>
        </w:rPr>
        <w:t xml:space="preserve"> DE 202</w:t>
      </w:r>
      <w:r w:rsidR="00A2252F">
        <w:rPr>
          <w:rFonts w:ascii="Arial" w:hAnsi="Arial" w:cs="Arial"/>
          <w:b/>
        </w:rPr>
        <w:t>6</w:t>
      </w:r>
      <w:r w:rsidR="00DD484E">
        <w:rPr>
          <w:rFonts w:ascii="Arial" w:hAnsi="Arial" w:cs="Arial"/>
          <w:b/>
        </w:rPr>
        <w:t>.</w:t>
      </w:r>
    </w:p>
    <w:p w14:paraId="13B63365" w14:textId="0AF98557" w:rsidR="00F27FA7" w:rsidRDefault="00F27FA7" w:rsidP="00F27FA7">
      <w:pPr>
        <w:pStyle w:val="NormalWeb"/>
        <w:jc w:val="both"/>
        <w:rPr>
          <w:rFonts w:ascii="Arial" w:hAnsi="Arial" w:cs="Arial"/>
          <w:b/>
        </w:rPr>
      </w:pPr>
    </w:p>
    <w:p w14:paraId="217D03BE" w14:textId="0BDB0AE3" w:rsidR="00056E1E" w:rsidRDefault="00A2252F" w:rsidP="00A2252F">
      <w:pPr>
        <w:pStyle w:val="NormalWeb"/>
        <w:tabs>
          <w:tab w:val="left" w:pos="2265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68AFC1B1" w14:textId="77777777" w:rsidR="00A2252F" w:rsidRDefault="00A2252F" w:rsidP="00A2252F">
      <w:pPr>
        <w:pStyle w:val="NormalWeb"/>
        <w:tabs>
          <w:tab w:val="left" w:pos="2265"/>
        </w:tabs>
        <w:jc w:val="both"/>
        <w:rPr>
          <w:rFonts w:ascii="Arial" w:hAnsi="Arial" w:cs="Arial"/>
          <w:b/>
        </w:rPr>
      </w:pPr>
    </w:p>
    <w:p w14:paraId="44E1CB51" w14:textId="77777777" w:rsidR="00A2252F" w:rsidRDefault="00A2252F" w:rsidP="00A2252F">
      <w:pPr>
        <w:pStyle w:val="NormalWeb"/>
        <w:jc w:val="both"/>
        <w:rPr>
          <w:rFonts w:ascii="Arial" w:hAnsi="Arial" w:cs="Arial"/>
          <w:b/>
        </w:rPr>
      </w:pPr>
    </w:p>
    <w:p w14:paraId="57CCC7AA" w14:textId="28F4B7E1" w:rsidR="00046606" w:rsidRPr="00C8103C" w:rsidRDefault="00046606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6B58AB38" w14:textId="7EB80AC6" w:rsidR="00326549" w:rsidRPr="001B18D0" w:rsidRDefault="005D654E" w:rsidP="000F5716">
      <w:pPr>
        <w:pStyle w:val="SemEspaamento"/>
        <w:ind w:left="0" w:firstLine="0"/>
        <w:jc w:val="center"/>
        <w:rPr>
          <w:b/>
        </w:rPr>
      </w:pPr>
      <w:r>
        <w:rPr>
          <w:b/>
        </w:rPr>
        <w:t>Ver. S</w:t>
      </w:r>
      <w:r w:rsidRPr="00E159CE">
        <w:rPr>
          <w:b/>
        </w:rPr>
        <w:t>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p w14:paraId="49564575" w14:textId="77777777" w:rsidR="00507C8A" w:rsidRPr="001B18D0" w:rsidRDefault="00507C8A">
      <w:pPr>
        <w:pStyle w:val="SemEspaamento"/>
        <w:ind w:left="0" w:firstLine="0"/>
        <w:jc w:val="center"/>
        <w:rPr>
          <w:b/>
        </w:rPr>
      </w:pPr>
    </w:p>
    <w:sectPr w:rsidR="00507C8A" w:rsidRPr="001B18D0" w:rsidSect="00A2252F">
      <w:headerReference w:type="default" r:id="rId6"/>
      <w:footerReference w:type="default" r:id="rId7"/>
      <w:pgSz w:w="11906" w:h="16838"/>
      <w:pgMar w:top="1701" w:right="1134" w:bottom="1134" w:left="1701" w:header="708" w:footer="1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FB91A" w14:textId="77777777" w:rsidR="004C1303" w:rsidRDefault="004C1303" w:rsidP="00EB38F3">
      <w:pPr>
        <w:spacing w:after="0" w:line="240" w:lineRule="auto"/>
      </w:pPr>
      <w:r>
        <w:separator/>
      </w:r>
    </w:p>
  </w:endnote>
  <w:endnote w:type="continuationSeparator" w:id="0">
    <w:p w14:paraId="18A3C8C8" w14:textId="77777777" w:rsidR="004C1303" w:rsidRDefault="004C1303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1285A" w14:textId="77777777" w:rsidR="00EB38F3" w:rsidRPr="005E1E69" w:rsidRDefault="00EB38F3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14:paraId="4AD5C054" w14:textId="77777777" w:rsidR="00EB38F3" w:rsidRPr="005E1E69" w:rsidRDefault="00A06FDA" w:rsidP="00EB38F3">
    <w:pPr>
      <w:pStyle w:val="Rodap"/>
      <w:jc w:val="cent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</w:rPr>
      <w:t>Rua José Bruno de Oliveira Gomes</w:t>
    </w:r>
    <w:r w:rsidR="00EB38F3" w:rsidRPr="005E1E69">
      <w:rPr>
        <w:rFonts w:ascii="Arial" w:hAnsi="Arial" w:cs="Arial"/>
        <w:sz w:val="24"/>
        <w:szCs w:val="24"/>
      </w:rPr>
      <w:t xml:space="preserve">, Nº 54, Bairro Central, Santana – AP. </w:t>
    </w:r>
    <w:r w:rsidR="00EB38F3" w:rsidRPr="005E1E69">
      <w:rPr>
        <w:rFonts w:ascii="Arial" w:hAnsi="Arial" w:cs="Arial"/>
        <w:sz w:val="24"/>
        <w:szCs w:val="24"/>
        <w:lang w:val="en-US"/>
      </w:rPr>
      <w:t>CEP 68925-186</w:t>
    </w:r>
  </w:p>
  <w:p w14:paraId="05403797" w14:textId="77777777" w:rsidR="00EB38F3" w:rsidRDefault="00EB38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FA00D" w14:textId="77777777" w:rsidR="004C1303" w:rsidRDefault="004C1303" w:rsidP="00EB38F3">
      <w:pPr>
        <w:spacing w:after="0" w:line="240" w:lineRule="auto"/>
      </w:pPr>
      <w:r>
        <w:separator/>
      </w:r>
    </w:p>
  </w:footnote>
  <w:footnote w:type="continuationSeparator" w:id="0">
    <w:p w14:paraId="13CE75D9" w14:textId="77777777" w:rsidR="004C1303" w:rsidRDefault="004C1303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3B0A0" w14:textId="77777777" w:rsidR="00EB38F3" w:rsidRDefault="00EB38F3" w:rsidP="00A2252F">
    <w:pPr>
      <w:pStyle w:val="Cabealho"/>
      <w:tabs>
        <w:tab w:val="clear" w:pos="4252"/>
        <w:tab w:val="clear" w:pos="8504"/>
      </w:tabs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3C4F2C4" wp14:editId="3B080BDE">
          <wp:simplePos x="0" y="0"/>
          <wp:positionH relativeFrom="column">
            <wp:posOffset>2453640</wp:posOffset>
          </wp:positionH>
          <wp:positionV relativeFrom="paragraph">
            <wp:posOffset>-1905</wp:posOffset>
          </wp:positionV>
          <wp:extent cx="947698" cy="900000"/>
          <wp:effectExtent l="0" t="0" r="5080" b="0"/>
          <wp:wrapTopAndBottom/>
          <wp:docPr id="134687135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698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7BB37B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62A148DA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074C4DC" w14:textId="73919DC4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</w:p>
  <w:p w14:paraId="7AB11AD0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8F3"/>
    <w:rsid w:val="0001203C"/>
    <w:rsid w:val="0001713C"/>
    <w:rsid w:val="000243F3"/>
    <w:rsid w:val="00031C24"/>
    <w:rsid w:val="00045455"/>
    <w:rsid w:val="00046606"/>
    <w:rsid w:val="0005661A"/>
    <w:rsid w:val="00056E1E"/>
    <w:rsid w:val="0006422A"/>
    <w:rsid w:val="000A0A2D"/>
    <w:rsid w:val="000A1F71"/>
    <w:rsid w:val="000E408B"/>
    <w:rsid w:val="000F5716"/>
    <w:rsid w:val="000F76C2"/>
    <w:rsid w:val="00177255"/>
    <w:rsid w:val="0019251B"/>
    <w:rsid w:val="001B18D0"/>
    <w:rsid w:val="001C5544"/>
    <w:rsid w:val="001F08A2"/>
    <w:rsid w:val="00217871"/>
    <w:rsid w:val="00242A29"/>
    <w:rsid w:val="002514F1"/>
    <w:rsid w:val="00255F10"/>
    <w:rsid w:val="00267CB1"/>
    <w:rsid w:val="002909BE"/>
    <w:rsid w:val="002A1756"/>
    <w:rsid w:val="002A48DB"/>
    <w:rsid w:val="002B72F6"/>
    <w:rsid w:val="002F0FEA"/>
    <w:rsid w:val="002F55E1"/>
    <w:rsid w:val="00326549"/>
    <w:rsid w:val="00334B25"/>
    <w:rsid w:val="00342026"/>
    <w:rsid w:val="00382329"/>
    <w:rsid w:val="00390732"/>
    <w:rsid w:val="003B6D03"/>
    <w:rsid w:val="00402C7F"/>
    <w:rsid w:val="00412733"/>
    <w:rsid w:val="004811C7"/>
    <w:rsid w:val="0049756E"/>
    <w:rsid w:val="004B23D7"/>
    <w:rsid w:val="004C1303"/>
    <w:rsid w:val="004F5C26"/>
    <w:rsid w:val="004F5D9E"/>
    <w:rsid w:val="005042A5"/>
    <w:rsid w:val="00507C8A"/>
    <w:rsid w:val="00586351"/>
    <w:rsid w:val="005B0D73"/>
    <w:rsid w:val="005B7437"/>
    <w:rsid w:val="005D654E"/>
    <w:rsid w:val="005F2F56"/>
    <w:rsid w:val="00651797"/>
    <w:rsid w:val="00682BFD"/>
    <w:rsid w:val="00692427"/>
    <w:rsid w:val="006B10C7"/>
    <w:rsid w:val="006B5E74"/>
    <w:rsid w:val="006D049A"/>
    <w:rsid w:val="006D2BAE"/>
    <w:rsid w:val="006F24CD"/>
    <w:rsid w:val="00701305"/>
    <w:rsid w:val="0070337F"/>
    <w:rsid w:val="007259E6"/>
    <w:rsid w:val="00760ED5"/>
    <w:rsid w:val="007635D7"/>
    <w:rsid w:val="00777A18"/>
    <w:rsid w:val="0080693B"/>
    <w:rsid w:val="00806F4E"/>
    <w:rsid w:val="00811933"/>
    <w:rsid w:val="00830CBD"/>
    <w:rsid w:val="00857A9E"/>
    <w:rsid w:val="00862F49"/>
    <w:rsid w:val="008A4238"/>
    <w:rsid w:val="008B0CCE"/>
    <w:rsid w:val="008B6834"/>
    <w:rsid w:val="008E261B"/>
    <w:rsid w:val="00905B90"/>
    <w:rsid w:val="00912403"/>
    <w:rsid w:val="009227D9"/>
    <w:rsid w:val="00937275"/>
    <w:rsid w:val="00966B37"/>
    <w:rsid w:val="0097419F"/>
    <w:rsid w:val="009E0E97"/>
    <w:rsid w:val="009E6812"/>
    <w:rsid w:val="009F3BDF"/>
    <w:rsid w:val="00A01B8A"/>
    <w:rsid w:val="00A029EE"/>
    <w:rsid w:val="00A06FDA"/>
    <w:rsid w:val="00A2252F"/>
    <w:rsid w:val="00A33C3B"/>
    <w:rsid w:val="00A37814"/>
    <w:rsid w:val="00A41F30"/>
    <w:rsid w:val="00A573A0"/>
    <w:rsid w:val="00A906C9"/>
    <w:rsid w:val="00A96E18"/>
    <w:rsid w:val="00A97792"/>
    <w:rsid w:val="00AC0765"/>
    <w:rsid w:val="00AD2F7E"/>
    <w:rsid w:val="00AD38EC"/>
    <w:rsid w:val="00AD5359"/>
    <w:rsid w:val="00B1181E"/>
    <w:rsid w:val="00B139BD"/>
    <w:rsid w:val="00B221F8"/>
    <w:rsid w:val="00B31909"/>
    <w:rsid w:val="00B45008"/>
    <w:rsid w:val="00B509DA"/>
    <w:rsid w:val="00B66148"/>
    <w:rsid w:val="00B91AB4"/>
    <w:rsid w:val="00BB1981"/>
    <w:rsid w:val="00BD7E97"/>
    <w:rsid w:val="00C07CEF"/>
    <w:rsid w:val="00C20081"/>
    <w:rsid w:val="00C8103C"/>
    <w:rsid w:val="00D26ED2"/>
    <w:rsid w:val="00D35334"/>
    <w:rsid w:val="00D44F77"/>
    <w:rsid w:val="00D52E26"/>
    <w:rsid w:val="00D86E39"/>
    <w:rsid w:val="00DC5AE9"/>
    <w:rsid w:val="00DD0C75"/>
    <w:rsid w:val="00DD484E"/>
    <w:rsid w:val="00E648C7"/>
    <w:rsid w:val="00EB38F3"/>
    <w:rsid w:val="00EB3E20"/>
    <w:rsid w:val="00F27FA7"/>
    <w:rsid w:val="00F361C7"/>
    <w:rsid w:val="00F85A3E"/>
    <w:rsid w:val="00FA5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A097E"/>
  <w15:docId w15:val="{E7E46300-3220-4589-A51A-8C39D7A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07C8A"/>
    <w:rPr>
      <w:b/>
      <w:bCs/>
    </w:rPr>
  </w:style>
  <w:style w:type="character" w:styleId="nfase">
    <w:name w:val="Emphasis"/>
    <w:basedOn w:val="Fontepargpadro"/>
    <w:uiPriority w:val="20"/>
    <w:qFormat/>
    <w:rsid w:val="00701305"/>
    <w:rPr>
      <w:i/>
      <w:iCs/>
    </w:rPr>
  </w:style>
  <w:style w:type="paragraph" w:customStyle="1" w:styleId="Default">
    <w:name w:val="Default"/>
    <w:rsid w:val="000466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07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3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4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0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8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5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44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1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7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1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10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2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Socorro Gabinete</cp:lastModifiedBy>
  <cp:revision>2</cp:revision>
  <cp:lastPrinted>2026-02-05T11:11:00Z</cp:lastPrinted>
  <dcterms:created xsi:type="dcterms:W3CDTF">2026-02-05T11:14:00Z</dcterms:created>
  <dcterms:modified xsi:type="dcterms:W3CDTF">2026-02-05T11:14:00Z</dcterms:modified>
</cp:coreProperties>
</file>