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44347">
        <w:rPr>
          <w:bCs/>
          <w:color w:val="auto"/>
          <w:sz w:val="44"/>
          <w:u w:val="single"/>
        </w:rPr>
        <w:t>123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0E7210">
        <w:rPr>
          <w:sz w:val="28"/>
          <w:szCs w:val="28"/>
        </w:rPr>
        <w:t xml:space="preserve">o </w:t>
      </w:r>
      <w:r w:rsidR="00944347">
        <w:rPr>
          <w:sz w:val="28"/>
          <w:szCs w:val="28"/>
        </w:rPr>
        <w:t>Secretário Municipal de Esporte e Lazer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944347">
        <w:rPr>
          <w:sz w:val="28"/>
          <w:szCs w:val="28"/>
        </w:rPr>
        <w:t>Claudinei de Moraes</w:t>
      </w:r>
      <w:bookmarkStart w:id="0" w:name="_GoBack"/>
      <w:bookmarkEnd w:id="0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0E7210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0E721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FE44B0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FE44B0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A35CC" w:rsidRDefault="00FE44B0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Henrique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FE44B0">
        <w:rPr>
          <w:color w:val="000000"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4434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4434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5327A"/>
    <w:rsid w:val="00273FA0"/>
    <w:rsid w:val="0028239C"/>
    <w:rsid w:val="003B4A31"/>
    <w:rsid w:val="003E04F0"/>
    <w:rsid w:val="003E434E"/>
    <w:rsid w:val="00406281"/>
    <w:rsid w:val="004944FA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944347"/>
    <w:rsid w:val="00A43305"/>
    <w:rsid w:val="00A93E58"/>
    <w:rsid w:val="00AC489E"/>
    <w:rsid w:val="00B01C9B"/>
    <w:rsid w:val="00B47F29"/>
    <w:rsid w:val="00BA35CC"/>
    <w:rsid w:val="00BB7DAC"/>
    <w:rsid w:val="00C575BD"/>
    <w:rsid w:val="00C8615B"/>
    <w:rsid w:val="00CE729C"/>
    <w:rsid w:val="00D251D2"/>
    <w:rsid w:val="00D67CE3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2017-03-30T14:32:00Z</dcterms:created>
  <dcterms:modified xsi:type="dcterms:W3CDTF">2017-03-30T14:32:00Z</dcterms:modified>
</cp:coreProperties>
</file>