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Default="004B2BC6" w:rsidP="00A52389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 w:rsidRPr="003710F0">
        <w:rPr>
          <w:rFonts w:ascii="Arial" w:hAnsi="Arial" w:cs="Arial"/>
          <w:b/>
          <w:sz w:val="22"/>
          <w:szCs w:val="22"/>
        </w:rPr>
        <w:t xml:space="preserve">INDICA AO </w:t>
      </w:r>
      <w:r>
        <w:rPr>
          <w:rFonts w:ascii="Arial" w:hAnsi="Arial" w:cs="Arial"/>
          <w:b/>
          <w:sz w:val="22"/>
          <w:szCs w:val="22"/>
        </w:rPr>
        <w:t xml:space="preserve">PODER EXECUTIVO MUNICIPAL A SINALIZAÇÃO VERTICAL DE TRANSITO NOS CRUZAMENTOS DAS RUAS PAIAGUAS, COXIPONES E RUA </w:t>
      </w:r>
      <w:r w:rsidR="00074A41">
        <w:rPr>
          <w:rFonts w:ascii="Arial" w:hAnsi="Arial" w:cs="Arial"/>
          <w:b/>
          <w:sz w:val="22"/>
          <w:szCs w:val="22"/>
        </w:rPr>
        <w:t xml:space="preserve">QUINZE </w:t>
      </w:r>
      <w:r>
        <w:rPr>
          <w:rFonts w:ascii="Arial" w:hAnsi="Arial" w:cs="Arial"/>
          <w:b/>
          <w:sz w:val="22"/>
          <w:szCs w:val="22"/>
        </w:rPr>
        <w:t xml:space="preserve">A </w:t>
      </w:r>
      <w:r w:rsidR="00AA5AA1">
        <w:rPr>
          <w:rFonts w:ascii="Arial" w:hAnsi="Arial" w:cs="Arial"/>
          <w:b/>
          <w:sz w:val="22"/>
          <w:szCs w:val="22"/>
        </w:rPr>
        <w:t>N</w:t>
      </w:r>
      <w:r>
        <w:rPr>
          <w:rFonts w:ascii="Arial" w:hAnsi="Arial" w:cs="Arial"/>
          <w:b/>
          <w:sz w:val="22"/>
          <w:szCs w:val="22"/>
        </w:rPr>
        <w:t>O BAIRRO JARDIM IT</w:t>
      </w:r>
      <w:r w:rsidR="00AA5AA1">
        <w:rPr>
          <w:rFonts w:ascii="Arial" w:hAnsi="Arial" w:cs="Arial"/>
          <w:b/>
          <w:sz w:val="22"/>
          <w:szCs w:val="22"/>
        </w:rPr>
        <w:t>Á</w:t>
      </w:r>
      <w:r>
        <w:rPr>
          <w:rFonts w:ascii="Arial" w:hAnsi="Arial" w:cs="Arial"/>
          <w:b/>
          <w:sz w:val="22"/>
          <w:szCs w:val="22"/>
        </w:rPr>
        <w:t>LIA</w:t>
      </w:r>
      <w:r w:rsidR="004C7F34">
        <w:rPr>
          <w:rFonts w:ascii="Arial" w:hAnsi="Arial" w:cs="Arial"/>
          <w:b/>
          <w:sz w:val="22"/>
          <w:szCs w:val="22"/>
        </w:rPr>
        <w:t>.</w:t>
      </w:r>
      <w:r w:rsidR="003D5D0C">
        <w:rPr>
          <w:rFonts w:ascii="Arial" w:hAnsi="Arial" w:cs="Arial"/>
          <w:b/>
          <w:sz w:val="22"/>
          <w:szCs w:val="22"/>
        </w:rPr>
        <w:t xml:space="preserve"> </w:t>
      </w:r>
    </w:p>
    <w:p w:rsidR="00E60A5D" w:rsidRPr="00E51699" w:rsidRDefault="00E60A5D" w:rsidP="00A52389">
      <w:pPr>
        <w:spacing w:line="360" w:lineRule="auto"/>
        <w:ind w:firstLine="179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>De conformidade com o que estabelece o Artigo 120 do Regimento Interno da Casa, o</w:t>
      </w:r>
      <w:r>
        <w:rPr>
          <w:rFonts w:ascii="Arial" w:hAnsi="Arial" w:cs="Arial"/>
        </w:rPr>
        <w:t xml:space="preserve"> Vereador Subscritor, </w:t>
      </w:r>
      <w:r w:rsidRPr="00E51699">
        <w:rPr>
          <w:rFonts w:ascii="Arial" w:hAnsi="Arial" w:cs="Arial"/>
        </w:rPr>
        <w:t xml:space="preserve">depois de ouvida a Soberano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 xml:space="preserve">Poder Executivo Municipal, </w:t>
      </w:r>
      <w:r w:rsidR="00AA5AA1">
        <w:rPr>
          <w:rFonts w:ascii="Arial" w:hAnsi="Arial" w:cs="Arial"/>
        </w:rPr>
        <w:t xml:space="preserve">a sinalização vertical e horizontal de transito nos cruzamentos das Ruas </w:t>
      </w:r>
      <w:proofErr w:type="spellStart"/>
      <w:r w:rsidR="00AA5AA1">
        <w:rPr>
          <w:rFonts w:ascii="Arial" w:hAnsi="Arial" w:cs="Arial"/>
        </w:rPr>
        <w:t>Paiaguas</w:t>
      </w:r>
      <w:proofErr w:type="spellEnd"/>
      <w:r w:rsidR="00AA5AA1">
        <w:rPr>
          <w:rFonts w:ascii="Arial" w:hAnsi="Arial" w:cs="Arial"/>
        </w:rPr>
        <w:t xml:space="preserve">, </w:t>
      </w:r>
      <w:proofErr w:type="spellStart"/>
      <w:r w:rsidR="00AA5AA1">
        <w:rPr>
          <w:rFonts w:ascii="Arial" w:hAnsi="Arial" w:cs="Arial"/>
        </w:rPr>
        <w:t>Coxipones</w:t>
      </w:r>
      <w:proofErr w:type="spellEnd"/>
      <w:r w:rsidR="00AA5AA1">
        <w:rPr>
          <w:rFonts w:ascii="Arial" w:hAnsi="Arial" w:cs="Arial"/>
        </w:rPr>
        <w:t xml:space="preserve"> e Rua </w:t>
      </w:r>
      <w:r w:rsidR="00074A41">
        <w:rPr>
          <w:rFonts w:ascii="Arial" w:hAnsi="Arial" w:cs="Arial"/>
        </w:rPr>
        <w:t xml:space="preserve">Quinze </w:t>
      </w:r>
      <w:r w:rsidR="00AA5AA1">
        <w:rPr>
          <w:rFonts w:ascii="Arial" w:hAnsi="Arial" w:cs="Arial"/>
        </w:rPr>
        <w:t>A no Bairro Jardim Itália</w:t>
      </w:r>
      <w:r>
        <w:rPr>
          <w:rFonts w:ascii="Arial" w:hAnsi="Arial" w:cs="Arial"/>
        </w:rPr>
        <w:t>.</w:t>
      </w:r>
    </w:p>
    <w:p w:rsidR="00E60A5D" w:rsidRPr="00E51699" w:rsidRDefault="00E60A5D" w:rsidP="00A52389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E60A5D" w:rsidRPr="00E51699" w:rsidRDefault="00E60A5D" w:rsidP="00A52389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E51699">
        <w:rPr>
          <w:rFonts w:ascii="Arial" w:hAnsi="Arial" w:cs="Arial"/>
          <w:b/>
          <w:u w:val="single"/>
        </w:rPr>
        <w:t>JUSTIFICATIVA:</w:t>
      </w:r>
    </w:p>
    <w:p w:rsidR="00E60A5D" w:rsidRDefault="00E60A5D" w:rsidP="00A52389">
      <w:pPr>
        <w:spacing w:line="360" w:lineRule="auto"/>
        <w:ind w:firstLine="1800"/>
        <w:rPr>
          <w:rFonts w:ascii="Arial" w:hAnsi="Arial" w:cs="Arial"/>
          <w:b/>
          <w:u w:val="single"/>
        </w:rPr>
      </w:pPr>
    </w:p>
    <w:p w:rsidR="004B2BC6" w:rsidRDefault="00E60A5D" w:rsidP="00A52389">
      <w:pPr>
        <w:spacing w:line="360" w:lineRule="auto"/>
        <w:jc w:val="both"/>
        <w:rPr>
          <w:rFonts w:ascii="Arial" w:hAnsi="Arial" w:cs="Arial"/>
        </w:rPr>
      </w:pPr>
      <w:r w:rsidRPr="00BB7E91">
        <w:rPr>
          <w:rFonts w:ascii="Arial" w:hAnsi="Arial" w:cs="Arial"/>
        </w:rPr>
        <w:t xml:space="preserve">                              </w:t>
      </w:r>
      <w:r w:rsidR="004B2BC6">
        <w:rPr>
          <w:rFonts w:ascii="Arial" w:hAnsi="Arial" w:cs="Arial"/>
        </w:rPr>
        <w:t>A devida indicação se torna necessário uma vez que</w:t>
      </w:r>
      <w:r w:rsidR="00D7096B">
        <w:rPr>
          <w:rFonts w:ascii="Arial" w:hAnsi="Arial" w:cs="Arial"/>
        </w:rPr>
        <w:t xml:space="preserve"> </w:t>
      </w:r>
      <w:r w:rsidR="008334C1">
        <w:rPr>
          <w:rFonts w:ascii="Arial" w:hAnsi="Arial" w:cs="Arial"/>
        </w:rPr>
        <w:t>a</w:t>
      </w:r>
      <w:r w:rsidR="00D7096B">
        <w:rPr>
          <w:rFonts w:ascii="Arial" w:hAnsi="Arial" w:cs="Arial"/>
        </w:rPr>
        <w:t xml:space="preserve"> um grande fluxo de veículos que trafegam por esse cruzamento, e </w:t>
      </w:r>
      <w:r w:rsidR="004B2BC6">
        <w:rPr>
          <w:rFonts w:ascii="Arial" w:hAnsi="Arial" w:cs="Arial"/>
        </w:rPr>
        <w:t xml:space="preserve">não há sinalização </w:t>
      </w:r>
      <w:r w:rsidR="00D7096B">
        <w:rPr>
          <w:rFonts w:ascii="Arial" w:hAnsi="Arial" w:cs="Arial"/>
        </w:rPr>
        <w:t>em nenhuma das vias citadas</w:t>
      </w:r>
      <w:r w:rsidR="004B2BC6">
        <w:rPr>
          <w:rFonts w:ascii="Arial" w:hAnsi="Arial" w:cs="Arial"/>
        </w:rPr>
        <w:t xml:space="preserve">, </w:t>
      </w:r>
      <w:r w:rsidR="00D7096B">
        <w:rPr>
          <w:rFonts w:ascii="Arial" w:hAnsi="Arial" w:cs="Arial"/>
        </w:rPr>
        <w:t xml:space="preserve">tornando esse ponto </w:t>
      </w:r>
      <w:r w:rsidR="00CB51D2">
        <w:rPr>
          <w:rStyle w:val="Forte"/>
          <w:rFonts w:ascii="Arial" w:hAnsi="Arial" w:cs="Arial"/>
          <w:b w:val="0"/>
          <w:shd w:val="clear" w:color="auto" w:fill="FFFFFF"/>
        </w:rPr>
        <w:t>c</w:t>
      </w:r>
      <w:r w:rsidR="00CB51D2" w:rsidRPr="00CB51D2">
        <w:rPr>
          <w:rStyle w:val="Forte"/>
          <w:rFonts w:ascii="Arial" w:hAnsi="Arial" w:cs="Arial"/>
          <w:b w:val="0"/>
          <w:shd w:val="clear" w:color="auto" w:fill="FFFFFF"/>
        </w:rPr>
        <w:t>onsideravelmente</w:t>
      </w:r>
      <w:r w:rsidR="00CB51D2">
        <w:rPr>
          <w:rStyle w:val="Forte"/>
          <w:rFonts w:ascii="Roboto" w:hAnsi="Roboto"/>
          <w:color w:val="006DBA"/>
          <w:sz w:val="23"/>
          <w:szCs w:val="23"/>
          <w:shd w:val="clear" w:color="auto" w:fill="FFFFFF"/>
        </w:rPr>
        <w:t xml:space="preserve"> </w:t>
      </w:r>
      <w:r w:rsidR="00D7096B">
        <w:rPr>
          <w:rFonts w:ascii="Arial" w:hAnsi="Arial" w:cs="Arial"/>
        </w:rPr>
        <w:t xml:space="preserve">passivo a </w:t>
      </w:r>
      <w:r w:rsidR="004B2BC6" w:rsidRPr="008D3D52">
        <w:rPr>
          <w:rFonts w:ascii="Arial" w:hAnsi="Arial" w:cs="Arial"/>
        </w:rPr>
        <w:t>acidentes</w:t>
      </w:r>
      <w:r w:rsidR="00D7096B">
        <w:rPr>
          <w:rFonts w:ascii="Arial" w:hAnsi="Arial" w:cs="Arial"/>
        </w:rPr>
        <w:t xml:space="preserve">, como já vem sendo, porem até o momento de baixo risco, apenas </w:t>
      </w:r>
      <w:r w:rsidR="008334C1">
        <w:rPr>
          <w:rFonts w:ascii="Arial" w:hAnsi="Arial" w:cs="Arial"/>
        </w:rPr>
        <w:t>danos</w:t>
      </w:r>
      <w:r w:rsidR="00D7096B">
        <w:rPr>
          <w:rFonts w:ascii="Arial" w:hAnsi="Arial" w:cs="Arial"/>
        </w:rPr>
        <w:t xml:space="preserve"> materiais</w:t>
      </w:r>
      <w:r w:rsidR="00772AE1">
        <w:rPr>
          <w:rFonts w:ascii="Arial" w:hAnsi="Arial" w:cs="Arial"/>
        </w:rPr>
        <w:t>.</w:t>
      </w:r>
    </w:p>
    <w:p w:rsidR="004B2BC6" w:rsidRDefault="00772AE1" w:rsidP="00A5238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</w:t>
      </w:r>
      <w:r w:rsidR="00E74BB5">
        <w:rPr>
          <w:rFonts w:ascii="Arial" w:hAnsi="Arial" w:cs="Arial"/>
        </w:rPr>
        <w:t>Enfatizo que essa é uma demanda recebida por esse vereador de munícipes</w:t>
      </w:r>
      <w:r w:rsidR="008334C1">
        <w:rPr>
          <w:rFonts w:ascii="Arial" w:hAnsi="Arial" w:cs="Arial"/>
        </w:rPr>
        <w:t xml:space="preserve"> e</w:t>
      </w:r>
      <w:r w:rsidR="00E74BB5">
        <w:rPr>
          <w:rFonts w:ascii="Arial" w:hAnsi="Arial" w:cs="Arial"/>
        </w:rPr>
        <w:t xml:space="preserve"> empresários da região que esperam ter sua demanda atendida</w:t>
      </w:r>
      <w:r w:rsidR="00D7096B">
        <w:rPr>
          <w:rFonts w:ascii="Arial" w:hAnsi="Arial" w:cs="Arial"/>
        </w:rPr>
        <w:t xml:space="preserve"> e assim minimizar os riscos </w:t>
      </w:r>
      <w:r w:rsidR="008334C1">
        <w:rPr>
          <w:rFonts w:ascii="Arial" w:hAnsi="Arial" w:cs="Arial"/>
        </w:rPr>
        <w:t xml:space="preserve">que esse cruzamento trás </w:t>
      </w:r>
      <w:proofErr w:type="gramStart"/>
      <w:r w:rsidR="00074A41">
        <w:rPr>
          <w:rFonts w:ascii="Arial" w:hAnsi="Arial" w:cs="Arial"/>
        </w:rPr>
        <w:t>à</w:t>
      </w:r>
      <w:proofErr w:type="gramEnd"/>
      <w:r w:rsidR="008334C1">
        <w:rPr>
          <w:rFonts w:ascii="Arial" w:hAnsi="Arial" w:cs="Arial"/>
        </w:rPr>
        <w:t xml:space="preserve"> todos</w:t>
      </w:r>
      <w:r w:rsidR="00D7096B">
        <w:rPr>
          <w:rFonts w:ascii="Arial" w:hAnsi="Arial" w:cs="Arial"/>
        </w:rPr>
        <w:t>.</w:t>
      </w:r>
    </w:p>
    <w:p w:rsidR="0024045B" w:rsidRPr="00CE134F" w:rsidRDefault="0024045B" w:rsidP="00A52389">
      <w:pPr>
        <w:spacing w:line="360" w:lineRule="auto"/>
        <w:ind w:right="-2" w:firstLine="1843"/>
        <w:jc w:val="both"/>
        <w:rPr>
          <w:rFonts w:ascii="Arial" w:hAnsi="Arial" w:cs="Arial"/>
        </w:rPr>
      </w:pPr>
    </w:p>
    <w:p w:rsidR="00183393" w:rsidRPr="00110224" w:rsidRDefault="00183393" w:rsidP="00A52389">
      <w:pPr>
        <w:spacing w:line="360" w:lineRule="auto"/>
        <w:ind w:right="-2" w:firstLine="1843"/>
        <w:jc w:val="both"/>
        <w:rPr>
          <w:rFonts w:ascii="Arial" w:hAnsi="Arial" w:cs="Arial"/>
        </w:rPr>
      </w:pPr>
    </w:p>
    <w:p w:rsidR="005660E5" w:rsidRDefault="0024045B" w:rsidP="00A52389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</w:t>
      </w:r>
      <w:r w:rsidR="00772AE1">
        <w:rPr>
          <w:rFonts w:ascii="Arial" w:hAnsi="Arial" w:cs="Arial"/>
          <w:b/>
          <w:bCs/>
          <w:color w:val="000000"/>
          <w:u w:val="single"/>
        </w:rPr>
        <w:t>ndicação na qual merece atenção.</w:t>
      </w:r>
    </w:p>
    <w:p w:rsidR="0024045B" w:rsidRPr="004C1D55" w:rsidRDefault="0024045B" w:rsidP="00A52389">
      <w:pPr>
        <w:shd w:val="clear" w:color="auto" w:fill="FFFFFF"/>
        <w:spacing w:line="360" w:lineRule="auto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A52389" w:rsidP="00A52389">
      <w:pPr>
        <w:shd w:val="clear" w:color="auto" w:fill="FFFFFF"/>
        <w:spacing w:line="360" w:lineRule="auto"/>
        <w:jc w:val="center"/>
        <w:outlineLvl w:val="4"/>
        <w:rPr>
          <w:rFonts w:ascii="Arial" w:hAnsi="Arial" w:cs="Arial"/>
          <w:bCs/>
          <w:color w:val="000000"/>
        </w:rPr>
      </w:pPr>
      <w:r w:rsidRPr="00A52389">
        <w:rPr>
          <w:rFonts w:ascii="Arial" w:hAnsi="Arial" w:cs="Arial"/>
          <w:bCs/>
          <w:color w:val="000000"/>
        </w:rPr>
        <w:t>Localização em anexo:</w:t>
      </w:r>
    </w:p>
    <w:p w:rsidR="00A52389" w:rsidRPr="00A52389" w:rsidRDefault="00A52389" w:rsidP="00A52389">
      <w:pPr>
        <w:shd w:val="clear" w:color="auto" w:fill="FFFFFF"/>
        <w:spacing w:line="360" w:lineRule="auto"/>
        <w:jc w:val="center"/>
        <w:outlineLvl w:val="4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noProof/>
          <w:color w:val="000000"/>
        </w:rPr>
        <w:drawing>
          <wp:inline distT="0" distB="0" distL="0" distR="0">
            <wp:extent cx="5760720" cy="2863215"/>
            <wp:effectExtent l="19050" t="0" r="0" b="0"/>
            <wp:docPr id="1" name="Imagem 0" descr="mapa plac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 placas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6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0DBF" w:rsidRDefault="00930DBF" w:rsidP="00A52389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</w:rPr>
      </w:pPr>
    </w:p>
    <w:p w:rsidR="00A52389" w:rsidRDefault="00A52389" w:rsidP="00A52389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</w:rPr>
      </w:pPr>
    </w:p>
    <w:p w:rsidR="001F38F1" w:rsidRDefault="001F38F1" w:rsidP="00A52389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Serra, Estado de Mato Grosso, aos</w:t>
      </w:r>
      <w:r w:rsidR="000D17FC">
        <w:rPr>
          <w:rFonts w:ascii="Arial" w:hAnsi="Arial" w:cs="Arial"/>
        </w:rPr>
        <w:t xml:space="preserve"> </w:t>
      </w:r>
      <w:r w:rsidR="00CB134E">
        <w:rPr>
          <w:rFonts w:ascii="Arial" w:hAnsi="Arial" w:cs="Arial"/>
        </w:rPr>
        <w:t>nove</w:t>
      </w:r>
      <w:r w:rsidR="005660E5">
        <w:rPr>
          <w:rFonts w:ascii="Arial" w:hAnsi="Arial" w:cs="Arial"/>
        </w:rPr>
        <w:t xml:space="preserve"> dias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5660E5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502A3B" w:rsidRDefault="00502A3B" w:rsidP="00A52389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BC6" w:rsidRDefault="004B2BC6" w:rsidP="002172CB">
      <w:pPr>
        <w:pStyle w:val="Cabealho"/>
      </w:pPr>
      <w:r>
        <w:separator/>
      </w:r>
    </w:p>
  </w:endnote>
  <w:endnote w:type="continuationSeparator" w:id="0">
    <w:p w:rsidR="004B2BC6" w:rsidRDefault="004B2BC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BC6" w:rsidRDefault="004B2BC6" w:rsidP="002172CB">
      <w:pPr>
        <w:pStyle w:val="Cabealho"/>
      </w:pPr>
      <w:r>
        <w:separator/>
      </w:r>
    </w:p>
  </w:footnote>
  <w:footnote w:type="continuationSeparator" w:id="0">
    <w:p w:rsidR="004B2BC6" w:rsidRDefault="004B2BC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4B2BC6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2BC6" w:rsidRDefault="004B2BC6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6374274" r:id="rId2"/>
            </w:object>
          </w:r>
        </w:p>
        <w:p w:rsidR="004B2BC6" w:rsidRDefault="004B2BC6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4B2BC6" w:rsidRPr="00D111AA" w:rsidRDefault="004B2BC6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4B2BC6" w:rsidRDefault="004B2BC6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B2BC6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4B2BC6" w:rsidRPr="009C4D9C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4B2BC6" w:rsidRPr="009C4D9C" w:rsidRDefault="004B2BC6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4B2BC6" w:rsidRPr="00107FA2" w:rsidRDefault="004B2BC6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4B2BC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F7A0C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2BC6" w:rsidRPr="001F7A0C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F7A0C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2BC6" w:rsidRPr="001F7A0C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F7A0C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2BC6" w:rsidRPr="001F7A0C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F7A0C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F7A0C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2BC6" w:rsidRPr="001F7A0C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F7A0C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2BC6" w:rsidRPr="001F7A0C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F7A0C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2BC6" w:rsidRPr="001F7A0C" w:rsidRDefault="004B2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2BC6" w:rsidRPr="001F7A0C" w:rsidRDefault="004B2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2BC6" w:rsidRPr="001F7A0C" w:rsidRDefault="004B2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2BC6" w:rsidRPr="001F7A0C" w:rsidRDefault="004B2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2BC6" w:rsidRPr="001F7A0C" w:rsidRDefault="004B2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2BC6" w:rsidRPr="001F7A0C" w:rsidRDefault="004B2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2BC6" w:rsidRPr="001F7A0C" w:rsidRDefault="004B2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2BC6" w:rsidRPr="001F7A0C" w:rsidRDefault="004B2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FD1B0F" w:rsidRDefault="004B2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2BC6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F7A0C" w:rsidRDefault="004B2BC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2BC6" w:rsidRPr="001F7A0C" w:rsidRDefault="004B2BC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2BC6" w:rsidRPr="001F7A0C" w:rsidRDefault="004B2BC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2BC6" w:rsidRPr="00107FA2" w:rsidRDefault="004B2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2BC6" w:rsidRPr="00107FA2" w:rsidRDefault="004B2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2BC6" w:rsidRPr="00FD1B0F" w:rsidRDefault="00CF717B" w:rsidP="005019B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291</w:t>
          </w:r>
          <w:r w:rsidR="004B2BC6">
            <w:rPr>
              <w:rFonts w:ascii="Arial" w:hAnsi="Arial" w:cs="Arial"/>
              <w:b/>
              <w:bCs/>
            </w:rPr>
            <w:t>/2021</w:t>
          </w:r>
        </w:p>
      </w:tc>
    </w:tr>
    <w:tr w:rsidR="004B2BC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F7A0C" w:rsidRDefault="004B2B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2BC6" w:rsidRPr="00107FA2" w:rsidRDefault="004B2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2BC6" w:rsidRPr="00107FA2" w:rsidRDefault="004B2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2BC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F7A0C" w:rsidRDefault="004B2B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2BC6" w:rsidRPr="00107FA2" w:rsidRDefault="004B2BC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2BC6" w:rsidRPr="00107FA2" w:rsidRDefault="004B2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2BC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F7A0C" w:rsidRDefault="004B2B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2BC6" w:rsidRPr="00107FA2" w:rsidRDefault="004B2BC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2BC6" w:rsidRPr="00107FA2" w:rsidRDefault="004B2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2BC6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F7A0C" w:rsidRDefault="004B2B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2BC6" w:rsidRPr="001F7A0C" w:rsidRDefault="004B2BC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07FA2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2BC6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1F7A0C" w:rsidRDefault="004B2BC6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4B2BC6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2BC6" w:rsidRDefault="004B2B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2BC6" w:rsidRDefault="004B2B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2BC6" w:rsidRDefault="004B2B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2BC6" w:rsidRDefault="004B2B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</w:t>
          </w:r>
          <w:r w:rsidR="00CB134E">
            <w:rPr>
              <w:rFonts w:ascii="Arial" w:hAnsi="Arial" w:cs="Arial"/>
              <w:bCs/>
              <w:sz w:val="20"/>
              <w:szCs w:val="20"/>
            </w:rPr>
            <w:t>9</w:t>
          </w:r>
          <w:r>
            <w:rPr>
              <w:rFonts w:ascii="Arial" w:hAnsi="Arial" w:cs="Arial"/>
              <w:bCs/>
              <w:sz w:val="20"/>
              <w:szCs w:val="20"/>
            </w:rPr>
            <w:t>/03/2021</w:t>
          </w:r>
        </w:p>
        <w:p w:rsidR="004B2BC6" w:rsidRDefault="004B2BC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2BC6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2BC6" w:rsidRDefault="004B2BC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2BC6" w:rsidRPr="00F2782E" w:rsidRDefault="004B2B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2BC6" w:rsidRPr="00F2782E" w:rsidRDefault="004B2B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2BC6" w:rsidRDefault="004B2BC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43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3255"/>
    <w:rsid w:val="00074A41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247"/>
    <w:rsid w:val="00121CCD"/>
    <w:rsid w:val="00123C30"/>
    <w:rsid w:val="001242F6"/>
    <w:rsid w:val="00125ADA"/>
    <w:rsid w:val="00126A2C"/>
    <w:rsid w:val="00126CDD"/>
    <w:rsid w:val="00130D46"/>
    <w:rsid w:val="00130D7B"/>
    <w:rsid w:val="001310ED"/>
    <w:rsid w:val="00132C9E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25C2B"/>
    <w:rsid w:val="00233261"/>
    <w:rsid w:val="002361D2"/>
    <w:rsid w:val="0024045B"/>
    <w:rsid w:val="002427D5"/>
    <w:rsid w:val="0024599D"/>
    <w:rsid w:val="002538C7"/>
    <w:rsid w:val="002610CB"/>
    <w:rsid w:val="00265BE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A21B0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507E"/>
    <w:rsid w:val="004A126F"/>
    <w:rsid w:val="004A1FB0"/>
    <w:rsid w:val="004A6806"/>
    <w:rsid w:val="004B2BC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4669"/>
    <w:rsid w:val="004D5852"/>
    <w:rsid w:val="004D6FA2"/>
    <w:rsid w:val="004D7567"/>
    <w:rsid w:val="004F1C8F"/>
    <w:rsid w:val="004F6A36"/>
    <w:rsid w:val="004F70D8"/>
    <w:rsid w:val="005019B6"/>
    <w:rsid w:val="00502A3B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660E5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24BF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546BF"/>
    <w:rsid w:val="00755CDB"/>
    <w:rsid w:val="00756008"/>
    <w:rsid w:val="00763703"/>
    <w:rsid w:val="00770AEA"/>
    <w:rsid w:val="00772264"/>
    <w:rsid w:val="00772AE1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334C1"/>
    <w:rsid w:val="00840881"/>
    <w:rsid w:val="00840A8A"/>
    <w:rsid w:val="00847ADC"/>
    <w:rsid w:val="0085383E"/>
    <w:rsid w:val="00870A95"/>
    <w:rsid w:val="008814CF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5DD2"/>
    <w:rsid w:val="00997835"/>
    <w:rsid w:val="00997FC3"/>
    <w:rsid w:val="009A1AC5"/>
    <w:rsid w:val="009A3AC1"/>
    <w:rsid w:val="009A5BC3"/>
    <w:rsid w:val="009A7F48"/>
    <w:rsid w:val="009B49AC"/>
    <w:rsid w:val="009B54C3"/>
    <w:rsid w:val="009C2771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2389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A5AA1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134E"/>
    <w:rsid w:val="00CB30DE"/>
    <w:rsid w:val="00CB3112"/>
    <w:rsid w:val="00CB3C3D"/>
    <w:rsid w:val="00CB4AA7"/>
    <w:rsid w:val="00CB51D2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17B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096B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0A5D"/>
    <w:rsid w:val="00E63AD4"/>
    <w:rsid w:val="00E669E0"/>
    <w:rsid w:val="00E673D5"/>
    <w:rsid w:val="00E674CF"/>
    <w:rsid w:val="00E67538"/>
    <w:rsid w:val="00E74BB5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04B0"/>
    <w:rsid w:val="00F05B05"/>
    <w:rsid w:val="00F1209C"/>
    <w:rsid w:val="00F16E4F"/>
    <w:rsid w:val="00F21382"/>
    <w:rsid w:val="00F241E0"/>
    <w:rsid w:val="00F25201"/>
    <w:rsid w:val="00F2782E"/>
    <w:rsid w:val="00F30196"/>
    <w:rsid w:val="00F41085"/>
    <w:rsid w:val="00F44533"/>
    <w:rsid w:val="00F45DE0"/>
    <w:rsid w:val="00F47E6C"/>
    <w:rsid w:val="00F50B67"/>
    <w:rsid w:val="00F544BB"/>
    <w:rsid w:val="00F55FA1"/>
    <w:rsid w:val="00F603C7"/>
    <w:rsid w:val="00F735AD"/>
    <w:rsid w:val="00F7585B"/>
    <w:rsid w:val="00F80A67"/>
    <w:rsid w:val="00F81AFE"/>
    <w:rsid w:val="00F85174"/>
    <w:rsid w:val="00F87FA9"/>
    <w:rsid w:val="00F94AAB"/>
    <w:rsid w:val="00F96F5A"/>
    <w:rsid w:val="00F97A11"/>
    <w:rsid w:val="00FA44BB"/>
    <w:rsid w:val="00FA5D66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0984"/>
    <w:rsid w:val="00FE1397"/>
    <w:rsid w:val="00FE1D98"/>
    <w:rsid w:val="00FE3D89"/>
    <w:rsid w:val="00FE59A2"/>
    <w:rsid w:val="00FE686A"/>
    <w:rsid w:val="00FF180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4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B51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1FE939-4FA0-4E1F-8786-28A443784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222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2021-03-04T18:44:00Z</cp:lastPrinted>
  <dcterms:created xsi:type="dcterms:W3CDTF">2021-03-04T18:40:00Z</dcterms:created>
  <dcterms:modified xsi:type="dcterms:W3CDTF">2021-03-04T18:45:00Z</dcterms:modified>
</cp:coreProperties>
</file>