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82570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14:paraId="55B27164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>
        <w:rPr>
          <w:rFonts w:hint="default" w:ascii="Arial" w:hAnsi="Arial" w:cs="Arial"/>
          <w:b/>
          <w:sz w:val="24"/>
          <w:szCs w:val="24"/>
          <w:lang w:val="pt-BR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ao </w:t>
      </w:r>
      <w:r>
        <w:rPr>
          <w:rFonts w:ascii="Arial" w:hAnsi="Arial" w:cs="Arial"/>
          <w:b/>
          <w:sz w:val="24"/>
          <w:szCs w:val="24"/>
        </w:rPr>
        <w:t>Senhor</w:t>
      </w:r>
      <w:r>
        <w:rPr>
          <w:rFonts w:hint="default" w:ascii="Arial" w:hAnsi="Arial" w:cs="Arial"/>
          <w:b/>
          <w:sz w:val="24"/>
          <w:szCs w:val="24"/>
          <w:lang w:val="pt-BR"/>
        </w:rPr>
        <w:t xml:space="preserve"> </w:t>
      </w:r>
      <w:r>
        <w:rPr>
          <w:rFonts w:ascii="Arial" w:hAnsi="Arial" w:cs="Arial"/>
          <w:b/>
          <w:sz w:val="24"/>
          <w:szCs w:val="24"/>
        </w:rPr>
        <w:t>ANDERSON RICARDO DE ALMEIDA FEIO – Secretário Municipal de Obras Públicas e Serviços Urbanos – SEMOP</w:t>
      </w:r>
      <w:r>
        <w:rPr>
          <w:rFonts w:hint="default" w:ascii="Arial" w:hAnsi="Arial" w:cs="Arial"/>
          <w:b/>
          <w:sz w:val="24"/>
          <w:szCs w:val="24"/>
          <w:lang w:val="pt-BR"/>
        </w:rPr>
        <w:t xml:space="preserve"> e</w:t>
      </w:r>
      <w:r>
        <w:rPr>
          <w:rFonts w:ascii="Arial" w:hAnsi="Arial" w:cs="Arial"/>
          <w:sz w:val="24"/>
          <w:szCs w:val="24"/>
        </w:rPr>
        <w:t xml:space="preserve"> ao </w:t>
      </w:r>
      <w:r>
        <w:rPr>
          <w:rFonts w:ascii="Arial" w:hAnsi="Arial" w:cs="Arial"/>
          <w:b/>
          <w:sz w:val="24"/>
          <w:szCs w:val="24"/>
        </w:rPr>
        <w:t>Senhor</w:t>
      </w:r>
      <w:r>
        <w:rPr>
          <w:rFonts w:hint="default" w:ascii="Arial" w:hAnsi="Arial" w:cs="Arial"/>
          <w:b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b/>
          <w:bCs/>
          <w:sz w:val="24"/>
          <w:szCs w:val="24"/>
        </w:rPr>
        <w:t>AMARILSON GUILHERME DO AMARAL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-</w:t>
      </w:r>
      <w:r>
        <w:rPr>
          <w:rFonts w:hint="default" w:ascii="Arial" w:hAnsi="Arial" w:cs="Arial"/>
          <w:b/>
          <w:bCs/>
          <w:sz w:val="24"/>
          <w:szCs w:val="24"/>
        </w:rPr>
        <w:t xml:space="preserve"> </w:t>
      </w:r>
      <w:r>
        <w:rPr>
          <w:rFonts w:hint="default" w:ascii="Arial" w:hAnsi="Arial" w:eastAsia="SimSun" w:cs="Arial"/>
          <w:b/>
          <w:bCs/>
          <w:sz w:val="24"/>
          <w:szCs w:val="24"/>
        </w:rPr>
        <w:t>S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ECRETÁRIO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 M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UNICIPAL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DE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 E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DUCAÇÃO</w:t>
      </w:r>
      <w:r>
        <w:rPr>
          <w:rFonts w:hint="default" w:ascii="Arial" w:hAnsi="Arial" w:cs="Arial"/>
          <w:b/>
          <w:bCs/>
          <w:sz w:val="24"/>
          <w:szCs w:val="24"/>
        </w:rPr>
        <w:t>.</w:t>
      </w:r>
    </w:p>
    <w:p w14:paraId="251DE2C6">
      <w:pPr>
        <w:jc w:val="both"/>
        <w:rPr>
          <w:rFonts w:hint="default" w:ascii="Arial" w:hAnsi="Arial" w:cs="Arial"/>
          <w:b/>
          <w:bCs/>
          <w:sz w:val="24"/>
          <w:szCs w:val="24"/>
          <w:lang w:val="pt-BR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 xml:space="preserve">REQUER QUE SEJA REALIZADO O SERVIÇO DE </w:t>
      </w:r>
      <w:bookmarkStart w:id="0" w:name="_GoBack"/>
      <w:r>
        <w:rPr>
          <w:rFonts w:hint="default" w:ascii="Arial" w:hAnsi="Arial" w:cs="Arial"/>
          <w:b/>
          <w:bCs/>
          <w:sz w:val="24"/>
          <w:szCs w:val="24"/>
          <w:lang w:val="pt-BR"/>
        </w:rPr>
        <w:t>REFORMA E AMPLIAÇÃO DA ESCOLA MUNICIPAL PROFESSORA MARIA ILNAH DE SOUZA ALMEIDA, QUE FICA NO BAIRRO PROVEDOR.</w:t>
      </w:r>
    </w:p>
    <w:bookmarkEnd w:id="0"/>
    <w:p w14:paraId="45DDB3F9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32D23AA3">
      <w:pPr>
        <w:jc w:val="both"/>
        <w:rPr>
          <w:rFonts w:ascii="SimSun" w:hAnsi="SimSun" w:eastAsia="SimSun" w:cs="SimSun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 </w:t>
      </w:r>
      <w:r>
        <w:rPr>
          <w:rFonts w:hint="default" w:ascii="Arial" w:hAnsi="Arial" w:eastAsia="SimSun" w:cs="Arial"/>
          <w:sz w:val="24"/>
          <w:szCs w:val="24"/>
        </w:rPr>
        <w:t>a realização do serviço de reforma e ampliação da Escola Municipal Professora Maria Ilnah de Souza Almeida, localizada no bairro Provedor, fundamenta-se na necessidade de melhorar as condições estruturais e ampliar a capacidade de atendimento da unidade escolar. Atualmente, a escola apresenta limitações físicas e desgaste natural decorrente do uso contínuo, o que compromete o conforto, a segurança e o desempenho das atividades pedagógicas. A ampliação é essencial para suprir a crescente demanda de alunos na comunidade, garantindo espaços adequados para salas de aula, áreas administrativas, ambientes de apoio e atividades complementares. A reforma permitirá corrigir danos estruturais, promover acessibilidade, melhorar a ventilação, iluminação e infraestrutura geral. Dessa forma, a intervenção contribuirá diretamente para a qualidade do ensino, valorizando a educação municipal e atendendo às necessidades da população local.</w:t>
      </w:r>
    </w:p>
    <w:p w14:paraId="32A3D42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>
        <w:rPr>
          <w:rFonts w:hint="default" w:ascii="Arial" w:hAnsi="Arial" w:cs="Arial"/>
          <w:b/>
          <w:sz w:val="24"/>
          <w:szCs w:val="24"/>
          <w:lang w:val="pt-BR"/>
        </w:rPr>
        <w:t>01</w:t>
      </w:r>
      <w:r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hint="default" w:ascii="Arial" w:hAnsi="Arial" w:cs="Arial"/>
          <w:b/>
          <w:sz w:val="24"/>
          <w:szCs w:val="24"/>
          <w:lang w:val="pt-BR"/>
        </w:rPr>
        <w:t>DEZEMBRO</w:t>
      </w:r>
      <w:r>
        <w:rPr>
          <w:rFonts w:ascii="Arial" w:hAnsi="Arial" w:cs="Arial"/>
          <w:b/>
          <w:sz w:val="24"/>
          <w:szCs w:val="24"/>
        </w:rPr>
        <w:t xml:space="preserve"> DE 2025.</w:t>
      </w:r>
    </w:p>
    <w:p w14:paraId="6B2A0D71">
      <w:pPr>
        <w:jc w:val="both"/>
        <w:rPr>
          <w:rFonts w:ascii="Arial" w:hAnsi="Arial" w:cs="Arial"/>
          <w:b/>
          <w:sz w:val="24"/>
          <w:szCs w:val="24"/>
        </w:rPr>
      </w:pPr>
    </w:p>
    <w:p w14:paraId="78C79FC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69B8B96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E73EE8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7152FB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0DEBBC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703AD724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6029A724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2B58B541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20396"/>
    <w:rsid w:val="001275AF"/>
    <w:rsid w:val="0013693F"/>
    <w:rsid w:val="00182440"/>
    <w:rsid w:val="001A3DB8"/>
    <w:rsid w:val="002B4CC2"/>
    <w:rsid w:val="002C7E6B"/>
    <w:rsid w:val="00340724"/>
    <w:rsid w:val="00351E3C"/>
    <w:rsid w:val="00464D0E"/>
    <w:rsid w:val="00476ADA"/>
    <w:rsid w:val="004837A6"/>
    <w:rsid w:val="00514F49"/>
    <w:rsid w:val="0053445B"/>
    <w:rsid w:val="00560836"/>
    <w:rsid w:val="0057411F"/>
    <w:rsid w:val="006A214A"/>
    <w:rsid w:val="006C2F72"/>
    <w:rsid w:val="006F3A30"/>
    <w:rsid w:val="006F56C6"/>
    <w:rsid w:val="006F7F29"/>
    <w:rsid w:val="007470DB"/>
    <w:rsid w:val="0075584B"/>
    <w:rsid w:val="00764BAE"/>
    <w:rsid w:val="007A0667"/>
    <w:rsid w:val="007A402F"/>
    <w:rsid w:val="007D285F"/>
    <w:rsid w:val="008632E8"/>
    <w:rsid w:val="00884719"/>
    <w:rsid w:val="008B58D1"/>
    <w:rsid w:val="008D6CD7"/>
    <w:rsid w:val="0091360A"/>
    <w:rsid w:val="00934DCF"/>
    <w:rsid w:val="00986886"/>
    <w:rsid w:val="00A51FDF"/>
    <w:rsid w:val="00A842F9"/>
    <w:rsid w:val="00A965D6"/>
    <w:rsid w:val="00AB6EF1"/>
    <w:rsid w:val="00B363AC"/>
    <w:rsid w:val="00B671B8"/>
    <w:rsid w:val="00C34774"/>
    <w:rsid w:val="00C44FAA"/>
    <w:rsid w:val="00D2348A"/>
    <w:rsid w:val="00D469C2"/>
    <w:rsid w:val="00E120DB"/>
    <w:rsid w:val="00E9475C"/>
    <w:rsid w:val="00EB3738"/>
    <w:rsid w:val="00EC09D5"/>
    <w:rsid w:val="00F02C4C"/>
    <w:rsid w:val="00FC6D19"/>
    <w:rsid w:val="08413F36"/>
    <w:rsid w:val="2071534A"/>
    <w:rsid w:val="29C668BE"/>
    <w:rsid w:val="2E487C47"/>
    <w:rsid w:val="340C3A09"/>
    <w:rsid w:val="3ED17C48"/>
    <w:rsid w:val="53435A70"/>
    <w:rsid w:val="69507561"/>
    <w:rsid w:val="6DBE1941"/>
    <w:rsid w:val="753A5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254</Words>
  <Characters>1372</Characters>
  <Lines>11</Lines>
  <Paragraphs>3</Paragraphs>
  <TotalTime>2</TotalTime>
  <ScaleCrop>false</ScaleCrop>
  <LinksUpToDate>false</LinksUpToDate>
  <CharactersWithSpaces>1623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2025-11-11T22:21:00Z</dcterms:created>
  <dc:creator>Mariana Farias</dc:creator>
  <cp:lastModifiedBy>Mariana Farias</cp:lastModifiedBy>
  <dcterms:modified xsi:type="dcterms:W3CDTF">2025-12-01T02:37:23Z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7B6FC3164E56458FB5CCD3C43C639452_13</vt:lpwstr>
  </property>
</Properties>
</file>