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7CED0" w14:textId="77777777" w:rsidR="0068771E" w:rsidRDefault="0068771E" w:rsidP="006877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5656AB20" w14:textId="477367F4" w:rsidR="002D5A8E" w:rsidRDefault="00500F61" w:rsidP="006877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6355EA">
        <w:rPr>
          <w:rFonts w:ascii="Times New Roman" w:hAnsi="Times New Roman" w:cs="Times New Roman"/>
          <w:b/>
          <w:sz w:val="24"/>
          <w:szCs w:val="24"/>
          <w:lang w:val="pt-BR"/>
        </w:rPr>
        <w:t>62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F405B2">
        <w:rPr>
          <w:rFonts w:ascii="Times New Roman" w:hAnsi="Times New Roman" w:cs="Times New Roman"/>
          <w:b/>
          <w:sz w:val="24"/>
          <w:szCs w:val="24"/>
          <w:lang w:val="pt-BR"/>
        </w:rPr>
        <w:t>3</w:t>
      </w:r>
    </w:p>
    <w:p w14:paraId="1498DD6D" w14:textId="77777777" w:rsidR="0068771E" w:rsidRDefault="0068771E" w:rsidP="006877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55EFDFA9" w14:textId="12D2431E" w:rsidR="00BB0AF9" w:rsidRDefault="00EC4E6E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</w:t>
      </w:r>
      <w:r w:rsidR="00B856DE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do Carmo, no uso de suas atribuições regimentais, </w:t>
      </w:r>
      <w:r w:rsidR="00F405B2">
        <w:rPr>
          <w:rFonts w:ascii="Times New Roman" w:hAnsi="Times New Roman" w:cs="Times New Roman"/>
          <w:sz w:val="24"/>
          <w:szCs w:val="24"/>
          <w:lang w:val="pt-BR"/>
        </w:rPr>
        <w:t>indica ao Poder Executivo, do Município de Santo Antônio do Sudoeste, para que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 xml:space="preserve"> seja </w:t>
      </w:r>
      <w:r w:rsidR="00C74737">
        <w:rPr>
          <w:rFonts w:ascii="Times New Roman" w:hAnsi="Times New Roman" w:cs="Times New Roman"/>
          <w:sz w:val="24"/>
          <w:szCs w:val="24"/>
          <w:lang w:val="pt-BR"/>
        </w:rPr>
        <w:t xml:space="preserve">criada uma Patrulha Rural, por meio da designação de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>uma equipe técnica de operadores e máquinas, para atender</w:t>
      </w:r>
      <w:r w:rsidR="00F405B2">
        <w:rPr>
          <w:rFonts w:ascii="Times New Roman" w:hAnsi="Times New Roman" w:cs="Times New Roman"/>
          <w:sz w:val="24"/>
          <w:szCs w:val="24"/>
          <w:lang w:val="pt-BR"/>
        </w:rPr>
        <w:t xml:space="preserve"> exclusivamente o</w:t>
      </w:r>
      <w:r w:rsidR="00484054">
        <w:rPr>
          <w:rFonts w:ascii="Times New Roman" w:hAnsi="Times New Roman" w:cs="Times New Roman"/>
          <w:sz w:val="24"/>
          <w:szCs w:val="24"/>
          <w:lang w:val="pt-BR"/>
        </w:rPr>
        <w:t>s Produtores Rurais em suas necessidades básicas, seja para melhoria no escoamento da produção</w:t>
      </w:r>
      <w:r w:rsidR="00987C83">
        <w:rPr>
          <w:rFonts w:ascii="Times New Roman" w:hAnsi="Times New Roman" w:cs="Times New Roman"/>
          <w:sz w:val="24"/>
          <w:szCs w:val="24"/>
          <w:lang w:val="pt-BR"/>
        </w:rPr>
        <w:t>, com a manutenção sazonal necessária nas estradas que dão acesso às propriedades, às lavouras, às estrebarias, às pastagens, aos aviários e demais áreas de produção agrícola;</w:t>
      </w:r>
      <w:r w:rsidR="00484054">
        <w:rPr>
          <w:rFonts w:ascii="Times New Roman" w:hAnsi="Times New Roman" w:cs="Times New Roman"/>
          <w:sz w:val="24"/>
          <w:szCs w:val="24"/>
          <w:lang w:val="pt-BR"/>
        </w:rPr>
        <w:t xml:space="preserve"> seja para melhoria na infraestrutura das suas propriedades</w:t>
      </w:r>
      <w:r w:rsidR="00987C83">
        <w:rPr>
          <w:rFonts w:ascii="Times New Roman" w:hAnsi="Times New Roman" w:cs="Times New Roman"/>
          <w:sz w:val="24"/>
          <w:szCs w:val="24"/>
          <w:lang w:val="pt-BR"/>
        </w:rPr>
        <w:t xml:space="preserve">, com a terraplanagem para construção de moradias e galpões, com o </w:t>
      </w:r>
      <w:proofErr w:type="spellStart"/>
      <w:r w:rsidR="00987C83">
        <w:rPr>
          <w:rFonts w:ascii="Times New Roman" w:hAnsi="Times New Roman" w:cs="Times New Roman"/>
          <w:sz w:val="24"/>
          <w:szCs w:val="24"/>
          <w:lang w:val="pt-BR"/>
        </w:rPr>
        <w:t>cascalhamento</w:t>
      </w:r>
      <w:proofErr w:type="spellEnd"/>
      <w:r w:rsidR="00987C83">
        <w:rPr>
          <w:rFonts w:ascii="Times New Roman" w:hAnsi="Times New Roman" w:cs="Times New Roman"/>
          <w:sz w:val="24"/>
          <w:szCs w:val="24"/>
          <w:lang w:val="pt-BR"/>
        </w:rPr>
        <w:t xml:space="preserve"> de estrebarias e dos acessos dos veículos de transporte, com a construção de murundus, bebedouros, desaguadores e açudes;</w:t>
      </w:r>
      <w:r w:rsidR="00484054">
        <w:rPr>
          <w:rFonts w:ascii="Times New Roman" w:hAnsi="Times New Roman" w:cs="Times New Roman"/>
          <w:sz w:val="24"/>
          <w:szCs w:val="24"/>
          <w:lang w:val="pt-BR"/>
        </w:rPr>
        <w:t xml:space="preserve"> seja, especialmente, na melhoria da qualidade 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987C83">
        <w:rPr>
          <w:rFonts w:ascii="Times New Roman" w:hAnsi="Times New Roman" w:cs="Times New Roman"/>
          <w:sz w:val="24"/>
          <w:szCs w:val="24"/>
          <w:lang w:val="pt-BR"/>
        </w:rPr>
        <w:t xml:space="preserve">e vida das famílias campesinas, 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 xml:space="preserve">conforme </w:t>
      </w:r>
      <w:r w:rsidR="006029CD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 xml:space="preserve">artigo 111, </w:t>
      </w:r>
      <w:r w:rsidR="003D1053">
        <w:rPr>
          <w:rFonts w:ascii="Times New Roman" w:hAnsi="Times New Roman" w:cs="Times New Roman"/>
          <w:i/>
          <w:sz w:val="24"/>
          <w:szCs w:val="24"/>
          <w:lang w:val="pt-BR"/>
        </w:rPr>
        <w:t>caput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, incisos IV, V e parágrafo único</w:t>
      </w:r>
      <w:r w:rsidR="006029CD">
        <w:rPr>
          <w:rFonts w:ascii="Times New Roman" w:hAnsi="Times New Roman" w:cs="Times New Roman"/>
          <w:sz w:val="24"/>
          <w:szCs w:val="24"/>
          <w:lang w:val="pt-BR"/>
        </w:rPr>
        <w:t>, da nossa Lei Orgânica Municipal, que em seu Capítulo XIX, ao tratar da Política Agrícola, assim estabelece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:</w:t>
      </w:r>
    </w:p>
    <w:p w14:paraId="276598A9" w14:textId="77777777" w:rsidR="0068771E" w:rsidRDefault="0068771E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E644BF4" w14:textId="21CBB5F3" w:rsidR="003D1053" w:rsidRDefault="003D1053" w:rsidP="0068771E">
      <w:pPr>
        <w:spacing w:after="0" w:line="240" w:lineRule="auto"/>
        <w:ind w:left="1843"/>
        <w:jc w:val="both"/>
        <w:rPr>
          <w:rFonts w:ascii="Times New Roman" w:hAnsi="Times New Roman" w:cs="Times New Roman"/>
          <w:lang w:val="pt-BR"/>
        </w:rPr>
      </w:pPr>
      <w:r w:rsidRPr="003D1053">
        <w:rPr>
          <w:rFonts w:ascii="Times New Roman" w:hAnsi="Times New Roman" w:cs="Times New Roman"/>
          <w:lang w:val="pt-BR"/>
        </w:rPr>
        <w:t xml:space="preserve">Art. 111. O Município de Santo </w:t>
      </w:r>
      <w:r w:rsidR="0068771E" w:rsidRPr="003D1053">
        <w:rPr>
          <w:rFonts w:ascii="Times New Roman" w:hAnsi="Times New Roman" w:cs="Times New Roman"/>
          <w:lang w:val="pt-BR"/>
        </w:rPr>
        <w:t>Antônio</w:t>
      </w:r>
      <w:r w:rsidRPr="003D1053">
        <w:rPr>
          <w:rFonts w:ascii="Times New Roman" w:hAnsi="Times New Roman" w:cs="Times New Roman"/>
          <w:lang w:val="pt-BR"/>
        </w:rPr>
        <w:t xml:space="preserve"> do Sudoeste, no setor agrícola, ainda manterá constante e permanente gestão junto aos Governos Estadual e Federal, visando a obtenção de recursos e assistência técnica, especialmente para:</w:t>
      </w:r>
    </w:p>
    <w:p w14:paraId="18C2CF9F" w14:textId="77777777" w:rsidR="003D1053" w:rsidRDefault="003D1053" w:rsidP="0068771E">
      <w:pPr>
        <w:spacing w:after="0" w:line="240" w:lineRule="auto"/>
        <w:ind w:left="1843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[...]</w:t>
      </w:r>
    </w:p>
    <w:p w14:paraId="04A3C388" w14:textId="77777777" w:rsidR="003D1053" w:rsidRPr="003D1053" w:rsidRDefault="003D1053" w:rsidP="0068771E">
      <w:pPr>
        <w:spacing w:after="0" w:line="240" w:lineRule="auto"/>
        <w:ind w:left="1843"/>
        <w:jc w:val="both"/>
        <w:rPr>
          <w:rFonts w:ascii="Times New Roman" w:hAnsi="Times New Roman" w:cs="Times New Roman"/>
          <w:lang w:val="pt-BR"/>
        </w:rPr>
      </w:pPr>
      <w:r w:rsidRPr="003D1053">
        <w:rPr>
          <w:rFonts w:ascii="Times New Roman" w:hAnsi="Times New Roman" w:cs="Times New Roman"/>
          <w:lang w:val="pt-BR"/>
        </w:rPr>
        <w:t>IV</w:t>
      </w:r>
      <w:r w:rsidRPr="003D1053">
        <w:rPr>
          <w:rFonts w:ascii="Times New Roman" w:hAnsi="Times New Roman" w:cs="Times New Roman"/>
          <w:lang w:val="pt-BR"/>
        </w:rPr>
        <w:tab/>
        <w:t>- terraplanagem e acesso para construção de imóveis, para fins rurais, e conservação de estradas de acesso até a residência e lavoura do agricultor;</w:t>
      </w:r>
    </w:p>
    <w:p w14:paraId="1990F7CC" w14:textId="77777777" w:rsidR="003D1053" w:rsidRPr="003D1053" w:rsidRDefault="003D1053" w:rsidP="0068771E">
      <w:pPr>
        <w:spacing w:after="0" w:line="240" w:lineRule="auto"/>
        <w:ind w:left="1843"/>
        <w:jc w:val="both"/>
        <w:rPr>
          <w:rFonts w:ascii="Times New Roman" w:hAnsi="Times New Roman" w:cs="Times New Roman"/>
          <w:lang w:val="pt-BR"/>
        </w:rPr>
      </w:pPr>
      <w:r w:rsidRPr="003D1053">
        <w:rPr>
          <w:rFonts w:ascii="Times New Roman" w:hAnsi="Times New Roman" w:cs="Times New Roman"/>
          <w:lang w:val="pt-BR"/>
        </w:rPr>
        <w:t>V</w:t>
      </w:r>
      <w:r w:rsidRPr="003D1053">
        <w:rPr>
          <w:rFonts w:ascii="Times New Roman" w:hAnsi="Times New Roman" w:cs="Times New Roman"/>
          <w:lang w:val="pt-BR"/>
        </w:rPr>
        <w:tab/>
        <w:t>- construção de murundus e açudes a custos subsidiados.</w:t>
      </w:r>
    </w:p>
    <w:p w14:paraId="697F1A35" w14:textId="77777777" w:rsidR="003D1053" w:rsidRPr="003D1053" w:rsidRDefault="003D1053" w:rsidP="0068771E">
      <w:pPr>
        <w:spacing w:after="0" w:line="240" w:lineRule="auto"/>
        <w:ind w:left="1843"/>
        <w:jc w:val="both"/>
        <w:rPr>
          <w:rFonts w:ascii="Times New Roman" w:hAnsi="Times New Roman" w:cs="Times New Roman"/>
          <w:lang w:val="pt-BR"/>
        </w:rPr>
      </w:pPr>
      <w:r w:rsidRPr="003D1053">
        <w:rPr>
          <w:rFonts w:ascii="Times New Roman" w:hAnsi="Times New Roman" w:cs="Times New Roman"/>
          <w:lang w:val="pt-BR"/>
        </w:rPr>
        <w:t>Parágrafo único. O Município para facilitar a execução desses programas, fará convênios com cooperativas, sindicatos e outras entidades afins.</w:t>
      </w:r>
    </w:p>
    <w:p w14:paraId="6E8EE245" w14:textId="77777777" w:rsidR="0068771E" w:rsidRDefault="0068771E" w:rsidP="006877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2479C3B6" w14:textId="77777777" w:rsidR="0068771E" w:rsidRDefault="00A936EA" w:rsidP="006877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7036C2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</w:p>
    <w:p w14:paraId="4C1D5FEF" w14:textId="6E55EFD6" w:rsidR="003D1053" w:rsidRDefault="00F6117C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Nosso Adorado Rincão tem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 xml:space="preserve">uma vasta zona rural, com muitas estradas vicinais, que são as que ligam as comunidades rurais à cidade, 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o que demanda uma dedicação constante e, quase que integral, de horas máquinas para atender exclusivamente os programas de adequação e readequação das estradas rurais e tentar atender todos os quilômetros de estradas rurais vicinais que cortam o interior do Município</w:t>
      </w:r>
      <w:r w:rsidR="00FC650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DF63742" w14:textId="77777777" w:rsidR="00987C83" w:rsidRDefault="003D1053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Ocorre que a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>lém das estradas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vicinais, há as estradas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 xml:space="preserve">que dão acesso às propriedades rurais,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as estradas que dão acesso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 xml:space="preserve">às lavouras, aos aviários, às estrebarias, às pastagens e demais áreas </w:t>
      </w:r>
      <w:r w:rsidR="00987C83">
        <w:rPr>
          <w:rFonts w:ascii="Times New Roman" w:hAnsi="Times New Roman" w:cs="Times New Roman"/>
          <w:sz w:val="24"/>
          <w:szCs w:val="24"/>
          <w:lang w:val="pt-BR"/>
        </w:rPr>
        <w:t xml:space="preserve">das propriedades rurais, que são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>destinadas à produção</w:t>
      </w:r>
      <w:r w:rsidR="00987C83">
        <w:rPr>
          <w:rFonts w:ascii="Times New Roman" w:hAnsi="Times New Roman" w:cs="Times New Roman"/>
          <w:sz w:val="24"/>
          <w:szCs w:val="24"/>
          <w:lang w:val="pt-BR"/>
        </w:rPr>
        <w:t xml:space="preserve"> e ao escoamento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FC650D">
        <w:rPr>
          <w:rFonts w:ascii="Times New Roman" w:hAnsi="Times New Roman" w:cs="Times New Roman"/>
          <w:sz w:val="24"/>
          <w:szCs w:val="24"/>
          <w:lang w:val="pt-BR"/>
        </w:rPr>
        <w:t xml:space="preserve">da produção </w:t>
      </w:r>
      <w:r w:rsidR="00C43321">
        <w:rPr>
          <w:rFonts w:ascii="Times New Roman" w:hAnsi="Times New Roman" w:cs="Times New Roman"/>
          <w:sz w:val="24"/>
          <w:szCs w:val="24"/>
          <w:lang w:val="pt-BR"/>
        </w:rPr>
        <w:t>rural.</w:t>
      </w:r>
    </w:p>
    <w:p w14:paraId="09B293E1" w14:textId="77777777" w:rsidR="00932304" w:rsidRPr="00484054" w:rsidRDefault="00C43321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Diante dessa realidade, faz-se necessário uma patrulha rural, formada por uma equipe técnica de operadores e máquinas, para atender exclusivamente o produtor rural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1053">
        <w:rPr>
          <w:rFonts w:ascii="Times New Roman" w:hAnsi="Times New Roman" w:cs="Times New Roman"/>
          <w:sz w:val="24"/>
          <w:szCs w:val="24"/>
          <w:lang w:val="pt-BR"/>
        </w:rPr>
        <w:t>nos termos expostos acima</w:t>
      </w:r>
      <w:r w:rsidR="00484054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0C5008B4" w14:textId="7F9E5F29" w:rsidR="0068771E" w:rsidRDefault="0068771E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9B5AAF1" w14:textId="77777777" w:rsidR="0068771E" w:rsidRDefault="0068771E" w:rsidP="0068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4218E09" w14:textId="71DED2F6" w:rsidR="0068771E" w:rsidRPr="0068771E" w:rsidRDefault="008026B0" w:rsidP="006877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68771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Cláudio Alain </w:t>
      </w:r>
      <w:r w:rsidR="00F55973" w:rsidRPr="0068771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Guterres </w:t>
      </w:r>
      <w:r w:rsidRPr="0068771E">
        <w:rPr>
          <w:rFonts w:ascii="Times New Roman" w:hAnsi="Times New Roman" w:cs="Times New Roman"/>
          <w:b/>
          <w:bCs/>
          <w:sz w:val="24"/>
          <w:szCs w:val="24"/>
          <w:lang w:val="pt-BR"/>
        </w:rPr>
        <w:t>do Carmo</w:t>
      </w:r>
    </w:p>
    <w:p w14:paraId="00EF09E1" w14:textId="27C4C4C6" w:rsidR="008026B0" w:rsidRDefault="0068771E" w:rsidP="006877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Vereador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-PL</w:t>
      </w:r>
    </w:p>
    <w:sectPr w:rsidR="008026B0" w:rsidSect="0068771E">
      <w:pgSz w:w="12240" w:h="15840"/>
      <w:pgMar w:top="297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92181" w14:textId="77777777" w:rsidR="00137C3C" w:rsidRDefault="00137C3C" w:rsidP="0068771E">
      <w:pPr>
        <w:spacing w:after="0" w:line="240" w:lineRule="auto"/>
      </w:pPr>
      <w:r>
        <w:separator/>
      </w:r>
    </w:p>
  </w:endnote>
  <w:endnote w:type="continuationSeparator" w:id="0">
    <w:p w14:paraId="17F88F50" w14:textId="77777777" w:rsidR="00137C3C" w:rsidRDefault="00137C3C" w:rsidP="00687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55C98" w14:textId="77777777" w:rsidR="00137C3C" w:rsidRDefault="00137C3C" w:rsidP="0068771E">
      <w:pPr>
        <w:spacing w:after="0" w:line="240" w:lineRule="auto"/>
      </w:pPr>
      <w:r>
        <w:separator/>
      </w:r>
    </w:p>
  </w:footnote>
  <w:footnote w:type="continuationSeparator" w:id="0">
    <w:p w14:paraId="0A802DAC" w14:textId="77777777" w:rsidR="00137C3C" w:rsidRDefault="00137C3C" w:rsidP="006877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37C3C"/>
    <w:rsid w:val="001425DC"/>
    <w:rsid w:val="00161422"/>
    <w:rsid w:val="00161C03"/>
    <w:rsid w:val="00163FD6"/>
    <w:rsid w:val="00173238"/>
    <w:rsid w:val="00192353"/>
    <w:rsid w:val="001A6248"/>
    <w:rsid w:val="001B1D9F"/>
    <w:rsid w:val="001E17CA"/>
    <w:rsid w:val="0020655C"/>
    <w:rsid w:val="00220F1D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D1053"/>
    <w:rsid w:val="003F3A36"/>
    <w:rsid w:val="00417DDE"/>
    <w:rsid w:val="00425AC4"/>
    <w:rsid w:val="00431BA1"/>
    <w:rsid w:val="00443911"/>
    <w:rsid w:val="004471FB"/>
    <w:rsid w:val="00461927"/>
    <w:rsid w:val="00466F8C"/>
    <w:rsid w:val="00484054"/>
    <w:rsid w:val="004B1610"/>
    <w:rsid w:val="004C6B52"/>
    <w:rsid w:val="004E1DC8"/>
    <w:rsid w:val="00500F61"/>
    <w:rsid w:val="0050409D"/>
    <w:rsid w:val="005217B8"/>
    <w:rsid w:val="00537CDC"/>
    <w:rsid w:val="0054560E"/>
    <w:rsid w:val="005B6A64"/>
    <w:rsid w:val="005B702E"/>
    <w:rsid w:val="005E677F"/>
    <w:rsid w:val="005F5141"/>
    <w:rsid w:val="005F7B13"/>
    <w:rsid w:val="00600651"/>
    <w:rsid w:val="006009FD"/>
    <w:rsid w:val="0060176E"/>
    <w:rsid w:val="006029CD"/>
    <w:rsid w:val="006030E2"/>
    <w:rsid w:val="006355EA"/>
    <w:rsid w:val="00672888"/>
    <w:rsid w:val="00681EEC"/>
    <w:rsid w:val="0068771E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C0284"/>
    <w:rsid w:val="007C1E61"/>
    <w:rsid w:val="007C6E1F"/>
    <w:rsid w:val="007E3695"/>
    <w:rsid w:val="008026B0"/>
    <w:rsid w:val="00803D13"/>
    <w:rsid w:val="008064A9"/>
    <w:rsid w:val="00814989"/>
    <w:rsid w:val="00816834"/>
    <w:rsid w:val="00821B76"/>
    <w:rsid w:val="008461B3"/>
    <w:rsid w:val="00863580"/>
    <w:rsid w:val="00871F81"/>
    <w:rsid w:val="008914C6"/>
    <w:rsid w:val="00897139"/>
    <w:rsid w:val="008A2CBC"/>
    <w:rsid w:val="008B45D8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C83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7AB2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7319"/>
    <w:rsid w:val="00C11446"/>
    <w:rsid w:val="00C34537"/>
    <w:rsid w:val="00C37D5B"/>
    <w:rsid w:val="00C43321"/>
    <w:rsid w:val="00C456F4"/>
    <w:rsid w:val="00C4799B"/>
    <w:rsid w:val="00C563D9"/>
    <w:rsid w:val="00C74737"/>
    <w:rsid w:val="00C90FC3"/>
    <w:rsid w:val="00CA0266"/>
    <w:rsid w:val="00CA1990"/>
    <w:rsid w:val="00CA60B9"/>
    <w:rsid w:val="00CB54FE"/>
    <w:rsid w:val="00CD5CC4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05B2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C650D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A876A"/>
  <w15:docId w15:val="{3B7AEBD1-B223-4D0C-950C-86661A78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Cabealho">
    <w:name w:val="header"/>
    <w:basedOn w:val="Normal"/>
    <w:link w:val="CabealhoChar"/>
    <w:uiPriority w:val="99"/>
    <w:unhideWhenUsed/>
    <w:rsid w:val="00687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771E"/>
  </w:style>
  <w:style w:type="paragraph" w:styleId="Rodap">
    <w:name w:val="footer"/>
    <w:basedOn w:val="Normal"/>
    <w:link w:val="RodapChar"/>
    <w:uiPriority w:val="99"/>
    <w:unhideWhenUsed/>
    <w:rsid w:val="00687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7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3</cp:revision>
  <dcterms:created xsi:type="dcterms:W3CDTF">2023-08-18T12:23:00Z</dcterms:created>
  <dcterms:modified xsi:type="dcterms:W3CDTF">2023-08-18T12:28:00Z</dcterms:modified>
</cp:coreProperties>
</file>