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4B1E7" w14:textId="110C13DC" w:rsidR="0062081F" w:rsidRPr="00865F9C" w:rsidRDefault="0023793B" w:rsidP="0062081F">
      <w:pPr>
        <w:jc w:val="center"/>
        <w:rPr>
          <w:rFonts w:ascii="Century Gothic" w:hAnsi="Century Gothic"/>
          <w:b/>
          <w:sz w:val="24"/>
          <w:szCs w:val="24"/>
          <w:u w:val="single"/>
        </w:rPr>
      </w:pPr>
      <w:r w:rsidRPr="00865F9C">
        <w:rPr>
          <w:rFonts w:ascii="Century Gothic" w:hAnsi="Century Gothic"/>
          <w:b/>
          <w:sz w:val="24"/>
          <w:szCs w:val="24"/>
          <w:u w:val="single"/>
        </w:rPr>
        <w:t xml:space="preserve">PEDIDO DE INFORMAÇÃO Nº </w:t>
      </w:r>
      <w:r w:rsidR="00854E72">
        <w:rPr>
          <w:rFonts w:ascii="Century Gothic" w:hAnsi="Century Gothic"/>
          <w:b/>
          <w:sz w:val="24"/>
          <w:szCs w:val="24"/>
          <w:u w:val="single"/>
        </w:rPr>
        <w:t>07</w:t>
      </w:r>
      <w:r w:rsidRPr="00865F9C">
        <w:rPr>
          <w:rFonts w:ascii="Century Gothic" w:hAnsi="Century Gothic"/>
          <w:b/>
          <w:sz w:val="24"/>
          <w:szCs w:val="24"/>
          <w:u w:val="single"/>
        </w:rPr>
        <w:t>/202</w:t>
      </w:r>
      <w:r w:rsidR="00F602E4" w:rsidRPr="00865F9C">
        <w:rPr>
          <w:rFonts w:ascii="Century Gothic" w:hAnsi="Century Gothic"/>
          <w:b/>
          <w:sz w:val="24"/>
          <w:szCs w:val="24"/>
          <w:u w:val="single"/>
        </w:rPr>
        <w:t>5</w:t>
      </w:r>
    </w:p>
    <w:p w14:paraId="77AE83CB" w14:textId="3FD01EA3" w:rsidR="00C46886" w:rsidRDefault="00C46886" w:rsidP="005B4BFE">
      <w:pPr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2E3419CC" w14:textId="77777777" w:rsidR="005B4BFE" w:rsidRPr="008F1E70" w:rsidRDefault="005B4BFE" w:rsidP="001A62C5">
      <w:pPr>
        <w:jc w:val="both"/>
        <w:rPr>
          <w:rFonts w:ascii="Century Gothic" w:hAnsi="Century Gothic"/>
          <w:b/>
          <w:bCs/>
          <w:sz w:val="22"/>
          <w:szCs w:val="22"/>
        </w:rPr>
      </w:pPr>
    </w:p>
    <w:p w14:paraId="43E67ABF" w14:textId="336F640C" w:rsidR="005B4BFE" w:rsidRPr="003C623B" w:rsidRDefault="009956F2" w:rsidP="003C623B">
      <w:pPr>
        <w:spacing w:after="240" w:line="276" w:lineRule="auto"/>
        <w:ind w:left="4536"/>
        <w:jc w:val="both"/>
        <w:rPr>
          <w:rFonts w:ascii="Century Gothic" w:hAnsi="Century Gothic"/>
          <w:b/>
          <w:bCs/>
        </w:rPr>
      </w:pPr>
      <w:r w:rsidRPr="008F1E70">
        <w:rPr>
          <w:rFonts w:ascii="Century Gothic" w:hAnsi="Century Gothic"/>
          <w:b/>
          <w:bCs/>
          <w:sz w:val="22"/>
          <w:szCs w:val="22"/>
        </w:rPr>
        <w:t>“</w:t>
      </w:r>
      <w:r w:rsidR="00865F9C" w:rsidRPr="003C623B">
        <w:rPr>
          <w:rFonts w:ascii="Century Gothic" w:hAnsi="Century Gothic"/>
          <w:b/>
          <w:bCs/>
        </w:rPr>
        <w:t>Requer</w:t>
      </w:r>
      <w:r w:rsidRPr="003C623B">
        <w:rPr>
          <w:rFonts w:ascii="Century Gothic" w:hAnsi="Century Gothic"/>
          <w:b/>
          <w:bCs/>
        </w:rPr>
        <w:t xml:space="preserve"> </w:t>
      </w:r>
      <w:r w:rsidR="008F1E70" w:rsidRPr="003C623B">
        <w:rPr>
          <w:rFonts w:ascii="Century Gothic" w:hAnsi="Century Gothic"/>
          <w:b/>
          <w:bCs/>
        </w:rPr>
        <w:t>informações sobre a aquisição e instalação de ares-condicionados na a rede pública municipal de ensino</w:t>
      </w:r>
      <w:r w:rsidR="007078E8" w:rsidRPr="003C623B">
        <w:rPr>
          <w:rFonts w:ascii="Century Gothic" w:hAnsi="Century Gothic"/>
          <w:b/>
          <w:bCs/>
        </w:rPr>
        <w:t xml:space="preserve">.” </w:t>
      </w:r>
    </w:p>
    <w:p w14:paraId="6E8AFF69" w14:textId="77777777" w:rsidR="005B4BFE" w:rsidRPr="003C623B" w:rsidRDefault="005B4BFE" w:rsidP="001A62C5">
      <w:pPr>
        <w:ind w:left="3969"/>
        <w:jc w:val="both"/>
        <w:rPr>
          <w:rFonts w:ascii="Century Gothic" w:hAnsi="Century Gothic"/>
          <w:b/>
          <w:bCs/>
        </w:rPr>
      </w:pPr>
    </w:p>
    <w:p w14:paraId="7E4989B8" w14:textId="40F86257" w:rsidR="00865F9C" w:rsidRPr="003C623B" w:rsidRDefault="00324437" w:rsidP="00641580">
      <w:pPr>
        <w:spacing w:after="240" w:line="360" w:lineRule="auto"/>
        <w:ind w:firstLine="1418"/>
        <w:jc w:val="both"/>
        <w:rPr>
          <w:rFonts w:ascii="Century Gothic" w:hAnsi="Century Gothic"/>
        </w:rPr>
      </w:pPr>
      <w:r w:rsidRPr="003C623B">
        <w:rPr>
          <w:rFonts w:ascii="Century Gothic" w:hAnsi="Century Gothic"/>
          <w:bCs/>
        </w:rPr>
        <w:t>Reque</w:t>
      </w:r>
      <w:r w:rsidR="00AC3329" w:rsidRPr="003C623B">
        <w:rPr>
          <w:rFonts w:ascii="Century Gothic" w:hAnsi="Century Gothic"/>
          <w:bCs/>
        </w:rPr>
        <w:t xml:space="preserve">remos </w:t>
      </w:r>
      <w:r w:rsidRPr="003C623B">
        <w:rPr>
          <w:rFonts w:ascii="Century Gothic" w:hAnsi="Century Gothic"/>
          <w:bCs/>
        </w:rPr>
        <w:t xml:space="preserve">à Mesa, ouvido o douto Plenário, </w:t>
      </w:r>
      <w:r w:rsidR="0041733B" w:rsidRPr="003C623B">
        <w:rPr>
          <w:rFonts w:ascii="Century Gothic" w:hAnsi="Century Gothic"/>
          <w:bCs/>
        </w:rPr>
        <w:t xml:space="preserve">na forma regimental, </w:t>
      </w:r>
      <w:r w:rsidRPr="003C623B">
        <w:rPr>
          <w:rFonts w:ascii="Century Gothic" w:hAnsi="Century Gothic"/>
          <w:bCs/>
        </w:rPr>
        <w:t xml:space="preserve">seja encaminhado ao Exmo. Sr. Prefeito Municipal </w:t>
      </w:r>
      <w:r w:rsidR="00F602E4" w:rsidRPr="003C623B">
        <w:rPr>
          <w:rFonts w:ascii="Century Gothic" w:hAnsi="Century Gothic"/>
          <w:bCs/>
        </w:rPr>
        <w:t>Fábio Godoy Graton,</w:t>
      </w:r>
      <w:r w:rsidRPr="003C623B">
        <w:rPr>
          <w:rFonts w:ascii="Century Gothic" w:hAnsi="Century Gothic"/>
          <w:bCs/>
        </w:rPr>
        <w:t xml:space="preserve"> o seguinte Pedido de Informação</w:t>
      </w:r>
      <w:r w:rsidR="00865F9C" w:rsidRPr="003C623B">
        <w:rPr>
          <w:rFonts w:ascii="Century Gothic" w:hAnsi="Century Gothic"/>
          <w:bCs/>
        </w:rPr>
        <w:t xml:space="preserve">, o qual </w:t>
      </w:r>
      <w:r w:rsidR="00641580" w:rsidRPr="003C623B">
        <w:rPr>
          <w:rFonts w:ascii="Century Gothic" w:hAnsi="Century Gothic"/>
          <w:bCs/>
        </w:rPr>
        <w:t xml:space="preserve">requer informações sobre </w:t>
      </w:r>
      <w:r w:rsidR="008F1E70" w:rsidRPr="003C623B">
        <w:rPr>
          <w:rFonts w:ascii="Century Gothic" w:hAnsi="Century Gothic"/>
          <w:bCs/>
        </w:rPr>
        <w:t>a aquisição e instalação de</w:t>
      </w:r>
      <w:r w:rsidR="00B31CD2" w:rsidRPr="003C623B">
        <w:rPr>
          <w:rFonts w:ascii="Century Gothic" w:hAnsi="Century Gothic"/>
        </w:rPr>
        <w:t xml:space="preserve"> ares-condicionados </w:t>
      </w:r>
      <w:r w:rsidR="008F1E70" w:rsidRPr="003C623B">
        <w:rPr>
          <w:rFonts w:ascii="Century Gothic" w:hAnsi="Century Gothic"/>
        </w:rPr>
        <w:t>na</w:t>
      </w:r>
      <w:r w:rsidR="00B31CD2" w:rsidRPr="003C623B">
        <w:rPr>
          <w:rFonts w:ascii="Century Gothic" w:hAnsi="Century Gothic"/>
        </w:rPr>
        <w:t xml:space="preserve"> rede </w:t>
      </w:r>
      <w:r w:rsidR="008F1E70" w:rsidRPr="003C623B">
        <w:rPr>
          <w:rFonts w:ascii="Century Gothic" w:hAnsi="Century Gothic"/>
        </w:rPr>
        <w:t xml:space="preserve">pública </w:t>
      </w:r>
      <w:r w:rsidR="00B31CD2" w:rsidRPr="003C623B">
        <w:rPr>
          <w:rFonts w:ascii="Century Gothic" w:hAnsi="Century Gothic"/>
        </w:rPr>
        <w:t>municipal de ensino.</w:t>
      </w:r>
      <w:r w:rsidR="00C2010B" w:rsidRPr="003C623B">
        <w:rPr>
          <w:rFonts w:ascii="Century Gothic" w:hAnsi="Century Gothic"/>
        </w:rPr>
        <w:t xml:space="preserve"> </w:t>
      </w:r>
    </w:p>
    <w:p w14:paraId="349D4007" w14:textId="24D88636" w:rsidR="00E443AE" w:rsidRPr="003C623B" w:rsidRDefault="00E443AE" w:rsidP="00E443AE">
      <w:pPr>
        <w:numPr>
          <w:ilvl w:val="0"/>
          <w:numId w:val="13"/>
        </w:numPr>
        <w:shd w:val="clear" w:color="auto" w:fill="FFFFFF"/>
        <w:tabs>
          <w:tab w:val="clear" w:pos="720"/>
          <w:tab w:val="num" w:pos="0"/>
        </w:tabs>
        <w:spacing w:before="240" w:after="100" w:afterAutospacing="1" w:line="360" w:lineRule="auto"/>
        <w:ind w:left="0" w:firstLine="1418"/>
        <w:jc w:val="both"/>
        <w:rPr>
          <w:rFonts w:ascii="Century Gothic" w:hAnsi="Century Gothic" w:cs="Arial"/>
          <w:color w:val="000000"/>
        </w:rPr>
      </w:pPr>
      <w:r w:rsidRPr="003C623B">
        <w:rPr>
          <w:rFonts w:ascii="Century Gothic" w:hAnsi="Century Gothic" w:cs="Arial"/>
          <w:color w:val="000000"/>
        </w:rPr>
        <w:t xml:space="preserve">Os ares-condicionados ainda estão armazenados no </w:t>
      </w:r>
      <w:r w:rsidRPr="003C623B">
        <w:rPr>
          <w:rFonts w:ascii="Century Gothic" w:hAnsi="Century Gothic"/>
        </w:rPr>
        <w:t>Colégio Municipal José Coutinho Pereira, na EMEI Waldir Turim e no almoxarifado da prefeitura</w:t>
      </w:r>
      <w:r w:rsidRPr="003C623B">
        <w:rPr>
          <w:rFonts w:ascii="Century Gothic" w:hAnsi="Century Gothic" w:cs="Arial"/>
          <w:color w:val="000000"/>
        </w:rPr>
        <w:t>?</w:t>
      </w:r>
    </w:p>
    <w:p w14:paraId="6C6EB885" w14:textId="74CDCC72" w:rsidR="00E443AE" w:rsidRPr="003C623B" w:rsidRDefault="001B6B81" w:rsidP="00E443AE">
      <w:pPr>
        <w:numPr>
          <w:ilvl w:val="0"/>
          <w:numId w:val="13"/>
        </w:numPr>
        <w:shd w:val="clear" w:color="auto" w:fill="FFFFFF"/>
        <w:tabs>
          <w:tab w:val="clear" w:pos="720"/>
          <w:tab w:val="num" w:pos="0"/>
        </w:tabs>
        <w:spacing w:before="240" w:after="100" w:afterAutospacing="1" w:line="360" w:lineRule="auto"/>
        <w:ind w:left="0" w:firstLine="1418"/>
        <w:jc w:val="both"/>
        <w:rPr>
          <w:rFonts w:ascii="Century Gothic" w:hAnsi="Century Gothic" w:cs="Arial"/>
          <w:color w:val="000000"/>
        </w:rPr>
      </w:pPr>
      <w:r w:rsidRPr="003C623B">
        <w:rPr>
          <w:rFonts w:ascii="Century Gothic" w:hAnsi="Century Gothic" w:cs="Arial"/>
          <w:color w:val="000000"/>
        </w:rPr>
        <w:t>Já houve a licitação para aquisição dos materiais elétricos necessários para adequação da rede elétrica das unidades da rede pública municipal de ensino? Em caso positivo, quando? Em caso negativo, favor justificar.</w:t>
      </w:r>
    </w:p>
    <w:p w14:paraId="2CB71AC8" w14:textId="6755D551" w:rsidR="002049BF" w:rsidRPr="003C623B" w:rsidRDefault="001B6B81" w:rsidP="001B6B81">
      <w:pPr>
        <w:numPr>
          <w:ilvl w:val="0"/>
          <w:numId w:val="13"/>
        </w:numPr>
        <w:shd w:val="clear" w:color="auto" w:fill="FFFFFF"/>
        <w:tabs>
          <w:tab w:val="clear" w:pos="720"/>
          <w:tab w:val="num" w:pos="0"/>
        </w:tabs>
        <w:spacing w:before="240" w:after="100" w:afterAutospacing="1" w:line="360" w:lineRule="auto"/>
        <w:ind w:left="0" w:firstLine="1418"/>
        <w:jc w:val="both"/>
        <w:rPr>
          <w:rFonts w:ascii="Century Gothic" w:hAnsi="Century Gothic" w:cs="Arial"/>
          <w:color w:val="000000"/>
        </w:rPr>
      </w:pPr>
      <w:r w:rsidRPr="003C623B">
        <w:rPr>
          <w:rFonts w:ascii="Century Gothic" w:hAnsi="Century Gothic" w:cs="Arial"/>
          <w:color w:val="000000"/>
        </w:rPr>
        <w:t>Há alguma previsão para instalação desses aparelhos de ares-condicionados na rede pública municipal de ensino? Em caso positivo, quando?</w:t>
      </w:r>
      <w:r w:rsidR="00E215A8" w:rsidRPr="003C623B">
        <w:rPr>
          <w:rFonts w:ascii="Century Gothic" w:hAnsi="Century Gothic" w:cs="Arial"/>
          <w:color w:val="000000"/>
        </w:rPr>
        <w:t xml:space="preserve"> Em caso negativo, favor justificar.</w:t>
      </w:r>
    </w:p>
    <w:p w14:paraId="16832FAD" w14:textId="5BB5A149" w:rsidR="00E215A8" w:rsidRPr="003C623B" w:rsidRDefault="00E215A8" w:rsidP="001B6B81">
      <w:pPr>
        <w:numPr>
          <w:ilvl w:val="0"/>
          <w:numId w:val="13"/>
        </w:numPr>
        <w:shd w:val="clear" w:color="auto" w:fill="FFFFFF"/>
        <w:tabs>
          <w:tab w:val="clear" w:pos="720"/>
          <w:tab w:val="num" w:pos="0"/>
        </w:tabs>
        <w:spacing w:before="240" w:after="100" w:afterAutospacing="1" w:line="360" w:lineRule="auto"/>
        <w:ind w:left="0" w:firstLine="1418"/>
        <w:jc w:val="both"/>
        <w:rPr>
          <w:rFonts w:ascii="Century Gothic" w:hAnsi="Century Gothic" w:cs="Arial"/>
          <w:color w:val="000000"/>
        </w:rPr>
      </w:pPr>
      <w:r w:rsidRPr="003C623B">
        <w:rPr>
          <w:rFonts w:ascii="Century Gothic" w:hAnsi="Century Gothic" w:cs="Arial"/>
          <w:color w:val="000000"/>
        </w:rPr>
        <w:t xml:space="preserve">Em quais unidades da rede pública municipal de ensino esses ares-condicionados serão instalados? Qual é a quantidade que será instalado em cada unidade? </w:t>
      </w:r>
      <w:r w:rsidR="003C623B" w:rsidRPr="003C623B">
        <w:rPr>
          <w:rFonts w:ascii="Century Gothic" w:hAnsi="Century Gothic" w:cs="Arial"/>
          <w:color w:val="000000"/>
        </w:rPr>
        <w:t>Favor encaminhar um croqui demonstrando em quais pontos das salas de aula eles serão instalados.</w:t>
      </w:r>
    </w:p>
    <w:p w14:paraId="62EF896B" w14:textId="039789B6" w:rsidR="00E215A8" w:rsidRPr="003C623B" w:rsidRDefault="00AC3329" w:rsidP="001B6B81">
      <w:pPr>
        <w:numPr>
          <w:ilvl w:val="0"/>
          <w:numId w:val="13"/>
        </w:numPr>
        <w:shd w:val="clear" w:color="auto" w:fill="FFFFFF"/>
        <w:tabs>
          <w:tab w:val="clear" w:pos="720"/>
          <w:tab w:val="num" w:pos="0"/>
        </w:tabs>
        <w:spacing w:before="240" w:after="100" w:afterAutospacing="1" w:line="360" w:lineRule="auto"/>
        <w:ind w:left="0" w:firstLine="1418"/>
        <w:jc w:val="both"/>
        <w:rPr>
          <w:rFonts w:ascii="Century Gothic" w:hAnsi="Century Gothic" w:cs="Arial"/>
          <w:color w:val="000000"/>
        </w:rPr>
      </w:pPr>
      <w:r w:rsidRPr="003C623B">
        <w:rPr>
          <w:rFonts w:ascii="Century Gothic" w:hAnsi="Century Gothic" w:cs="Arial"/>
          <w:color w:val="000000"/>
        </w:rPr>
        <w:t xml:space="preserve">Esses ares-condicionados adquiridos em 2022 ainda estão na garantia? </w:t>
      </w:r>
      <w:r w:rsidR="00CD799B" w:rsidRPr="003C623B">
        <w:rPr>
          <w:rFonts w:ascii="Century Gothic" w:hAnsi="Century Gothic" w:cs="Arial"/>
          <w:color w:val="000000"/>
        </w:rPr>
        <w:t>Caso não, quando ela terminou?</w:t>
      </w:r>
    </w:p>
    <w:p w14:paraId="3C0F7CE4" w14:textId="38873CA8" w:rsidR="003C623B" w:rsidRPr="003C623B" w:rsidRDefault="00AC3329" w:rsidP="003C623B">
      <w:pPr>
        <w:numPr>
          <w:ilvl w:val="0"/>
          <w:numId w:val="13"/>
        </w:numPr>
        <w:shd w:val="clear" w:color="auto" w:fill="FFFFFF"/>
        <w:tabs>
          <w:tab w:val="clear" w:pos="720"/>
          <w:tab w:val="num" w:pos="0"/>
        </w:tabs>
        <w:spacing w:before="240" w:after="100" w:afterAutospacing="1" w:line="360" w:lineRule="auto"/>
        <w:ind w:left="0" w:firstLine="1418"/>
        <w:jc w:val="both"/>
        <w:rPr>
          <w:rFonts w:ascii="Century Gothic" w:hAnsi="Century Gothic" w:cs="Arial"/>
          <w:color w:val="000000"/>
        </w:rPr>
      </w:pPr>
      <w:r w:rsidRPr="003C623B">
        <w:rPr>
          <w:rFonts w:ascii="Century Gothic" w:hAnsi="Century Gothic" w:cs="Arial"/>
          <w:color w:val="000000"/>
        </w:rPr>
        <w:t>Há ciência de algum aparelho com defeito? Em caso positivo, qual foi a medida tomada? Favor justificar.</w:t>
      </w:r>
    </w:p>
    <w:p w14:paraId="57246976" w14:textId="706BC1AA" w:rsidR="005C01F0" w:rsidRPr="003C623B" w:rsidRDefault="005C01F0" w:rsidP="005C01F0">
      <w:pPr>
        <w:jc w:val="center"/>
        <w:rPr>
          <w:rFonts w:ascii="Century Gothic" w:hAnsi="Century Gothic"/>
          <w:b/>
          <w:bCs/>
          <w:u w:val="single"/>
        </w:rPr>
      </w:pPr>
      <w:r w:rsidRPr="003C623B">
        <w:rPr>
          <w:rFonts w:ascii="Century Gothic" w:hAnsi="Century Gothic"/>
          <w:b/>
          <w:bCs/>
          <w:u w:val="single"/>
        </w:rPr>
        <w:t>JUSTIFICATIVA</w:t>
      </w:r>
    </w:p>
    <w:p w14:paraId="195E3531" w14:textId="77777777" w:rsidR="005C01F0" w:rsidRPr="003C623B" w:rsidRDefault="005C01F0" w:rsidP="001A62C5">
      <w:pPr>
        <w:jc w:val="both"/>
        <w:rPr>
          <w:rFonts w:ascii="Century Gothic" w:hAnsi="Century Gothic"/>
          <w:b/>
        </w:rPr>
      </w:pPr>
    </w:p>
    <w:p w14:paraId="22DB092F" w14:textId="719560DA" w:rsidR="00A12927" w:rsidRPr="003C623B" w:rsidRDefault="00A12927" w:rsidP="00A12927">
      <w:pPr>
        <w:spacing w:before="240" w:after="240" w:line="360" w:lineRule="auto"/>
        <w:ind w:firstLine="1418"/>
        <w:jc w:val="both"/>
        <w:rPr>
          <w:rFonts w:ascii="Century Gothic" w:hAnsi="Century Gothic"/>
        </w:rPr>
      </w:pPr>
      <w:r w:rsidRPr="003C623B">
        <w:rPr>
          <w:rFonts w:ascii="Century Gothic" w:hAnsi="Century Gothic"/>
        </w:rPr>
        <w:t xml:space="preserve">Em 2023, </w:t>
      </w:r>
      <w:r w:rsidR="003C623B" w:rsidRPr="003C623B">
        <w:rPr>
          <w:rFonts w:ascii="Century Gothic" w:hAnsi="Century Gothic"/>
        </w:rPr>
        <w:t xml:space="preserve">a vereadora Natália Martins e o vereador Luizinho, </w:t>
      </w:r>
      <w:r w:rsidRPr="003C623B">
        <w:rPr>
          <w:rFonts w:ascii="Century Gothic" w:hAnsi="Century Gothic"/>
        </w:rPr>
        <w:t>que subscreve</w:t>
      </w:r>
      <w:r w:rsidR="003C623B" w:rsidRPr="003C623B">
        <w:rPr>
          <w:rFonts w:ascii="Century Gothic" w:hAnsi="Century Gothic"/>
        </w:rPr>
        <w:t>m</w:t>
      </w:r>
      <w:r w:rsidRPr="003C623B">
        <w:rPr>
          <w:rFonts w:ascii="Century Gothic" w:hAnsi="Century Gothic"/>
        </w:rPr>
        <w:t xml:space="preserve"> o presente pedido de informação </w:t>
      </w:r>
      <w:r w:rsidR="003C623B" w:rsidRPr="003C623B">
        <w:rPr>
          <w:rFonts w:ascii="Century Gothic" w:hAnsi="Century Gothic"/>
        </w:rPr>
        <w:t xml:space="preserve">junto com os vereadores Marco Aurélio Balugoli e Michel Fabiano de Oliveira, </w:t>
      </w:r>
      <w:r w:rsidRPr="003C623B">
        <w:rPr>
          <w:rFonts w:ascii="Century Gothic" w:hAnsi="Century Gothic"/>
        </w:rPr>
        <w:t>solicit</w:t>
      </w:r>
      <w:r w:rsidR="003C623B" w:rsidRPr="003C623B">
        <w:rPr>
          <w:rFonts w:ascii="Century Gothic" w:hAnsi="Century Gothic"/>
        </w:rPr>
        <w:t>aram</w:t>
      </w:r>
      <w:r w:rsidRPr="003C623B">
        <w:rPr>
          <w:rFonts w:ascii="Century Gothic" w:hAnsi="Century Gothic"/>
        </w:rPr>
        <w:t xml:space="preserve"> </w:t>
      </w:r>
      <w:r w:rsidR="0045661C" w:rsidRPr="003C623B">
        <w:rPr>
          <w:rFonts w:ascii="Century Gothic" w:hAnsi="Century Gothic"/>
        </w:rPr>
        <w:t xml:space="preserve">ao Executivo Municipal informações, através do Pedido de </w:t>
      </w:r>
      <w:r w:rsidR="0045661C" w:rsidRPr="003C623B">
        <w:rPr>
          <w:rFonts w:ascii="Century Gothic" w:hAnsi="Century Gothic"/>
        </w:rPr>
        <w:lastRenderedPageBreak/>
        <w:t xml:space="preserve">Informação n° 63/2023, informações referentes a aquisição e instalação de ares-condicionados na rede municipal de ensino.  </w:t>
      </w:r>
    </w:p>
    <w:p w14:paraId="05BC876E" w14:textId="6710F142" w:rsidR="0045661C" w:rsidRPr="003C623B" w:rsidRDefault="0045661C" w:rsidP="00A12927">
      <w:pPr>
        <w:spacing w:before="240" w:line="360" w:lineRule="auto"/>
        <w:ind w:firstLine="1418"/>
        <w:jc w:val="both"/>
        <w:rPr>
          <w:rFonts w:ascii="Century Gothic" w:hAnsi="Century Gothic"/>
        </w:rPr>
      </w:pPr>
      <w:r w:rsidRPr="003C623B">
        <w:rPr>
          <w:rFonts w:ascii="Century Gothic" w:hAnsi="Century Gothic"/>
        </w:rPr>
        <w:t>Na época, a</w:t>
      </w:r>
      <w:r w:rsidR="007E0966" w:rsidRPr="003C623B">
        <w:rPr>
          <w:rFonts w:ascii="Century Gothic" w:hAnsi="Century Gothic"/>
        </w:rPr>
        <w:t xml:space="preserve"> Prefeitura Municipal de Sales Oliveira – SP </w:t>
      </w:r>
      <w:r w:rsidR="000A5C00" w:rsidRPr="003C623B">
        <w:rPr>
          <w:rFonts w:ascii="Century Gothic" w:hAnsi="Century Gothic"/>
        </w:rPr>
        <w:t>respondeu</w:t>
      </w:r>
      <w:r w:rsidRPr="003C623B">
        <w:rPr>
          <w:rFonts w:ascii="Century Gothic" w:hAnsi="Century Gothic"/>
        </w:rPr>
        <w:t xml:space="preserve">, dentre outras coisas, que foram adquiridos 76 (setenta e seis) ares-condicionados, os quais estavam armazenados no Colégio Municipal José Coutinho Pereira, na EMEI Waldir Turim e no almoxarifado da prefeitura, </w:t>
      </w:r>
      <w:r w:rsidR="00D85CE2" w:rsidRPr="003C623B">
        <w:rPr>
          <w:rFonts w:ascii="Century Gothic" w:hAnsi="Century Gothic"/>
        </w:rPr>
        <w:t>que ainda não foram instalados devido a não adequação da rede elétrica da rede municipal de ensino</w:t>
      </w:r>
      <w:r w:rsidR="00703573" w:rsidRPr="003C623B">
        <w:rPr>
          <w:rFonts w:ascii="Century Gothic" w:hAnsi="Century Gothic"/>
        </w:rPr>
        <w:t xml:space="preserve">, mas que já havia sido contratada uma assessoria </w:t>
      </w:r>
      <w:r w:rsidR="00B31CD2" w:rsidRPr="003C623B">
        <w:rPr>
          <w:rFonts w:ascii="Century Gothic" w:hAnsi="Century Gothic"/>
        </w:rPr>
        <w:t xml:space="preserve">em engenharia elétrica para adequação junto a CPFL, e que provavelmente seriam instalados no início de 2024. </w:t>
      </w:r>
    </w:p>
    <w:p w14:paraId="06F0F0D8" w14:textId="258C5227" w:rsidR="0045661C" w:rsidRPr="003C623B" w:rsidRDefault="00B31CD2" w:rsidP="00FB30AC">
      <w:pPr>
        <w:spacing w:before="240" w:line="360" w:lineRule="auto"/>
        <w:ind w:firstLine="1418"/>
        <w:jc w:val="both"/>
        <w:rPr>
          <w:rFonts w:ascii="Century Gothic" w:hAnsi="Century Gothic"/>
        </w:rPr>
      </w:pPr>
      <w:r w:rsidRPr="003C623B">
        <w:rPr>
          <w:rFonts w:ascii="Century Gothic" w:hAnsi="Century Gothic"/>
        </w:rPr>
        <w:t xml:space="preserve">Contudo, </w:t>
      </w:r>
      <w:r w:rsidR="00FB30AC" w:rsidRPr="003C623B">
        <w:rPr>
          <w:rFonts w:ascii="Century Gothic" w:hAnsi="Century Gothic"/>
        </w:rPr>
        <w:t xml:space="preserve">verifica-se que </w:t>
      </w:r>
      <w:r w:rsidRPr="003C623B">
        <w:rPr>
          <w:rFonts w:ascii="Century Gothic" w:hAnsi="Century Gothic"/>
        </w:rPr>
        <w:t xml:space="preserve">até o começo de 2025 </w:t>
      </w:r>
      <w:r w:rsidR="00FB30AC" w:rsidRPr="003C623B">
        <w:rPr>
          <w:rFonts w:ascii="Century Gothic" w:hAnsi="Century Gothic"/>
        </w:rPr>
        <w:t xml:space="preserve">esses aparelhos ainda não foram instalados nas unidades da rede pública municipal de ensino. </w:t>
      </w:r>
    </w:p>
    <w:p w14:paraId="6273613C" w14:textId="6C02670F" w:rsidR="001A62C5" w:rsidRPr="003C623B" w:rsidRDefault="00A24321" w:rsidP="00A12927">
      <w:pPr>
        <w:spacing w:before="240" w:line="360" w:lineRule="auto"/>
        <w:ind w:firstLine="1418"/>
        <w:jc w:val="both"/>
        <w:rPr>
          <w:rFonts w:ascii="Century Gothic" w:hAnsi="Century Gothic"/>
        </w:rPr>
      </w:pPr>
      <w:r w:rsidRPr="003C623B">
        <w:rPr>
          <w:rFonts w:ascii="Century Gothic" w:hAnsi="Century Gothic"/>
        </w:rPr>
        <w:t>A</w:t>
      </w:r>
      <w:r w:rsidR="001A62C5" w:rsidRPr="003C623B">
        <w:rPr>
          <w:rFonts w:ascii="Century Gothic" w:hAnsi="Century Gothic"/>
        </w:rPr>
        <w:t>s unidades da rede municipal de ensino não contam com aparelhos de ares-condicionados nas salas de</w:t>
      </w:r>
      <w:r w:rsidRPr="003C623B">
        <w:rPr>
          <w:rFonts w:ascii="Century Gothic" w:hAnsi="Century Gothic"/>
        </w:rPr>
        <w:t xml:space="preserve"> aula</w:t>
      </w:r>
      <w:r w:rsidR="001A62C5" w:rsidRPr="003C623B">
        <w:rPr>
          <w:rFonts w:ascii="Century Gothic" w:hAnsi="Century Gothic"/>
        </w:rPr>
        <w:t>, apenas com ventiladores, sendo que muitos deles estão danificados</w:t>
      </w:r>
      <w:r w:rsidR="008F1E70" w:rsidRPr="003C623B">
        <w:rPr>
          <w:rFonts w:ascii="Century Gothic" w:hAnsi="Century Gothic"/>
        </w:rPr>
        <w:t xml:space="preserve"> e sem manutenção.</w:t>
      </w:r>
      <w:r w:rsidR="001A62C5" w:rsidRPr="003C623B">
        <w:rPr>
          <w:rFonts w:ascii="Century Gothic" w:hAnsi="Century Gothic"/>
        </w:rPr>
        <w:t xml:space="preserve"> </w:t>
      </w:r>
    </w:p>
    <w:p w14:paraId="52B283AB" w14:textId="38C74955" w:rsidR="008F1E70" w:rsidRPr="003C623B" w:rsidRDefault="00A24321" w:rsidP="00231E3C">
      <w:pPr>
        <w:spacing w:before="240" w:line="360" w:lineRule="auto"/>
        <w:ind w:firstLine="1418"/>
        <w:jc w:val="both"/>
        <w:rPr>
          <w:rFonts w:ascii="Century Gothic" w:hAnsi="Century Gothic"/>
        </w:rPr>
      </w:pPr>
      <w:r w:rsidRPr="003C623B">
        <w:rPr>
          <w:rFonts w:ascii="Century Gothic" w:hAnsi="Century Gothic"/>
        </w:rPr>
        <w:t xml:space="preserve"> </w:t>
      </w:r>
      <w:r w:rsidR="002049BF" w:rsidRPr="003C623B">
        <w:rPr>
          <w:rFonts w:ascii="Century Gothic" w:hAnsi="Century Gothic"/>
        </w:rPr>
        <w:t>A</w:t>
      </w:r>
      <w:r w:rsidR="0072252C" w:rsidRPr="003C623B">
        <w:rPr>
          <w:rFonts w:ascii="Century Gothic" w:hAnsi="Century Gothic"/>
        </w:rPr>
        <w:t xml:space="preserve"> </w:t>
      </w:r>
      <w:r w:rsidR="006814FD" w:rsidRPr="003C623B">
        <w:rPr>
          <w:rFonts w:ascii="Century Gothic" w:hAnsi="Century Gothic"/>
        </w:rPr>
        <w:t>instalação desse</w:t>
      </w:r>
      <w:r w:rsidR="002049BF" w:rsidRPr="003C623B">
        <w:rPr>
          <w:rFonts w:ascii="Century Gothic" w:hAnsi="Century Gothic"/>
        </w:rPr>
        <w:t xml:space="preserve">s </w:t>
      </w:r>
      <w:r w:rsidR="006814FD" w:rsidRPr="003C623B">
        <w:rPr>
          <w:rFonts w:ascii="Century Gothic" w:hAnsi="Century Gothic"/>
        </w:rPr>
        <w:t>ares-condicionados é importantíssima para o aprendizado dos alunos e também para o desempenho dos professores</w:t>
      </w:r>
      <w:r w:rsidR="00231E3C" w:rsidRPr="003C623B">
        <w:rPr>
          <w:rFonts w:ascii="Century Gothic" w:hAnsi="Century Gothic"/>
        </w:rPr>
        <w:t>,</w:t>
      </w:r>
      <w:r w:rsidR="006814FD" w:rsidRPr="003C623B">
        <w:rPr>
          <w:rFonts w:ascii="Century Gothic" w:hAnsi="Century Gothic"/>
        </w:rPr>
        <w:t xml:space="preserve"> </w:t>
      </w:r>
      <w:r w:rsidR="00231E3C" w:rsidRPr="003C623B">
        <w:rPr>
          <w:rFonts w:ascii="Century Gothic" w:hAnsi="Century Gothic"/>
        </w:rPr>
        <w:t>a</w:t>
      </w:r>
      <w:r w:rsidR="006814FD" w:rsidRPr="003C623B">
        <w:rPr>
          <w:rFonts w:ascii="Century Gothic" w:hAnsi="Century Gothic"/>
        </w:rPr>
        <w:t xml:space="preserve">lém </w:t>
      </w:r>
      <w:r w:rsidR="00231E3C" w:rsidRPr="003C623B">
        <w:rPr>
          <w:rFonts w:ascii="Century Gothic" w:hAnsi="Century Gothic"/>
        </w:rPr>
        <w:t>de</w:t>
      </w:r>
      <w:r w:rsidR="006814FD" w:rsidRPr="003C623B">
        <w:rPr>
          <w:rFonts w:ascii="Century Gothic" w:hAnsi="Century Gothic"/>
        </w:rPr>
        <w:t xml:space="preserve"> ajudar </w:t>
      </w:r>
      <w:r w:rsidR="00231E3C" w:rsidRPr="003C623B">
        <w:rPr>
          <w:rFonts w:ascii="Century Gothic" w:hAnsi="Century Gothic"/>
        </w:rPr>
        <w:t xml:space="preserve">a enfrentar a altas temperaturas da onda de calor que se aproxima. </w:t>
      </w:r>
    </w:p>
    <w:p w14:paraId="120ED3E3" w14:textId="77777777" w:rsidR="007E0966" w:rsidRPr="003C623B" w:rsidRDefault="007E0966" w:rsidP="002049BF">
      <w:pPr>
        <w:spacing w:line="360" w:lineRule="auto"/>
        <w:jc w:val="both"/>
        <w:rPr>
          <w:rFonts w:ascii="Century Gothic" w:hAnsi="Century Gothic"/>
        </w:rPr>
      </w:pPr>
    </w:p>
    <w:p w14:paraId="4BFB626F" w14:textId="3B1EF532" w:rsidR="001B6B81" w:rsidRDefault="004007D5" w:rsidP="00AC3329">
      <w:pPr>
        <w:spacing w:line="360" w:lineRule="auto"/>
        <w:ind w:firstLine="1418"/>
        <w:jc w:val="both"/>
        <w:rPr>
          <w:rFonts w:ascii="Century Gothic" w:hAnsi="Century Gothic"/>
        </w:rPr>
      </w:pPr>
      <w:r w:rsidRPr="003C623B">
        <w:rPr>
          <w:rFonts w:ascii="Century Gothic" w:hAnsi="Century Gothic"/>
        </w:rPr>
        <w:t xml:space="preserve">Plenário “Vereador Alessandro de Sousa – Babinha”, em </w:t>
      </w:r>
      <w:r w:rsidR="001A62C5" w:rsidRPr="003C623B">
        <w:rPr>
          <w:rFonts w:ascii="Century Gothic" w:hAnsi="Century Gothic"/>
        </w:rPr>
        <w:t>13</w:t>
      </w:r>
      <w:r w:rsidRPr="003C623B">
        <w:rPr>
          <w:rFonts w:ascii="Century Gothic" w:hAnsi="Century Gothic"/>
        </w:rPr>
        <w:t xml:space="preserve"> de </w:t>
      </w:r>
      <w:r w:rsidR="007E0966" w:rsidRPr="003C623B">
        <w:rPr>
          <w:rFonts w:ascii="Century Gothic" w:hAnsi="Century Gothic"/>
        </w:rPr>
        <w:t>fevereiro</w:t>
      </w:r>
      <w:r w:rsidRPr="003C623B">
        <w:rPr>
          <w:rFonts w:ascii="Century Gothic" w:hAnsi="Century Gothic"/>
        </w:rPr>
        <w:t xml:space="preserve"> de 2025.</w:t>
      </w:r>
    </w:p>
    <w:p w14:paraId="6A5E5320" w14:textId="77777777" w:rsidR="003C623B" w:rsidRDefault="003C623B" w:rsidP="00AC3329">
      <w:pPr>
        <w:jc w:val="center"/>
        <w:rPr>
          <w:rFonts w:ascii="Century Gothic" w:hAnsi="Century Gothic"/>
        </w:rPr>
      </w:pPr>
    </w:p>
    <w:p w14:paraId="04ECB4D6" w14:textId="77777777" w:rsidR="003C623B" w:rsidRDefault="003C623B" w:rsidP="00AC3329">
      <w:pPr>
        <w:jc w:val="center"/>
        <w:rPr>
          <w:rFonts w:ascii="Century Gothic" w:hAnsi="Century Gothic"/>
        </w:rPr>
      </w:pPr>
    </w:p>
    <w:p w14:paraId="0B7C2DB3" w14:textId="77777777" w:rsidR="003C623B" w:rsidRDefault="003C623B" w:rsidP="00AC3329">
      <w:pPr>
        <w:jc w:val="center"/>
        <w:rPr>
          <w:rFonts w:ascii="Century Gothic" w:hAnsi="Century Gothic"/>
        </w:rPr>
      </w:pPr>
    </w:p>
    <w:p w14:paraId="15B58FE7" w14:textId="77777777" w:rsidR="003C623B" w:rsidRDefault="003C623B" w:rsidP="003C623B">
      <w:pPr>
        <w:jc w:val="both"/>
        <w:rPr>
          <w:rFonts w:ascii="Century Gothic" w:hAnsi="Century Gothic"/>
        </w:rPr>
      </w:pPr>
    </w:p>
    <w:p w14:paraId="43DCC311" w14:textId="7A4D5F06" w:rsidR="00AC3329" w:rsidRPr="003C623B" w:rsidRDefault="003C623B" w:rsidP="003C623B">
      <w:pPr>
        <w:ind w:left="567"/>
        <w:jc w:val="both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                       </w:t>
      </w:r>
      <w:r w:rsidR="00AC3329" w:rsidRPr="003C623B">
        <w:rPr>
          <w:rFonts w:ascii="Century Gothic" w:hAnsi="Century Gothic"/>
          <w:b/>
          <w:bCs/>
        </w:rPr>
        <w:t xml:space="preserve">Luizinho                                              </w:t>
      </w:r>
      <w:r>
        <w:rPr>
          <w:rFonts w:ascii="Century Gothic" w:hAnsi="Century Gothic"/>
          <w:b/>
          <w:bCs/>
        </w:rPr>
        <w:t xml:space="preserve">  </w:t>
      </w:r>
      <w:r w:rsidR="00AC3329" w:rsidRPr="003C623B">
        <w:rPr>
          <w:rFonts w:ascii="Century Gothic" w:hAnsi="Century Gothic"/>
          <w:b/>
          <w:bCs/>
        </w:rPr>
        <w:t>Marco Aurélio Balugoli</w:t>
      </w:r>
    </w:p>
    <w:p w14:paraId="073446AF" w14:textId="693F546C" w:rsidR="00AC3329" w:rsidRPr="003C623B" w:rsidRDefault="00AC3329" w:rsidP="003C623B">
      <w:pPr>
        <w:ind w:left="567"/>
        <w:jc w:val="both"/>
        <w:rPr>
          <w:rFonts w:ascii="Century Gothic" w:hAnsi="Century Gothic"/>
          <w:b/>
          <w:bCs/>
        </w:rPr>
      </w:pPr>
      <w:r w:rsidRPr="003C623B">
        <w:rPr>
          <w:rFonts w:ascii="Century Gothic" w:hAnsi="Century Gothic"/>
          <w:b/>
          <w:bCs/>
        </w:rPr>
        <w:t xml:space="preserve">                   Vereador – MDB                                          Vereador – MDB</w:t>
      </w:r>
    </w:p>
    <w:p w14:paraId="6019014E" w14:textId="77777777" w:rsidR="00AC3329" w:rsidRDefault="00AC3329" w:rsidP="003C623B">
      <w:pPr>
        <w:ind w:left="567"/>
        <w:jc w:val="both"/>
        <w:rPr>
          <w:rFonts w:ascii="Century Gothic" w:hAnsi="Century Gothic"/>
          <w:b/>
          <w:bCs/>
        </w:rPr>
      </w:pPr>
    </w:p>
    <w:p w14:paraId="1AA80E95" w14:textId="77777777" w:rsidR="003C623B" w:rsidRDefault="003C623B" w:rsidP="003C623B">
      <w:pPr>
        <w:ind w:left="567"/>
        <w:jc w:val="both"/>
        <w:rPr>
          <w:rFonts w:ascii="Century Gothic" w:hAnsi="Century Gothic"/>
          <w:b/>
          <w:bCs/>
        </w:rPr>
      </w:pPr>
    </w:p>
    <w:p w14:paraId="1D362937" w14:textId="77777777" w:rsidR="003C623B" w:rsidRDefault="003C623B" w:rsidP="003C623B">
      <w:pPr>
        <w:ind w:left="567"/>
        <w:jc w:val="both"/>
        <w:rPr>
          <w:rFonts w:ascii="Century Gothic" w:hAnsi="Century Gothic"/>
          <w:b/>
          <w:bCs/>
        </w:rPr>
      </w:pPr>
    </w:p>
    <w:p w14:paraId="11846A15" w14:textId="77777777" w:rsidR="003C623B" w:rsidRPr="003C623B" w:rsidRDefault="003C623B" w:rsidP="003C623B">
      <w:pPr>
        <w:ind w:left="567"/>
        <w:jc w:val="both"/>
        <w:rPr>
          <w:rFonts w:ascii="Century Gothic" w:hAnsi="Century Gothic"/>
          <w:b/>
          <w:bCs/>
        </w:rPr>
      </w:pPr>
    </w:p>
    <w:p w14:paraId="05ADC430" w14:textId="77777777" w:rsidR="00AC3329" w:rsidRPr="003C623B" w:rsidRDefault="00AC3329" w:rsidP="003C623B">
      <w:pPr>
        <w:ind w:left="567"/>
        <w:jc w:val="both"/>
        <w:rPr>
          <w:rFonts w:ascii="Century Gothic" w:hAnsi="Century Gothic"/>
          <w:b/>
          <w:bCs/>
        </w:rPr>
      </w:pPr>
    </w:p>
    <w:p w14:paraId="3A53EC92" w14:textId="59226356" w:rsidR="00AC3329" w:rsidRPr="003C623B" w:rsidRDefault="00AC3329" w:rsidP="003C623B">
      <w:pPr>
        <w:ind w:left="567"/>
        <w:jc w:val="both"/>
        <w:rPr>
          <w:rFonts w:ascii="Century Gothic" w:hAnsi="Century Gothic"/>
          <w:b/>
          <w:bCs/>
        </w:rPr>
      </w:pPr>
      <w:r w:rsidRPr="003C623B">
        <w:rPr>
          <w:rFonts w:ascii="Century Gothic" w:hAnsi="Century Gothic"/>
          <w:b/>
          <w:bCs/>
        </w:rPr>
        <w:t xml:space="preserve">         Michel Fabiano de Oliveira                                  Natália Martins</w:t>
      </w:r>
    </w:p>
    <w:p w14:paraId="72C21055" w14:textId="3937037B" w:rsidR="00AC3329" w:rsidRPr="003C623B" w:rsidRDefault="00AC3329" w:rsidP="003C623B">
      <w:pPr>
        <w:ind w:left="567"/>
        <w:jc w:val="both"/>
        <w:rPr>
          <w:rFonts w:ascii="Century Gothic" w:hAnsi="Century Gothic"/>
          <w:b/>
          <w:bCs/>
        </w:rPr>
      </w:pPr>
      <w:r w:rsidRPr="003C623B">
        <w:rPr>
          <w:rFonts w:ascii="Century Gothic" w:hAnsi="Century Gothic"/>
          <w:b/>
          <w:bCs/>
        </w:rPr>
        <w:t xml:space="preserve">              Vereador – Podemos                                     Vereadora – MDB</w:t>
      </w:r>
    </w:p>
    <w:p w14:paraId="7E6CF95F" w14:textId="3A41B854" w:rsidR="00337152" w:rsidRPr="004840C1" w:rsidRDefault="00337152" w:rsidP="00AC3329">
      <w:pPr>
        <w:spacing w:line="360" w:lineRule="auto"/>
        <w:ind w:firstLine="1418"/>
        <w:jc w:val="both"/>
        <w:rPr>
          <w:rFonts w:ascii="Century Gothic" w:hAnsi="Century Gothic"/>
          <w:b/>
          <w:bCs/>
          <w:sz w:val="22"/>
          <w:szCs w:val="22"/>
        </w:rPr>
      </w:pPr>
    </w:p>
    <w:sectPr w:rsidR="00337152" w:rsidRPr="004840C1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E9FD3" w14:textId="77777777" w:rsidR="00A86ECC" w:rsidRDefault="00A86ECC">
      <w:r>
        <w:separator/>
      </w:r>
    </w:p>
  </w:endnote>
  <w:endnote w:type="continuationSeparator" w:id="0">
    <w:p w14:paraId="43440454" w14:textId="77777777" w:rsidR="00A86ECC" w:rsidRDefault="00A86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D296B" w14:textId="77777777" w:rsidR="003235A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  <w:r w:rsidR="003235A2">
      <w:rPr>
        <w:rFonts w:ascii="Monotype Corsiva" w:hAnsi="Monotype Corsiva"/>
      </w:rPr>
      <w:t xml:space="preserve"> </w:t>
    </w:r>
  </w:p>
  <w:p w14:paraId="10EAD640" w14:textId="392935DC" w:rsidR="00476291" w:rsidRPr="00A06A0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FF1DF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4007D5" w:rsidRPr="00A06A02">
      <w:rPr>
        <w:rFonts w:ascii="Monotype Corsiva" w:hAnsi="Monotype Corsiva"/>
      </w:rPr>
      <w:t>w</w:t>
    </w:r>
    <w:r w:rsidR="004007D5">
      <w:rPr>
        <w:rFonts w:ascii="Monotype Corsiva" w:hAnsi="Monotype Corsiva"/>
      </w:rPr>
      <w:t>w</w:t>
    </w:r>
    <w:r w:rsidR="004007D5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A43503"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 w:rsidR="00A43503">
      <w:rPr>
        <w:rFonts w:asciiTheme="majorHAnsi" w:hAnsiTheme="majorHAnsi"/>
        <w:noProof/>
      </w:rPr>
      <w:fldChar w:fldCharType="separate"/>
    </w:r>
    <w:r w:rsidR="00BF0793">
      <w:rPr>
        <w:rFonts w:asciiTheme="majorHAnsi" w:hAnsiTheme="majorHAnsi"/>
        <w:noProof/>
      </w:rPr>
      <w:t>2</w:t>
    </w:r>
    <w:r w:rsidR="00A43503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68C7D" w14:textId="77777777" w:rsidR="00A86ECC" w:rsidRDefault="00A86ECC">
      <w:r>
        <w:separator/>
      </w:r>
    </w:p>
  </w:footnote>
  <w:footnote w:type="continuationSeparator" w:id="0">
    <w:p w14:paraId="053CD871" w14:textId="77777777" w:rsidR="00A86ECC" w:rsidRDefault="00A86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23B3A" w14:textId="77777777" w:rsidR="00476291" w:rsidRPr="003C7A2E" w:rsidRDefault="00854E7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9A019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1311559" r:id="rId2"/>
      </w:object>
    </w:r>
    <w:r w:rsidR="00476291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476291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BE6EEE5" w14:textId="77777777" w:rsidR="00476291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7567A453" w14:textId="77777777" w:rsidR="00476291" w:rsidRPr="003C7A2E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2417FBE4" w14:textId="77777777" w:rsidR="00476291" w:rsidRDefault="0047629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E1E87"/>
    <w:multiLevelType w:val="hybridMultilevel"/>
    <w:tmpl w:val="D2B403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37912"/>
    <w:multiLevelType w:val="hybridMultilevel"/>
    <w:tmpl w:val="CEF889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1A7839"/>
    <w:multiLevelType w:val="multilevel"/>
    <w:tmpl w:val="F44CD2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6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51439F"/>
    <w:multiLevelType w:val="hybridMultilevel"/>
    <w:tmpl w:val="F990C3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662743"/>
    <w:multiLevelType w:val="hybridMultilevel"/>
    <w:tmpl w:val="E52AFE22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" w15:restartNumberingAfterBreak="0">
    <w:nsid w:val="67F44061"/>
    <w:multiLevelType w:val="hybridMultilevel"/>
    <w:tmpl w:val="E8EC50CA"/>
    <w:lvl w:ilvl="0" w:tplc="F04C123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9097943">
    <w:abstractNumId w:val="7"/>
  </w:num>
  <w:num w:numId="2" w16cid:durableId="177740835">
    <w:abstractNumId w:val="4"/>
  </w:num>
  <w:num w:numId="3" w16cid:durableId="151991612">
    <w:abstractNumId w:val="12"/>
  </w:num>
  <w:num w:numId="4" w16cid:durableId="124280835">
    <w:abstractNumId w:val="6"/>
  </w:num>
  <w:num w:numId="5" w16cid:durableId="357321623">
    <w:abstractNumId w:val="9"/>
  </w:num>
  <w:num w:numId="6" w16cid:durableId="2133399105">
    <w:abstractNumId w:val="3"/>
  </w:num>
  <w:num w:numId="7" w16cid:durableId="2041935506">
    <w:abstractNumId w:val="5"/>
  </w:num>
  <w:num w:numId="8" w16cid:durableId="322589786">
    <w:abstractNumId w:val="0"/>
  </w:num>
  <w:num w:numId="9" w16cid:durableId="1149397053">
    <w:abstractNumId w:val="1"/>
  </w:num>
  <w:num w:numId="10" w16cid:durableId="698749332">
    <w:abstractNumId w:val="8"/>
  </w:num>
  <w:num w:numId="11" w16cid:durableId="772018373">
    <w:abstractNumId w:val="11"/>
  </w:num>
  <w:num w:numId="12" w16cid:durableId="1650329174">
    <w:abstractNumId w:val="10"/>
  </w:num>
  <w:num w:numId="13" w16cid:durableId="812530166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4402C"/>
    <w:rsid w:val="00044FDB"/>
    <w:rsid w:val="000521F1"/>
    <w:rsid w:val="00053BF0"/>
    <w:rsid w:val="00057178"/>
    <w:rsid w:val="0006640B"/>
    <w:rsid w:val="00074F6C"/>
    <w:rsid w:val="00075EF9"/>
    <w:rsid w:val="00082464"/>
    <w:rsid w:val="000939DD"/>
    <w:rsid w:val="00096D04"/>
    <w:rsid w:val="00097E7C"/>
    <w:rsid w:val="000A15F0"/>
    <w:rsid w:val="000A215E"/>
    <w:rsid w:val="000A36A8"/>
    <w:rsid w:val="000A5C00"/>
    <w:rsid w:val="000B48DE"/>
    <w:rsid w:val="000C377D"/>
    <w:rsid w:val="000C41F1"/>
    <w:rsid w:val="000D0A87"/>
    <w:rsid w:val="000D3F0A"/>
    <w:rsid w:val="00103746"/>
    <w:rsid w:val="00110080"/>
    <w:rsid w:val="001115A0"/>
    <w:rsid w:val="00112D98"/>
    <w:rsid w:val="00112DC8"/>
    <w:rsid w:val="00121667"/>
    <w:rsid w:val="00125BBA"/>
    <w:rsid w:val="0012740B"/>
    <w:rsid w:val="00127545"/>
    <w:rsid w:val="00133B71"/>
    <w:rsid w:val="00147D24"/>
    <w:rsid w:val="00150D53"/>
    <w:rsid w:val="001546F8"/>
    <w:rsid w:val="001549EC"/>
    <w:rsid w:val="001670FC"/>
    <w:rsid w:val="00173025"/>
    <w:rsid w:val="00196CA7"/>
    <w:rsid w:val="001A0869"/>
    <w:rsid w:val="001A62C5"/>
    <w:rsid w:val="001B0D7E"/>
    <w:rsid w:val="001B6B81"/>
    <w:rsid w:val="001C1516"/>
    <w:rsid w:val="001D2B61"/>
    <w:rsid w:val="001E02DD"/>
    <w:rsid w:val="001E3153"/>
    <w:rsid w:val="001E32B1"/>
    <w:rsid w:val="001E4D63"/>
    <w:rsid w:val="001E634A"/>
    <w:rsid w:val="001F1BD4"/>
    <w:rsid w:val="001F7F38"/>
    <w:rsid w:val="002049BF"/>
    <w:rsid w:val="00206C1A"/>
    <w:rsid w:val="00231E3C"/>
    <w:rsid w:val="00236219"/>
    <w:rsid w:val="0023793B"/>
    <w:rsid w:val="00245392"/>
    <w:rsid w:val="00247A3B"/>
    <w:rsid w:val="002542A0"/>
    <w:rsid w:val="002715C2"/>
    <w:rsid w:val="00271AD8"/>
    <w:rsid w:val="002A0778"/>
    <w:rsid w:val="002A1192"/>
    <w:rsid w:val="002D492E"/>
    <w:rsid w:val="002F0483"/>
    <w:rsid w:val="002F4411"/>
    <w:rsid w:val="002F5DEA"/>
    <w:rsid w:val="003008D4"/>
    <w:rsid w:val="00305262"/>
    <w:rsid w:val="003235A2"/>
    <w:rsid w:val="00324437"/>
    <w:rsid w:val="00331024"/>
    <w:rsid w:val="00337152"/>
    <w:rsid w:val="0035720C"/>
    <w:rsid w:val="0036384C"/>
    <w:rsid w:val="00397B0A"/>
    <w:rsid w:val="003A1BD5"/>
    <w:rsid w:val="003A4ECE"/>
    <w:rsid w:val="003C35D3"/>
    <w:rsid w:val="003C5636"/>
    <w:rsid w:val="003C623B"/>
    <w:rsid w:val="003C7A2E"/>
    <w:rsid w:val="003D124C"/>
    <w:rsid w:val="003D61DC"/>
    <w:rsid w:val="003E1387"/>
    <w:rsid w:val="003E4220"/>
    <w:rsid w:val="003F225C"/>
    <w:rsid w:val="004007D5"/>
    <w:rsid w:val="004020ED"/>
    <w:rsid w:val="0041733B"/>
    <w:rsid w:val="00420809"/>
    <w:rsid w:val="0042754A"/>
    <w:rsid w:val="00440EDE"/>
    <w:rsid w:val="00446D73"/>
    <w:rsid w:val="0045661C"/>
    <w:rsid w:val="004650D8"/>
    <w:rsid w:val="00465650"/>
    <w:rsid w:val="0047043E"/>
    <w:rsid w:val="00473324"/>
    <w:rsid w:val="00476291"/>
    <w:rsid w:val="0048297B"/>
    <w:rsid w:val="004840C1"/>
    <w:rsid w:val="004850C2"/>
    <w:rsid w:val="0048633A"/>
    <w:rsid w:val="00495FD4"/>
    <w:rsid w:val="004B505F"/>
    <w:rsid w:val="004D1839"/>
    <w:rsid w:val="004D1EC8"/>
    <w:rsid w:val="004D5AF5"/>
    <w:rsid w:val="004D5B3B"/>
    <w:rsid w:val="004D5F43"/>
    <w:rsid w:val="004F1ED8"/>
    <w:rsid w:val="004F6AE6"/>
    <w:rsid w:val="00507684"/>
    <w:rsid w:val="00522E0D"/>
    <w:rsid w:val="00523715"/>
    <w:rsid w:val="005244D5"/>
    <w:rsid w:val="00530910"/>
    <w:rsid w:val="005330AC"/>
    <w:rsid w:val="00546818"/>
    <w:rsid w:val="00596DD2"/>
    <w:rsid w:val="0059738F"/>
    <w:rsid w:val="005A292B"/>
    <w:rsid w:val="005B3098"/>
    <w:rsid w:val="005B4BFE"/>
    <w:rsid w:val="005B5829"/>
    <w:rsid w:val="005C01F0"/>
    <w:rsid w:val="005C75EE"/>
    <w:rsid w:val="005D12E4"/>
    <w:rsid w:val="005E0DE1"/>
    <w:rsid w:val="005E2115"/>
    <w:rsid w:val="005E4362"/>
    <w:rsid w:val="005E696B"/>
    <w:rsid w:val="006007CD"/>
    <w:rsid w:val="0062081F"/>
    <w:rsid w:val="00620F4E"/>
    <w:rsid w:val="00632692"/>
    <w:rsid w:val="00635782"/>
    <w:rsid w:val="006410FE"/>
    <w:rsid w:val="00641580"/>
    <w:rsid w:val="00642405"/>
    <w:rsid w:val="00642E44"/>
    <w:rsid w:val="00643B4C"/>
    <w:rsid w:val="00651170"/>
    <w:rsid w:val="00660DB3"/>
    <w:rsid w:val="006805AD"/>
    <w:rsid w:val="006814FD"/>
    <w:rsid w:val="006A19AC"/>
    <w:rsid w:val="006A5784"/>
    <w:rsid w:val="006C23B1"/>
    <w:rsid w:val="006C28E7"/>
    <w:rsid w:val="006C62DE"/>
    <w:rsid w:val="006D389D"/>
    <w:rsid w:val="006D6339"/>
    <w:rsid w:val="00702BFE"/>
    <w:rsid w:val="00703573"/>
    <w:rsid w:val="00704803"/>
    <w:rsid w:val="007073A2"/>
    <w:rsid w:val="007078E8"/>
    <w:rsid w:val="00707D7A"/>
    <w:rsid w:val="00717D60"/>
    <w:rsid w:val="0072252C"/>
    <w:rsid w:val="00745473"/>
    <w:rsid w:val="00763988"/>
    <w:rsid w:val="00763F91"/>
    <w:rsid w:val="00773589"/>
    <w:rsid w:val="007739C4"/>
    <w:rsid w:val="00782F10"/>
    <w:rsid w:val="007848A8"/>
    <w:rsid w:val="00791D37"/>
    <w:rsid w:val="007A1B4F"/>
    <w:rsid w:val="007B5A4F"/>
    <w:rsid w:val="007B6E60"/>
    <w:rsid w:val="007E0966"/>
    <w:rsid w:val="007E1203"/>
    <w:rsid w:val="007E44AB"/>
    <w:rsid w:val="00804AB7"/>
    <w:rsid w:val="00814695"/>
    <w:rsid w:val="00831B4D"/>
    <w:rsid w:val="00837CB4"/>
    <w:rsid w:val="00850E16"/>
    <w:rsid w:val="00854E72"/>
    <w:rsid w:val="00862030"/>
    <w:rsid w:val="00865F9C"/>
    <w:rsid w:val="00884AFA"/>
    <w:rsid w:val="00891B64"/>
    <w:rsid w:val="008A0FA7"/>
    <w:rsid w:val="008A27DD"/>
    <w:rsid w:val="008B6E84"/>
    <w:rsid w:val="008D6542"/>
    <w:rsid w:val="008E5070"/>
    <w:rsid w:val="008F1E70"/>
    <w:rsid w:val="00905A73"/>
    <w:rsid w:val="00912728"/>
    <w:rsid w:val="00926085"/>
    <w:rsid w:val="00943BAE"/>
    <w:rsid w:val="00986930"/>
    <w:rsid w:val="00990F9E"/>
    <w:rsid w:val="00991873"/>
    <w:rsid w:val="009956F2"/>
    <w:rsid w:val="0099789E"/>
    <w:rsid w:val="009B03C3"/>
    <w:rsid w:val="009B612A"/>
    <w:rsid w:val="009C15A0"/>
    <w:rsid w:val="009C72E3"/>
    <w:rsid w:val="009D06AC"/>
    <w:rsid w:val="009D5FE1"/>
    <w:rsid w:val="009E27DB"/>
    <w:rsid w:val="009E28C9"/>
    <w:rsid w:val="009F2A45"/>
    <w:rsid w:val="009F2FDE"/>
    <w:rsid w:val="009F404A"/>
    <w:rsid w:val="00A06A02"/>
    <w:rsid w:val="00A12927"/>
    <w:rsid w:val="00A21745"/>
    <w:rsid w:val="00A24321"/>
    <w:rsid w:val="00A34FA8"/>
    <w:rsid w:val="00A37D74"/>
    <w:rsid w:val="00A43503"/>
    <w:rsid w:val="00A44A23"/>
    <w:rsid w:val="00A47558"/>
    <w:rsid w:val="00A57DA8"/>
    <w:rsid w:val="00A61C9A"/>
    <w:rsid w:val="00A62E9B"/>
    <w:rsid w:val="00A825C4"/>
    <w:rsid w:val="00A86ECC"/>
    <w:rsid w:val="00A90756"/>
    <w:rsid w:val="00AA0A95"/>
    <w:rsid w:val="00AA397B"/>
    <w:rsid w:val="00AC1DC1"/>
    <w:rsid w:val="00AC213B"/>
    <w:rsid w:val="00AC3329"/>
    <w:rsid w:val="00AD7E33"/>
    <w:rsid w:val="00AF2F12"/>
    <w:rsid w:val="00AF3EFF"/>
    <w:rsid w:val="00B004DF"/>
    <w:rsid w:val="00B30080"/>
    <w:rsid w:val="00B31CD2"/>
    <w:rsid w:val="00B336A0"/>
    <w:rsid w:val="00B4216F"/>
    <w:rsid w:val="00B503B2"/>
    <w:rsid w:val="00B56541"/>
    <w:rsid w:val="00B61B9E"/>
    <w:rsid w:val="00B653AA"/>
    <w:rsid w:val="00BA5E4A"/>
    <w:rsid w:val="00BB730D"/>
    <w:rsid w:val="00BB7A52"/>
    <w:rsid w:val="00BD0D8A"/>
    <w:rsid w:val="00BD3DF8"/>
    <w:rsid w:val="00BE6B58"/>
    <w:rsid w:val="00BE7662"/>
    <w:rsid w:val="00BF0793"/>
    <w:rsid w:val="00C03EEC"/>
    <w:rsid w:val="00C076F9"/>
    <w:rsid w:val="00C2010B"/>
    <w:rsid w:val="00C24D17"/>
    <w:rsid w:val="00C253C0"/>
    <w:rsid w:val="00C25BEF"/>
    <w:rsid w:val="00C3003B"/>
    <w:rsid w:val="00C46886"/>
    <w:rsid w:val="00C552BE"/>
    <w:rsid w:val="00C56884"/>
    <w:rsid w:val="00C635AD"/>
    <w:rsid w:val="00C75C0D"/>
    <w:rsid w:val="00C77518"/>
    <w:rsid w:val="00C84E2C"/>
    <w:rsid w:val="00C93693"/>
    <w:rsid w:val="00CA0950"/>
    <w:rsid w:val="00CA5B77"/>
    <w:rsid w:val="00CA5CD2"/>
    <w:rsid w:val="00CC064C"/>
    <w:rsid w:val="00CC1653"/>
    <w:rsid w:val="00CC77C7"/>
    <w:rsid w:val="00CD0382"/>
    <w:rsid w:val="00CD0A70"/>
    <w:rsid w:val="00CD26EC"/>
    <w:rsid w:val="00CD799B"/>
    <w:rsid w:val="00CE6299"/>
    <w:rsid w:val="00CE7605"/>
    <w:rsid w:val="00D05567"/>
    <w:rsid w:val="00D06486"/>
    <w:rsid w:val="00D2429D"/>
    <w:rsid w:val="00D26E04"/>
    <w:rsid w:val="00D27BD5"/>
    <w:rsid w:val="00D41D82"/>
    <w:rsid w:val="00D46215"/>
    <w:rsid w:val="00D52D2A"/>
    <w:rsid w:val="00D83181"/>
    <w:rsid w:val="00D85CE2"/>
    <w:rsid w:val="00D923F9"/>
    <w:rsid w:val="00D925DD"/>
    <w:rsid w:val="00D938FA"/>
    <w:rsid w:val="00DB793F"/>
    <w:rsid w:val="00DC4B11"/>
    <w:rsid w:val="00DC5693"/>
    <w:rsid w:val="00DC7F11"/>
    <w:rsid w:val="00DD2B64"/>
    <w:rsid w:val="00DD4BDB"/>
    <w:rsid w:val="00DD6C84"/>
    <w:rsid w:val="00DE50BB"/>
    <w:rsid w:val="00DF00BB"/>
    <w:rsid w:val="00E0141F"/>
    <w:rsid w:val="00E029B9"/>
    <w:rsid w:val="00E05647"/>
    <w:rsid w:val="00E215A8"/>
    <w:rsid w:val="00E2205C"/>
    <w:rsid w:val="00E22BD4"/>
    <w:rsid w:val="00E34C92"/>
    <w:rsid w:val="00E443AE"/>
    <w:rsid w:val="00E46729"/>
    <w:rsid w:val="00E51AC0"/>
    <w:rsid w:val="00E84E6F"/>
    <w:rsid w:val="00E94669"/>
    <w:rsid w:val="00EA4BBA"/>
    <w:rsid w:val="00EB4605"/>
    <w:rsid w:val="00EB7A63"/>
    <w:rsid w:val="00EE6F59"/>
    <w:rsid w:val="00F00BE7"/>
    <w:rsid w:val="00F0502D"/>
    <w:rsid w:val="00F16B7F"/>
    <w:rsid w:val="00F56196"/>
    <w:rsid w:val="00F602E4"/>
    <w:rsid w:val="00F62946"/>
    <w:rsid w:val="00F62DAB"/>
    <w:rsid w:val="00F7175D"/>
    <w:rsid w:val="00F77B17"/>
    <w:rsid w:val="00F85B73"/>
    <w:rsid w:val="00F8610D"/>
    <w:rsid w:val="00F86282"/>
    <w:rsid w:val="00F92114"/>
    <w:rsid w:val="00F92C1E"/>
    <w:rsid w:val="00F93ECB"/>
    <w:rsid w:val="00FA4684"/>
    <w:rsid w:val="00FB2751"/>
    <w:rsid w:val="00FB30AC"/>
    <w:rsid w:val="00FB57B7"/>
    <w:rsid w:val="00FE3175"/>
    <w:rsid w:val="00FF1DFB"/>
    <w:rsid w:val="00FF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38DCC5"/>
  <w15:docId w15:val="{DB909267-39C3-4D7D-96ED-168510FDF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MenoPendente1">
    <w:name w:val="Menção Pendente1"/>
    <w:basedOn w:val="Fontepargpadro"/>
    <w:uiPriority w:val="99"/>
    <w:semiHidden/>
    <w:unhideWhenUsed/>
    <w:rsid w:val="0033715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0141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74740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323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58578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62164-5D0D-43FE-9A28-D07432955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977</TotalTime>
  <Pages>2</Pages>
  <Words>522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3339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86</cp:revision>
  <cp:lastPrinted>2024-08-30T12:49:00Z</cp:lastPrinted>
  <dcterms:created xsi:type="dcterms:W3CDTF">2024-10-14T14:18:00Z</dcterms:created>
  <dcterms:modified xsi:type="dcterms:W3CDTF">2025-02-17T18:33:00Z</dcterms:modified>
</cp:coreProperties>
</file>