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75590" w14:textId="77777777" w:rsidR="003A76A4" w:rsidRPr="00BA7DEA" w:rsidRDefault="000601F6" w:rsidP="006B0B0E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AO PLENÁRIO DA CÂMARA MUNICIPAL DE JAGUARÉ-ES</w:t>
      </w:r>
    </w:p>
    <w:p w14:paraId="417A5C44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E326636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E87E05D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DB712D8" w14:textId="77777777" w:rsidR="000601F6" w:rsidRPr="00BA7DEA" w:rsidRDefault="000601F6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35AD81C" w14:textId="77777777" w:rsidR="000601F6" w:rsidRPr="00BA7DEA" w:rsidRDefault="000601F6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F219CE2" w14:textId="77777777" w:rsidR="000601F6" w:rsidRPr="00BA7DEA" w:rsidRDefault="000601F6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478C8DE6" w14:textId="77777777" w:rsidR="000601F6" w:rsidRPr="00BA7DEA" w:rsidRDefault="000601F6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62C9DDF" w14:textId="77777777" w:rsidR="003A76A4" w:rsidRPr="00BA7DEA" w:rsidRDefault="003A76A4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A7DEA">
        <w:rPr>
          <w:rFonts w:ascii="Arial" w:hAnsi="Arial" w:cs="Arial"/>
          <w:sz w:val="24"/>
          <w:szCs w:val="24"/>
        </w:rPr>
        <w:t>Vimos, por meio deste, consubstanciado no art. 49 da Lei Orgânica do Município de Jaguaré</w:t>
      </w:r>
      <w:r w:rsidR="00E538EC" w:rsidRPr="00BA7DEA">
        <w:rPr>
          <w:rFonts w:ascii="Arial" w:hAnsi="Arial" w:cs="Arial"/>
          <w:sz w:val="24"/>
          <w:szCs w:val="24"/>
        </w:rPr>
        <w:t>/ES</w:t>
      </w:r>
      <w:r w:rsidRPr="00BA7DEA">
        <w:rPr>
          <w:rFonts w:ascii="Arial" w:hAnsi="Arial" w:cs="Arial"/>
          <w:sz w:val="24"/>
          <w:szCs w:val="24"/>
        </w:rPr>
        <w:t>, encaminhar o Projeto de Lei Legislativo nº 00</w:t>
      </w:r>
      <w:r w:rsidR="007919A4">
        <w:rPr>
          <w:rFonts w:ascii="Arial" w:hAnsi="Arial" w:cs="Arial"/>
          <w:sz w:val="24"/>
          <w:szCs w:val="24"/>
        </w:rPr>
        <w:t>2</w:t>
      </w:r>
      <w:r w:rsidRPr="00BA7DEA">
        <w:rPr>
          <w:rFonts w:ascii="Arial" w:hAnsi="Arial" w:cs="Arial"/>
          <w:sz w:val="24"/>
          <w:szCs w:val="24"/>
        </w:rPr>
        <w:t>/202</w:t>
      </w:r>
      <w:r w:rsidR="006B0B0E" w:rsidRPr="00BA7DEA">
        <w:rPr>
          <w:rFonts w:ascii="Arial" w:hAnsi="Arial" w:cs="Arial"/>
          <w:sz w:val="24"/>
          <w:szCs w:val="24"/>
        </w:rPr>
        <w:t>3</w:t>
      </w:r>
      <w:r w:rsidRPr="00BA7DEA">
        <w:rPr>
          <w:rFonts w:ascii="Arial" w:hAnsi="Arial" w:cs="Arial"/>
          <w:sz w:val="24"/>
          <w:szCs w:val="24"/>
        </w:rPr>
        <w:t>, de autoria da Mesa Diretora, para que seja levado à apreciação dos Dignos Pares.</w:t>
      </w:r>
    </w:p>
    <w:p w14:paraId="28B174BE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AD852E6" w14:textId="77777777" w:rsidR="003A76A4" w:rsidRPr="00BA7DEA" w:rsidRDefault="003A76A4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A7DEA">
        <w:rPr>
          <w:rFonts w:ascii="Arial" w:hAnsi="Arial" w:cs="Arial"/>
          <w:sz w:val="24"/>
          <w:szCs w:val="24"/>
        </w:rPr>
        <w:t>Atenciosamente,</w:t>
      </w:r>
    </w:p>
    <w:p w14:paraId="17F10C09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15677DE1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E54D497" w14:textId="77777777" w:rsidR="003A76A4" w:rsidRPr="00BA7DEA" w:rsidRDefault="00FA60C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ED</w:t>
      </w:r>
      <w:r w:rsidR="006B0B0E" w:rsidRPr="00BA7DEA">
        <w:rPr>
          <w:rFonts w:ascii="Arial" w:hAnsi="Arial" w:cs="Arial"/>
          <w:b/>
          <w:sz w:val="24"/>
          <w:szCs w:val="24"/>
        </w:rPr>
        <w:t>SON SEBASTIÃO SOPRANI</w:t>
      </w:r>
    </w:p>
    <w:p w14:paraId="576C7301" w14:textId="77777777" w:rsidR="003A76A4" w:rsidRPr="00BA7DEA" w:rsidRDefault="00FA60C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Presidente da Câmara</w:t>
      </w:r>
    </w:p>
    <w:p w14:paraId="7684D882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172E9B0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07BE586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C20FE52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8C99C48" w14:textId="77777777" w:rsidR="003A76A4" w:rsidRPr="00BA7DEA" w:rsidRDefault="00FA60C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PENHA GROBÉRIO BETTIM</w:t>
      </w:r>
    </w:p>
    <w:p w14:paraId="097D3FD0" w14:textId="77777777" w:rsidR="003A76A4" w:rsidRPr="00BA7DEA" w:rsidRDefault="00E538EC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Vice-Presidente da Câmara</w:t>
      </w:r>
    </w:p>
    <w:p w14:paraId="2505D73F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C1F46B4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6E857C9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A7C7F2E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527D44A" w14:textId="77777777" w:rsidR="003A76A4" w:rsidRPr="00BA7DEA" w:rsidRDefault="00FA60C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JAIR SANDRINI</w:t>
      </w:r>
    </w:p>
    <w:p w14:paraId="5407E6C9" w14:textId="77777777" w:rsidR="003A76A4" w:rsidRDefault="00FA60C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Secretário</w:t>
      </w:r>
    </w:p>
    <w:p w14:paraId="4E2D86EF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39E5777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C8E4580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90D0E19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4E2C3AD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A79A194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738B3E3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559CE87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154DA53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F486E5B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8BE687C" w14:textId="77777777" w:rsidR="0098273D" w:rsidRPr="00BA7DEA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BBB2534" w14:textId="77777777" w:rsidR="003A76A4" w:rsidRPr="00BA7DEA" w:rsidRDefault="003A76A4" w:rsidP="00FD35EC">
      <w:pPr>
        <w:spacing w:line="276" w:lineRule="auto"/>
        <w:rPr>
          <w:rFonts w:ascii="Arial" w:hAnsi="Arial" w:cs="Arial"/>
          <w:sz w:val="24"/>
          <w:szCs w:val="24"/>
        </w:rPr>
      </w:pPr>
    </w:p>
    <w:p w14:paraId="458F12A8" w14:textId="77777777" w:rsidR="002D1CA5" w:rsidRPr="0098273D" w:rsidRDefault="00830C1F" w:rsidP="0098273D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8273D">
        <w:rPr>
          <w:rFonts w:ascii="Arial" w:hAnsi="Arial" w:cs="Arial"/>
          <w:b/>
          <w:sz w:val="28"/>
          <w:szCs w:val="28"/>
          <w:u w:val="single"/>
        </w:rPr>
        <w:t>MENSAGEM E JUSTIFICATIVA</w:t>
      </w:r>
    </w:p>
    <w:p w14:paraId="1CCB9DE9" w14:textId="77777777" w:rsidR="0042664A" w:rsidRPr="00BA7DEA" w:rsidRDefault="0042664A" w:rsidP="00EA781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A75B62E" w14:textId="77777777" w:rsidR="001A4BF3" w:rsidRDefault="001A4BF3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0DAE7F1" w14:textId="77777777" w:rsidR="00873F6E" w:rsidRDefault="00873F6E" w:rsidP="00873F6E">
      <w:pPr>
        <w:pStyle w:val="paragraph"/>
        <w:spacing w:before="0" w:beforeAutospacing="0" w:after="0" w:afterAutospacing="0"/>
        <w:ind w:firstLine="708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Senhores Vereadores e Dignos Pares, o presente projeto de lei visa criar a Ouvidoria da Mulher no âmbito do Poder Legislativo no município de Jaguaré-ES.</w:t>
      </w:r>
    </w:p>
    <w:p w14:paraId="0900CB3E" w14:textId="77777777" w:rsidR="00873F6E" w:rsidRDefault="00873F6E" w:rsidP="00873F6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7E81AFF5" w14:textId="77777777" w:rsidR="00873F6E" w:rsidRDefault="00873F6E" w:rsidP="00873F6E">
      <w:pPr>
        <w:pStyle w:val="paragraph"/>
        <w:spacing w:before="0" w:beforeAutospacing="0" w:after="0" w:afterAutospacing="0"/>
        <w:ind w:firstLine="708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A Ouvidoria é um órgão de interlocução entre o Poder Legislativo Municipal e a sociedade, constituindo-se em um canal aberto para o recebimento de reclamações, denúncias, sugestões, elogios e quaisquer outros encaminhamentos relacionados às suas atribuições e competências.</w:t>
      </w:r>
      <w:r>
        <w:rPr>
          <w:rStyle w:val="eop"/>
          <w:rFonts w:ascii="Arial" w:hAnsi="Arial" w:cs="Arial"/>
        </w:rPr>
        <w:t> </w:t>
      </w:r>
    </w:p>
    <w:p w14:paraId="5048512D" w14:textId="77777777" w:rsidR="00873F6E" w:rsidRDefault="00873F6E" w:rsidP="00873F6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015EF8E7" w14:textId="77777777" w:rsidR="00873F6E" w:rsidRDefault="00873F6E" w:rsidP="00873F6E">
      <w:pPr>
        <w:pStyle w:val="paragraph"/>
        <w:spacing w:before="0" w:beforeAutospacing="0" w:after="0" w:afterAutospacing="0"/>
        <w:ind w:firstLine="708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Considerando o papel institucional do Poder Legislativo de fomentar o aprimoramento da atuação na defesa da ordem social e dos interesses sociais e individuais indisponíveis, contribuindo, dessa forma, para o aprimoramento do Sistema de Justiça, especificamente no tocante à prevenção da ocorrência e da reincidência de crimes contra a mulher.</w:t>
      </w:r>
      <w:r>
        <w:rPr>
          <w:rStyle w:val="eop"/>
          <w:rFonts w:ascii="Arial" w:hAnsi="Arial" w:cs="Arial"/>
        </w:rPr>
        <w:t> </w:t>
      </w:r>
    </w:p>
    <w:p w14:paraId="337F6952" w14:textId="77777777" w:rsidR="00873F6E" w:rsidRDefault="00873F6E" w:rsidP="00873F6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39F8397F" w14:textId="77777777" w:rsidR="00873F6E" w:rsidRDefault="00873F6E" w:rsidP="00873F6E">
      <w:pPr>
        <w:pStyle w:val="paragraph"/>
        <w:spacing w:before="0" w:beforeAutospacing="0" w:after="0" w:afterAutospacing="0"/>
        <w:ind w:firstLine="708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A Ouvidoria da Mulher será o órgão de comunicação direta e simplificada entre a Câmara Municipal e a sociedade, e tem por objetivo principal o atendimento das denúncias em face de crimes cometidos contra a mulher.</w:t>
      </w:r>
      <w:r>
        <w:rPr>
          <w:rStyle w:val="eop"/>
          <w:rFonts w:ascii="Arial" w:hAnsi="Arial" w:cs="Arial"/>
        </w:rPr>
        <w:t> </w:t>
      </w:r>
    </w:p>
    <w:p w14:paraId="02C27FCA" w14:textId="77777777" w:rsidR="00873F6E" w:rsidRDefault="00873F6E" w:rsidP="00873F6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AAD1E7A" w14:textId="77777777" w:rsidR="00873F6E" w:rsidRDefault="00873F6E" w:rsidP="00873F6E">
      <w:pPr>
        <w:pStyle w:val="paragraph"/>
        <w:spacing w:before="0" w:beforeAutospacing="0" w:after="0" w:afterAutospacing="0"/>
        <w:ind w:firstLine="708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Levando em consideração a necessidade de se criar canais e sistemas alternativos especializados para atender as demandas decorrentes de casos de violência contra a mulher, ampliando, assim, a rede de apoio às mulheres vítimas de violência,</w:t>
      </w:r>
      <w:r>
        <w:rPr>
          <w:rStyle w:val="eop"/>
          <w:rFonts w:ascii="Arial" w:hAnsi="Arial" w:cs="Arial"/>
        </w:rPr>
        <w:t> </w:t>
      </w:r>
    </w:p>
    <w:p w14:paraId="5E773411" w14:textId="77777777" w:rsidR="00873F6E" w:rsidRDefault="00873F6E" w:rsidP="00873F6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1E1569C9" w14:textId="77777777" w:rsidR="00873F6E" w:rsidRDefault="00873F6E" w:rsidP="00873F6E">
      <w:pPr>
        <w:pStyle w:val="paragraph"/>
        <w:spacing w:before="0" w:beforeAutospacing="0" w:after="0" w:afterAutospacing="0"/>
        <w:ind w:firstLine="708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Diante do exposto, submetemos o presente Projeto de Lei à apreciação dos Nobres Vereadores, em REGIME DE URGÊNCIA, na expectativa de que, após regular tramitação, seja deliberado </w:t>
      </w:r>
      <w:r>
        <w:rPr>
          <w:rStyle w:val="normaltextrun"/>
          <w:rFonts w:ascii="Arial" w:hAnsi="Arial" w:cs="Arial"/>
          <w:color w:val="0C0C0C"/>
        </w:rPr>
        <w:t xml:space="preserve">e </w:t>
      </w:r>
      <w:r>
        <w:rPr>
          <w:rStyle w:val="normaltextrun"/>
          <w:rFonts w:ascii="Arial" w:hAnsi="Arial" w:cs="Arial"/>
        </w:rPr>
        <w:t>aprovado na devida forma regimental.</w:t>
      </w:r>
      <w:r>
        <w:rPr>
          <w:rStyle w:val="eop"/>
          <w:rFonts w:ascii="Arial" w:hAnsi="Arial" w:cs="Arial"/>
        </w:rPr>
        <w:t> </w:t>
      </w:r>
    </w:p>
    <w:p w14:paraId="3688164B" w14:textId="77777777" w:rsidR="00830C1F" w:rsidRPr="00873F6E" w:rsidRDefault="00830C1F" w:rsidP="00873F6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DCBFFA8" w14:textId="77777777" w:rsidR="00884BAF" w:rsidRPr="0023363D" w:rsidRDefault="000059E6" w:rsidP="00EA781F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23363D">
        <w:rPr>
          <w:rFonts w:ascii="Arial" w:hAnsi="Arial" w:cs="Arial"/>
          <w:sz w:val="24"/>
          <w:szCs w:val="24"/>
        </w:rPr>
        <w:t xml:space="preserve">Sala das Sessões, aos </w:t>
      </w:r>
      <w:r w:rsidR="00F51CF4" w:rsidRPr="0023363D">
        <w:rPr>
          <w:rFonts w:ascii="Arial" w:hAnsi="Arial" w:cs="Arial"/>
          <w:sz w:val="24"/>
          <w:szCs w:val="24"/>
        </w:rPr>
        <w:t>15</w:t>
      </w:r>
      <w:r w:rsidR="00884BAF" w:rsidRPr="0023363D">
        <w:rPr>
          <w:rFonts w:ascii="Arial" w:hAnsi="Arial" w:cs="Arial"/>
          <w:sz w:val="24"/>
          <w:szCs w:val="24"/>
        </w:rPr>
        <w:t xml:space="preserve"> de </w:t>
      </w:r>
      <w:r w:rsidR="00FA60CD" w:rsidRPr="0023363D">
        <w:rPr>
          <w:rFonts w:ascii="Arial" w:hAnsi="Arial" w:cs="Arial"/>
          <w:sz w:val="24"/>
          <w:szCs w:val="24"/>
        </w:rPr>
        <w:t>fevereiro</w:t>
      </w:r>
      <w:r w:rsidR="00884BAF" w:rsidRPr="0023363D">
        <w:rPr>
          <w:rFonts w:ascii="Arial" w:hAnsi="Arial" w:cs="Arial"/>
          <w:sz w:val="24"/>
          <w:szCs w:val="24"/>
        </w:rPr>
        <w:t xml:space="preserve"> de 202</w:t>
      </w:r>
      <w:r w:rsidR="00FA60CD" w:rsidRPr="0023363D">
        <w:rPr>
          <w:rFonts w:ascii="Arial" w:hAnsi="Arial" w:cs="Arial"/>
          <w:sz w:val="24"/>
          <w:szCs w:val="24"/>
        </w:rPr>
        <w:t>3</w:t>
      </w:r>
      <w:r w:rsidR="00884BAF" w:rsidRPr="0023363D">
        <w:rPr>
          <w:rFonts w:ascii="Arial" w:hAnsi="Arial" w:cs="Arial"/>
          <w:sz w:val="24"/>
          <w:szCs w:val="24"/>
        </w:rPr>
        <w:t>.</w:t>
      </w:r>
    </w:p>
    <w:p w14:paraId="361BA3A7" w14:textId="77777777" w:rsidR="00884BAF" w:rsidRPr="0023363D" w:rsidRDefault="00884BAF" w:rsidP="0023363D">
      <w:pPr>
        <w:spacing w:line="276" w:lineRule="auto"/>
        <w:rPr>
          <w:rFonts w:ascii="Arial" w:hAnsi="Arial" w:cs="Arial"/>
          <w:sz w:val="24"/>
          <w:szCs w:val="24"/>
        </w:rPr>
      </w:pPr>
    </w:p>
    <w:p w14:paraId="5D620C6B" w14:textId="77777777" w:rsidR="005B71EE" w:rsidRPr="0023363D" w:rsidRDefault="005B71EE" w:rsidP="00873F6E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15833B0B" w14:textId="77777777" w:rsidR="00FA60CD" w:rsidRPr="0023363D" w:rsidRDefault="00FA60CD" w:rsidP="00FA60C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3363D">
        <w:rPr>
          <w:rFonts w:ascii="Arial" w:hAnsi="Arial" w:cs="Arial"/>
          <w:b/>
          <w:sz w:val="24"/>
          <w:szCs w:val="24"/>
        </w:rPr>
        <w:t>EDSON SEBASTIÃO SOPRANI</w:t>
      </w:r>
    </w:p>
    <w:p w14:paraId="667CC420" w14:textId="77777777" w:rsidR="00FA60CD" w:rsidRPr="0023363D" w:rsidRDefault="00FA60CD" w:rsidP="00FA60C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3363D">
        <w:rPr>
          <w:rFonts w:ascii="Arial" w:hAnsi="Arial" w:cs="Arial"/>
          <w:b/>
          <w:sz w:val="24"/>
          <w:szCs w:val="24"/>
        </w:rPr>
        <w:t>Presidente da Câmara</w:t>
      </w:r>
    </w:p>
    <w:p w14:paraId="5B7CE321" w14:textId="77777777" w:rsidR="00FA60CD" w:rsidRPr="00BA7DEA" w:rsidRDefault="00FA60CD" w:rsidP="0023363D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61224B38" w14:textId="77777777" w:rsidR="00FA60CD" w:rsidRPr="00BA7DEA" w:rsidRDefault="00FA60CD" w:rsidP="00FA60C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PENHA GROBÉRIO BETTIM</w:t>
      </w:r>
    </w:p>
    <w:p w14:paraId="7BAC8233" w14:textId="77777777" w:rsidR="00FA60CD" w:rsidRPr="00BA7DEA" w:rsidRDefault="00FA60CD" w:rsidP="00FA60C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Vice-Presidente da Câmara</w:t>
      </w:r>
    </w:p>
    <w:p w14:paraId="240BDD15" w14:textId="77777777" w:rsidR="00FA60CD" w:rsidRPr="00BA7DEA" w:rsidRDefault="00FA60CD" w:rsidP="00FA60C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62D4086" w14:textId="77777777" w:rsidR="00FA60CD" w:rsidRPr="00BA7DEA" w:rsidRDefault="00FA60CD" w:rsidP="0023363D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411142F9" w14:textId="77777777" w:rsidR="00FA60CD" w:rsidRPr="00BA7DEA" w:rsidRDefault="00FA60CD" w:rsidP="00FA60C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JAIR SANDRINI</w:t>
      </w:r>
    </w:p>
    <w:p w14:paraId="4E4332AF" w14:textId="77777777" w:rsidR="005B71EE" w:rsidRDefault="00FA60CD" w:rsidP="003B02D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Secretário</w:t>
      </w:r>
    </w:p>
    <w:p w14:paraId="02FC3074" w14:textId="77777777" w:rsidR="0023363D" w:rsidRPr="003B02D1" w:rsidRDefault="0023363D" w:rsidP="003B02D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FDB938E" w14:textId="77777777" w:rsidR="00F33B2C" w:rsidRPr="003B02D1" w:rsidRDefault="00F33B2C" w:rsidP="003B02D1">
      <w:pPr>
        <w:tabs>
          <w:tab w:val="left" w:pos="4537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PROJETO DE LEI</w:t>
      </w:r>
      <w:r w:rsidR="00873F6E">
        <w:rPr>
          <w:rFonts w:ascii="Arial" w:hAnsi="Arial" w:cs="Arial"/>
          <w:b/>
          <w:sz w:val="24"/>
          <w:szCs w:val="24"/>
        </w:rPr>
        <w:t xml:space="preserve"> LEGISLATIVO</w:t>
      </w:r>
      <w:r w:rsidRPr="003B02D1">
        <w:rPr>
          <w:rFonts w:ascii="Arial" w:hAnsi="Arial" w:cs="Arial"/>
          <w:b/>
          <w:sz w:val="24"/>
          <w:szCs w:val="24"/>
        </w:rPr>
        <w:t xml:space="preserve"> </w:t>
      </w:r>
      <w:r w:rsidR="003B02D1" w:rsidRPr="003B02D1">
        <w:rPr>
          <w:rFonts w:ascii="Arial" w:hAnsi="Arial" w:cs="Arial"/>
          <w:b/>
          <w:sz w:val="24"/>
          <w:szCs w:val="24"/>
        </w:rPr>
        <w:t xml:space="preserve">nº </w:t>
      </w:r>
      <w:r w:rsidR="00873F6E">
        <w:rPr>
          <w:rFonts w:ascii="Arial" w:hAnsi="Arial" w:cs="Arial"/>
          <w:b/>
          <w:sz w:val="24"/>
          <w:szCs w:val="24"/>
        </w:rPr>
        <w:t>002</w:t>
      </w:r>
      <w:r w:rsidR="003B02D1" w:rsidRPr="003B02D1">
        <w:rPr>
          <w:rFonts w:ascii="Arial" w:hAnsi="Arial" w:cs="Arial"/>
          <w:b/>
          <w:sz w:val="24"/>
          <w:szCs w:val="24"/>
        </w:rPr>
        <w:t>/2023</w:t>
      </w:r>
    </w:p>
    <w:p w14:paraId="45B87805" w14:textId="77777777" w:rsidR="00F33B2C" w:rsidRPr="003B02D1" w:rsidRDefault="00F33B2C" w:rsidP="00EA781F">
      <w:pPr>
        <w:tabs>
          <w:tab w:val="left" w:pos="4537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0E12298" w14:textId="77777777" w:rsidR="0022542B" w:rsidRPr="003B02D1" w:rsidRDefault="0022542B" w:rsidP="00873F6E">
      <w:pPr>
        <w:pStyle w:val="Ttulo2"/>
        <w:ind w:left="5103" w:firstLine="0"/>
        <w:jc w:val="both"/>
        <w:rPr>
          <w:rFonts w:ascii="Arial" w:eastAsia="Times New Roman" w:hAnsi="Arial" w:cs="Arial"/>
          <w:bCs/>
          <w:i/>
          <w:iCs/>
          <w:caps/>
          <w:szCs w:val="24"/>
        </w:rPr>
      </w:pPr>
      <w:r w:rsidRPr="003B02D1">
        <w:rPr>
          <w:rFonts w:ascii="Arial" w:hAnsi="Arial" w:cs="Arial"/>
          <w:szCs w:val="24"/>
        </w:rPr>
        <w:t>“</w:t>
      </w:r>
      <w:r w:rsidR="00873F6E">
        <w:rPr>
          <w:rStyle w:val="normaltextrun"/>
          <w:rFonts w:ascii="Arial" w:hAnsi="Arial" w:cs="Arial"/>
          <w:b w:val="0"/>
          <w:bCs/>
          <w:color w:val="000000"/>
          <w:shd w:val="clear" w:color="auto" w:fill="FFFFFF"/>
        </w:rPr>
        <w:t xml:space="preserve">DISPÕE SOBRE A CRIAÇÃO DA OUVIDORIA DA MULHER NO ÂMBITO DO PODER LEGISLATIVO </w:t>
      </w:r>
      <w:r w:rsidR="00EE1076">
        <w:rPr>
          <w:rStyle w:val="normaltextrun"/>
          <w:rFonts w:ascii="Arial" w:hAnsi="Arial" w:cs="Arial"/>
          <w:b w:val="0"/>
          <w:bCs/>
          <w:color w:val="000000"/>
          <w:shd w:val="clear" w:color="auto" w:fill="FFFFFF"/>
        </w:rPr>
        <w:t>DO</w:t>
      </w:r>
      <w:r w:rsidR="00873F6E">
        <w:rPr>
          <w:rStyle w:val="normaltextrun"/>
          <w:rFonts w:ascii="Arial" w:hAnsi="Arial" w:cs="Arial"/>
          <w:b w:val="0"/>
          <w:bCs/>
          <w:color w:val="000000"/>
          <w:shd w:val="clear" w:color="auto" w:fill="FFFFFF"/>
        </w:rPr>
        <w:t xml:space="preserve"> MUNICÍPIO DE JAGUARÉ-ES</w:t>
      </w:r>
      <w:r w:rsidR="00EE1076">
        <w:rPr>
          <w:rStyle w:val="normaltextrun"/>
          <w:rFonts w:ascii="Arial" w:hAnsi="Arial" w:cs="Arial"/>
          <w:b w:val="0"/>
          <w:bCs/>
          <w:color w:val="000000"/>
          <w:shd w:val="clear" w:color="auto" w:fill="FFFFFF"/>
        </w:rPr>
        <w:t>”</w:t>
      </w:r>
      <w:r w:rsidR="00873F6E">
        <w:rPr>
          <w:rStyle w:val="normaltextrun"/>
          <w:rFonts w:ascii="Arial" w:hAnsi="Arial" w:cs="Arial"/>
          <w:b w:val="0"/>
          <w:bCs/>
          <w:color w:val="000000"/>
          <w:shd w:val="clear" w:color="auto" w:fill="FFFFFF"/>
        </w:rPr>
        <w:t>.</w:t>
      </w:r>
      <w:r w:rsidR="00873F6E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67F905B2" w14:textId="77777777" w:rsidR="007F1BEA" w:rsidRPr="003B02D1" w:rsidRDefault="0022542B" w:rsidP="008F6F91">
      <w:pPr>
        <w:ind w:firstLine="1425"/>
        <w:jc w:val="both"/>
        <w:rPr>
          <w:rFonts w:ascii="Arial" w:eastAsia="Times New Roman" w:hAnsi="Arial" w:cs="Arial"/>
          <w:sz w:val="24"/>
          <w:szCs w:val="24"/>
        </w:rPr>
      </w:pPr>
      <w:r w:rsidRPr="0022542B">
        <w:rPr>
          <w:rFonts w:ascii="Arial" w:eastAsia="Times New Roman" w:hAnsi="Arial" w:cs="Arial"/>
          <w:sz w:val="24"/>
          <w:szCs w:val="24"/>
        </w:rPr>
        <w:t> </w:t>
      </w:r>
    </w:p>
    <w:p w14:paraId="575C6DC1" w14:textId="77777777" w:rsidR="004061C2" w:rsidRPr="003B02D1" w:rsidRDefault="004061C2" w:rsidP="00EA781F">
      <w:pPr>
        <w:tabs>
          <w:tab w:val="left" w:pos="4537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FEB7B21" w14:textId="77777777" w:rsidR="004061C2" w:rsidRPr="003B02D1" w:rsidRDefault="004061C2" w:rsidP="00EA781F">
      <w:pPr>
        <w:tabs>
          <w:tab w:val="left" w:pos="709"/>
          <w:tab w:val="left" w:pos="1134"/>
          <w:tab w:val="left" w:pos="4537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A Mesa Diretora da Câmara Municipal de Jaguaré</w:t>
      </w:r>
      <w:r w:rsidRPr="003B02D1">
        <w:rPr>
          <w:rFonts w:ascii="Arial" w:hAnsi="Arial" w:cs="Arial"/>
          <w:sz w:val="24"/>
          <w:szCs w:val="24"/>
        </w:rPr>
        <w:t>, Estado do Espírito Santo,</w:t>
      </w:r>
      <w:r w:rsidR="005B71EE" w:rsidRPr="003B02D1">
        <w:rPr>
          <w:rFonts w:ascii="Arial" w:hAnsi="Arial" w:cs="Arial"/>
          <w:sz w:val="24"/>
          <w:szCs w:val="24"/>
        </w:rPr>
        <w:t xml:space="preserve"> </w:t>
      </w:r>
      <w:r w:rsidRPr="003B02D1">
        <w:rPr>
          <w:rFonts w:ascii="Arial" w:hAnsi="Arial" w:cs="Arial"/>
          <w:sz w:val="24"/>
          <w:szCs w:val="24"/>
        </w:rPr>
        <w:t xml:space="preserve">no uso de suas atribuições que lhe confere </w:t>
      </w:r>
      <w:r w:rsidR="00873F6E">
        <w:rPr>
          <w:rFonts w:ascii="Arial" w:hAnsi="Arial" w:cs="Arial"/>
          <w:sz w:val="24"/>
          <w:szCs w:val="24"/>
        </w:rPr>
        <w:t>a</w:t>
      </w:r>
      <w:r w:rsidRPr="003B02D1">
        <w:rPr>
          <w:rFonts w:ascii="Arial" w:hAnsi="Arial" w:cs="Arial"/>
          <w:sz w:val="24"/>
          <w:szCs w:val="24"/>
        </w:rPr>
        <w:t xml:space="preserve"> da Lei Orgânica </w:t>
      </w:r>
      <w:r w:rsidR="00771661" w:rsidRPr="003B02D1">
        <w:rPr>
          <w:rFonts w:ascii="Arial" w:hAnsi="Arial" w:cs="Arial"/>
          <w:sz w:val="24"/>
          <w:szCs w:val="24"/>
        </w:rPr>
        <w:t>do Município</w:t>
      </w:r>
      <w:r w:rsidR="00A426F2" w:rsidRPr="003B02D1">
        <w:rPr>
          <w:rFonts w:ascii="Arial" w:hAnsi="Arial" w:cs="Arial"/>
          <w:sz w:val="24"/>
          <w:szCs w:val="24"/>
        </w:rPr>
        <w:t xml:space="preserve"> </w:t>
      </w:r>
      <w:r w:rsidR="00873F6E">
        <w:rPr>
          <w:rFonts w:ascii="Arial" w:hAnsi="Arial" w:cs="Arial"/>
          <w:sz w:val="24"/>
          <w:szCs w:val="24"/>
        </w:rPr>
        <w:t>e</w:t>
      </w:r>
      <w:r w:rsidR="0055322E" w:rsidRPr="003B02D1">
        <w:rPr>
          <w:rFonts w:ascii="Arial" w:hAnsi="Arial" w:cs="Arial"/>
          <w:sz w:val="24"/>
          <w:szCs w:val="24"/>
        </w:rPr>
        <w:t xml:space="preserve"> Regimento Interno</w:t>
      </w:r>
      <w:r w:rsidR="00771661" w:rsidRPr="003B02D1">
        <w:rPr>
          <w:rFonts w:ascii="Arial" w:hAnsi="Arial" w:cs="Arial"/>
          <w:sz w:val="24"/>
          <w:szCs w:val="24"/>
        </w:rPr>
        <w:t>, propõe a seguinte:</w:t>
      </w:r>
    </w:p>
    <w:p w14:paraId="57DF57AF" w14:textId="77777777" w:rsidR="0016452D" w:rsidRPr="003B02D1" w:rsidRDefault="0016452D" w:rsidP="00EA781F">
      <w:pPr>
        <w:tabs>
          <w:tab w:val="left" w:pos="709"/>
          <w:tab w:val="left" w:pos="1134"/>
          <w:tab w:val="left" w:pos="4537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E33C558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 xml:space="preserve">Art. 1º </w:t>
      </w:r>
      <w:r>
        <w:rPr>
          <w:rStyle w:val="normaltextrun"/>
          <w:rFonts w:ascii="Arial" w:hAnsi="Arial" w:cs="Arial"/>
        </w:rPr>
        <w:t>Fica estabelecida a criação da Ouvidoria da Mulher, no âmbito do Poder Legislativo no Município de Jaguaré-ES, cujas funções precípuas, além das corriqueiras em face das questões da Mulher, serã</w:t>
      </w:r>
      <w:r w:rsidR="00EE1076">
        <w:rPr>
          <w:rStyle w:val="normaltextrun"/>
          <w:rFonts w:ascii="Arial" w:hAnsi="Arial" w:cs="Arial"/>
        </w:rPr>
        <w:t xml:space="preserve">o de receber denúncias referente a </w:t>
      </w:r>
      <w:r>
        <w:rPr>
          <w:rStyle w:val="normaltextrun"/>
          <w:rFonts w:ascii="Arial" w:hAnsi="Arial" w:cs="Arial"/>
        </w:rPr>
        <w:t xml:space="preserve">discriminação, violência contra a mulher, </w:t>
      </w:r>
      <w:r w:rsidR="00EE1076">
        <w:rPr>
          <w:rStyle w:val="normaltextrun"/>
          <w:rFonts w:ascii="Arial" w:hAnsi="Arial" w:cs="Arial"/>
        </w:rPr>
        <w:t xml:space="preserve">conforme </w:t>
      </w:r>
      <w:r>
        <w:rPr>
          <w:rStyle w:val="normaltextrun"/>
          <w:rFonts w:ascii="Arial" w:hAnsi="Arial" w:cs="Arial"/>
        </w:rPr>
        <w:t>legislação existente, respeitando seu direito e respectivas demandas.</w:t>
      </w:r>
      <w:r>
        <w:rPr>
          <w:rStyle w:val="eop"/>
          <w:rFonts w:ascii="Arial" w:hAnsi="Arial" w:cs="Arial"/>
        </w:rPr>
        <w:t> </w:t>
      </w:r>
    </w:p>
    <w:p w14:paraId="1326829C" w14:textId="77777777" w:rsidR="00653789" w:rsidRDefault="00653789" w:rsidP="00653789">
      <w:pPr>
        <w:pStyle w:val="paragraph"/>
        <w:spacing w:before="0" w:beforeAutospacing="0" w:after="0" w:afterAutospacing="0"/>
        <w:ind w:firstLine="35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476D52A5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 xml:space="preserve">Art. 2º </w:t>
      </w:r>
      <w:r>
        <w:rPr>
          <w:rStyle w:val="normaltextrun"/>
          <w:rFonts w:ascii="Arial" w:hAnsi="Arial" w:cs="Arial"/>
        </w:rPr>
        <w:t>Fica determinado como local de instalação e funcionamento da Ouvidoria da Mulher, respeitando seu Regimento Interno, as dependências da Câmara Municipal de Jaguaré-ES, em virtude da estrutura e espaço físicos disponíveis.</w:t>
      </w:r>
      <w:r>
        <w:rPr>
          <w:rStyle w:val="eop"/>
          <w:rFonts w:ascii="Arial" w:hAnsi="Arial" w:cs="Arial"/>
        </w:rPr>
        <w:t> </w:t>
      </w:r>
    </w:p>
    <w:p w14:paraId="480851B8" w14:textId="77777777" w:rsidR="00653789" w:rsidRDefault="00653789" w:rsidP="00653789">
      <w:pPr>
        <w:pStyle w:val="paragraph"/>
        <w:spacing w:before="0" w:beforeAutospacing="0" w:after="0" w:afterAutospacing="0"/>
        <w:ind w:firstLine="424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0233C827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Parágrafo único:</w:t>
      </w:r>
      <w:r>
        <w:rPr>
          <w:rStyle w:val="normaltextrun"/>
          <w:rFonts w:ascii="Arial" w:hAnsi="Arial" w:cs="Arial"/>
        </w:rPr>
        <w:t xml:space="preserve"> A Ouvidoria da Mulher </w:t>
      </w:r>
      <w:r w:rsidR="007210AF">
        <w:rPr>
          <w:rStyle w:val="normaltextrun"/>
          <w:rFonts w:ascii="Arial" w:hAnsi="Arial" w:cs="Arial"/>
        </w:rPr>
        <w:t>pertencerá</w:t>
      </w:r>
      <w:r>
        <w:rPr>
          <w:rStyle w:val="normaltextrun"/>
          <w:rFonts w:ascii="Arial" w:hAnsi="Arial" w:cs="Arial"/>
        </w:rPr>
        <w:t xml:space="preserve"> à Ouvidoria Geral da Câmara, sendo a </w:t>
      </w:r>
      <w:r w:rsidR="00EF4876">
        <w:rPr>
          <w:rStyle w:val="normaltextrun"/>
          <w:rFonts w:ascii="Arial" w:hAnsi="Arial" w:cs="Arial"/>
        </w:rPr>
        <w:t>está</w:t>
      </w:r>
      <w:r>
        <w:rPr>
          <w:rStyle w:val="normaltextrun"/>
          <w:rFonts w:ascii="Arial" w:hAnsi="Arial" w:cs="Arial"/>
        </w:rPr>
        <w:t xml:space="preserve"> subordinada, todavia com total liberdade de exercer suas funções correlatadas à questão mulher</w:t>
      </w:r>
      <w:r w:rsidR="00EF4876">
        <w:rPr>
          <w:rStyle w:val="normaltextrun"/>
          <w:rFonts w:ascii="Arial" w:hAnsi="Arial" w:cs="Arial"/>
        </w:rPr>
        <w:t>.</w:t>
      </w:r>
    </w:p>
    <w:p w14:paraId="17923E83" w14:textId="77777777" w:rsidR="00653789" w:rsidRDefault="00653789" w:rsidP="00653789">
      <w:pPr>
        <w:pStyle w:val="paragraph"/>
        <w:spacing w:before="0" w:beforeAutospacing="0" w:after="0" w:afterAutospacing="0"/>
        <w:ind w:firstLine="424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074DFDD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 xml:space="preserve">Art. 3º </w:t>
      </w:r>
      <w:r>
        <w:rPr>
          <w:rStyle w:val="normaltextrun"/>
          <w:rFonts w:ascii="Arial" w:hAnsi="Arial" w:cs="Arial"/>
        </w:rPr>
        <w:t>Todas as reclamações e/ou denúncias serão recebidas via telefone, e-mail, pessoalmente ou outro meio que hábil para recebê-la, posterior será reduzida a termo, em um arquivo próprio de anotação e controle e após levadas ao conhecimento do (a) Ouvidor (a).</w:t>
      </w:r>
      <w:r>
        <w:rPr>
          <w:rStyle w:val="eop"/>
          <w:rFonts w:ascii="Arial" w:hAnsi="Arial" w:cs="Arial"/>
        </w:rPr>
        <w:t> </w:t>
      </w:r>
    </w:p>
    <w:p w14:paraId="7EBCFB92" w14:textId="77777777" w:rsidR="00653789" w:rsidRDefault="00653789" w:rsidP="00653789">
      <w:pPr>
        <w:pStyle w:val="paragraph"/>
        <w:spacing w:before="0" w:beforeAutospacing="0" w:after="0" w:afterAutospacing="0"/>
        <w:ind w:firstLine="424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330C0B86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 xml:space="preserve">Art. 4º </w:t>
      </w:r>
      <w:r>
        <w:rPr>
          <w:rStyle w:val="normaltextrun"/>
          <w:rFonts w:ascii="Arial" w:hAnsi="Arial" w:cs="Arial"/>
        </w:rPr>
        <w:t>Compete a Ouvidoria da Mulher:</w:t>
      </w:r>
      <w:r>
        <w:rPr>
          <w:rStyle w:val="eop"/>
          <w:rFonts w:ascii="Arial" w:hAnsi="Arial" w:cs="Arial"/>
        </w:rPr>
        <w:t> </w:t>
      </w:r>
    </w:p>
    <w:p w14:paraId="7022D457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03390472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I - receber reclamações, representações ou denúncias sobre violação dos direitos e garantias fundamentais, discriminação, enfim tomar ciência de toda arbitrariedade e ações que venham de encontro com o dispositivo federal, e demais legislações que tratem do tema;</w:t>
      </w:r>
      <w:r>
        <w:rPr>
          <w:rStyle w:val="eop"/>
          <w:rFonts w:ascii="Arial" w:hAnsi="Arial" w:cs="Arial"/>
        </w:rPr>
        <w:t> </w:t>
      </w:r>
    </w:p>
    <w:p w14:paraId="3D6C4030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II - propor medidas para sanar as violações, as ilegalidades, abusos e atos de arbitrariedade;</w:t>
      </w:r>
      <w:r>
        <w:rPr>
          <w:rStyle w:val="eop"/>
          <w:rFonts w:ascii="Arial" w:hAnsi="Arial" w:cs="Arial"/>
        </w:rPr>
        <w:t> </w:t>
      </w:r>
    </w:p>
    <w:p w14:paraId="7CE742CF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4EFAFA15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III - propor medidas e ações educativas e </w:t>
      </w:r>
      <w:r w:rsidR="00EE1076">
        <w:rPr>
          <w:rStyle w:val="normaltextrun"/>
          <w:rFonts w:ascii="Arial" w:hAnsi="Arial" w:cs="Arial"/>
        </w:rPr>
        <w:t>orientações</w:t>
      </w:r>
      <w:r>
        <w:rPr>
          <w:rStyle w:val="normaltextrun"/>
          <w:rFonts w:ascii="Arial" w:hAnsi="Arial" w:cs="Arial"/>
        </w:rPr>
        <w:t xml:space="preserve"> sobre cultura e história da população feminina no município, podendo de tanto firmar parcerias com programas do Governo e instituições privadas;</w:t>
      </w:r>
      <w:r>
        <w:rPr>
          <w:rStyle w:val="eop"/>
          <w:rFonts w:ascii="Arial" w:hAnsi="Arial" w:cs="Arial"/>
        </w:rPr>
        <w:t> </w:t>
      </w:r>
    </w:p>
    <w:p w14:paraId="0D58CD46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lastRenderedPageBreak/>
        <w:t>IV - representar o Legislativo Municipal nos eventos que tratem da causa da mulher, em âmbito municipal, estadual e federal;</w:t>
      </w:r>
      <w:r>
        <w:rPr>
          <w:rStyle w:val="eop"/>
          <w:rFonts w:ascii="Arial" w:hAnsi="Arial" w:cs="Arial"/>
        </w:rPr>
        <w:t> </w:t>
      </w:r>
    </w:p>
    <w:p w14:paraId="22C7C183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V - encaminhar as questões de irregularidades para as autoridades competentes, na esfera policial, administrativa e judicial, acompanhando todo o desenvolvimento das providências realizadas;</w:t>
      </w:r>
      <w:r>
        <w:rPr>
          <w:rStyle w:val="eop"/>
          <w:rFonts w:ascii="Arial" w:hAnsi="Arial" w:cs="Arial"/>
        </w:rPr>
        <w:t> </w:t>
      </w:r>
    </w:p>
    <w:p w14:paraId="64577237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VI - coordenar e supervisionar todos os trabalhos realizados na Ouvidoria da Mulher, apresentados ao final de cada trimestre por meio de relatório de atividades realizadas;</w:t>
      </w:r>
      <w:r>
        <w:rPr>
          <w:rStyle w:val="eop"/>
          <w:rFonts w:ascii="Arial" w:hAnsi="Arial" w:cs="Arial"/>
        </w:rPr>
        <w:t> </w:t>
      </w:r>
    </w:p>
    <w:p w14:paraId="09C58798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VII - propor o estabelecimento de parcerias com instituições públicas ou privavas, tendentes ao aperfeiçoamento das atividades desenvolvidas pela própria Ouvidoria das Mulheres e pela Câmara Municipal de Jaguaré-ES.</w:t>
      </w:r>
      <w:r>
        <w:rPr>
          <w:rStyle w:val="eop"/>
          <w:rFonts w:ascii="Arial" w:hAnsi="Arial" w:cs="Arial"/>
        </w:rPr>
        <w:t> </w:t>
      </w:r>
    </w:p>
    <w:p w14:paraId="79EF7D00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39B5E56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 xml:space="preserve">Art. 5º </w:t>
      </w:r>
      <w:r>
        <w:rPr>
          <w:rStyle w:val="normaltextrun"/>
          <w:rFonts w:ascii="Arial" w:hAnsi="Arial" w:cs="Arial"/>
        </w:rPr>
        <w:t xml:space="preserve">O Ouvidor poderá, a seu critério e com as devidas fundamentações, mediante despacho, determinar o arquivamento de qualquer reclamação ou denúncia que lhe seja dirigida, </w:t>
      </w:r>
      <w:r w:rsidR="00EE1076">
        <w:rPr>
          <w:rStyle w:val="normaltextrun"/>
          <w:rFonts w:ascii="Arial" w:hAnsi="Arial" w:cs="Arial"/>
        </w:rPr>
        <w:t>desde que seja flagrantemente diversa da natureza desta lei</w:t>
      </w:r>
      <w:r>
        <w:rPr>
          <w:rStyle w:val="normaltextrun"/>
          <w:rFonts w:ascii="Arial" w:hAnsi="Arial" w:cs="Arial"/>
        </w:rPr>
        <w:t>.</w:t>
      </w:r>
      <w:r>
        <w:rPr>
          <w:rStyle w:val="eop"/>
          <w:rFonts w:ascii="Arial" w:hAnsi="Arial" w:cs="Arial"/>
        </w:rPr>
        <w:t> </w:t>
      </w:r>
    </w:p>
    <w:p w14:paraId="2A7EF477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375505F" w14:textId="77777777" w:rsidR="00EF4876" w:rsidRDefault="00653789" w:rsidP="00EF487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 xml:space="preserve">Art. 6º </w:t>
      </w:r>
      <w:r>
        <w:rPr>
          <w:rStyle w:val="normaltextrun"/>
          <w:rFonts w:ascii="Arial" w:hAnsi="Arial" w:cs="Arial"/>
        </w:rPr>
        <w:t>O Ouvidor será designado pela Mesa Diretora, dentro do quadro de Servidores da Câmara Municipal de Jaguaré-ES</w:t>
      </w:r>
      <w:r w:rsidR="00EF4876">
        <w:rPr>
          <w:rStyle w:val="normaltextrun"/>
          <w:rFonts w:ascii="Arial" w:hAnsi="Arial" w:cs="Arial"/>
        </w:rPr>
        <w:t>, podendo ser exercida pelo mesmo servidor designado pela Ouvidoria Geral.</w:t>
      </w:r>
    </w:p>
    <w:p w14:paraId="26992FDE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DCE2BF1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 xml:space="preserve">Parágrafo único: </w:t>
      </w:r>
      <w:r>
        <w:rPr>
          <w:rStyle w:val="normaltextrun"/>
          <w:rFonts w:ascii="Arial" w:hAnsi="Arial" w:cs="Arial"/>
        </w:rPr>
        <w:t>Preferencialmente a função de Ouvidor da Mulher será ocupado por uma mulher.</w:t>
      </w:r>
      <w:r>
        <w:rPr>
          <w:rStyle w:val="eop"/>
          <w:rFonts w:ascii="Arial" w:hAnsi="Arial" w:cs="Arial"/>
        </w:rPr>
        <w:t> </w:t>
      </w:r>
    </w:p>
    <w:p w14:paraId="4978A3A7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FF0000"/>
        </w:rPr>
        <w:t> </w:t>
      </w:r>
    </w:p>
    <w:p w14:paraId="342B151C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 xml:space="preserve">Art. 7º </w:t>
      </w:r>
      <w:r>
        <w:rPr>
          <w:rStyle w:val="normaltextrun"/>
          <w:rFonts w:ascii="Arial" w:hAnsi="Arial" w:cs="Arial"/>
        </w:rPr>
        <w:t>As despesas para implementação e funcionamento da Ouvidoria da Mulher correrão por conta das dotações orçamentárias próprias da Câmara Municipal de Jaguaré-ES, respeitando seu Regimento Interno e suas particularidades orçamentárias.</w:t>
      </w:r>
      <w:r>
        <w:rPr>
          <w:rStyle w:val="eop"/>
          <w:rFonts w:ascii="Arial" w:hAnsi="Arial" w:cs="Arial"/>
        </w:rPr>
        <w:t> </w:t>
      </w:r>
    </w:p>
    <w:p w14:paraId="73D5AC09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735BF71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 xml:space="preserve">Art. 8º </w:t>
      </w:r>
      <w:r>
        <w:rPr>
          <w:rStyle w:val="normaltextrun"/>
          <w:rFonts w:ascii="Arial" w:hAnsi="Arial" w:cs="Arial"/>
        </w:rPr>
        <w:t>Esta Lei entra em vigor na data da sua publicação.</w:t>
      </w:r>
      <w:r>
        <w:rPr>
          <w:rStyle w:val="eop"/>
          <w:rFonts w:ascii="Arial" w:hAnsi="Arial" w:cs="Arial"/>
        </w:rPr>
        <w:t> </w:t>
      </w:r>
    </w:p>
    <w:p w14:paraId="13FE3ABB" w14:textId="77777777" w:rsidR="00653789" w:rsidRDefault="00653789" w:rsidP="006537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1B1FC1E5" w14:textId="77777777" w:rsidR="00BA6F8D" w:rsidRPr="003B02D1" w:rsidRDefault="00BA6F8D" w:rsidP="00EE1076">
      <w:pPr>
        <w:spacing w:line="276" w:lineRule="auto"/>
        <w:rPr>
          <w:rFonts w:ascii="Arial" w:hAnsi="Arial" w:cs="Arial"/>
          <w:sz w:val="24"/>
          <w:szCs w:val="24"/>
        </w:rPr>
      </w:pPr>
    </w:p>
    <w:p w14:paraId="2C5E3D3E" w14:textId="77777777" w:rsidR="00E27CE4" w:rsidRPr="003B02D1" w:rsidRDefault="004061C2" w:rsidP="007210AF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3B02D1">
        <w:rPr>
          <w:rFonts w:ascii="Arial" w:hAnsi="Arial" w:cs="Arial"/>
          <w:sz w:val="24"/>
          <w:szCs w:val="24"/>
        </w:rPr>
        <w:t>Sala das S</w:t>
      </w:r>
      <w:r w:rsidR="004336E1" w:rsidRPr="003B02D1">
        <w:rPr>
          <w:rFonts w:ascii="Arial" w:hAnsi="Arial" w:cs="Arial"/>
          <w:sz w:val="24"/>
          <w:szCs w:val="24"/>
        </w:rPr>
        <w:t xml:space="preserve">essões, </w:t>
      </w:r>
      <w:r w:rsidR="00830C1F" w:rsidRPr="003B02D1">
        <w:rPr>
          <w:rFonts w:ascii="Arial" w:hAnsi="Arial" w:cs="Arial"/>
          <w:sz w:val="24"/>
          <w:szCs w:val="24"/>
        </w:rPr>
        <w:t xml:space="preserve">aos </w:t>
      </w:r>
      <w:r w:rsidR="0055322E" w:rsidRPr="003B02D1">
        <w:rPr>
          <w:rFonts w:ascii="Arial" w:hAnsi="Arial" w:cs="Arial"/>
          <w:sz w:val="24"/>
          <w:szCs w:val="24"/>
        </w:rPr>
        <w:t>15</w:t>
      </w:r>
      <w:r w:rsidR="00A426F2" w:rsidRPr="003B02D1">
        <w:rPr>
          <w:rFonts w:ascii="Arial" w:hAnsi="Arial" w:cs="Arial"/>
          <w:sz w:val="24"/>
          <w:szCs w:val="24"/>
        </w:rPr>
        <w:t xml:space="preserve"> de</w:t>
      </w:r>
      <w:r w:rsidR="00E27CE4" w:rsidRPr="003B02D1">
        <w:rPr>
          <w:rFonts w:ascii="Arial" w:hAnsi="Arial" w:cs="Arial"/>
          <w:sz w:val="24"/>
          <w:szCs w:val="24"/>
        </w:rPr>
        <w:t xml:space="preserve"> </w:t>
      </w:r>
      <w:r w:rsidR="0055322E" w:rsidRPr="003B02D1">
        <w:rPr>
          <w:rFonts w:ascii="Arial" w:hAnsi="Arial" w:cs="Arial"/>
          <w:sz w:val="24"/>
          <w:szCs w:val="24"/>
        </w:rPr>
        <w:t xml:space="preserve">fevereiro </w:t>
      </w:r>
      <w:r w:rsidR="00A2010D" w:rsidRPr="003B02D1">
        <w:rPr>
          <w:rFonts w:ascii="Arial" w:hAnsi="Arial" w:cs="Arial"/>
          <w:sz w:val="24"/>
          <w:szCs w:val="24"/>
        </w:rPr>
        <w:t>de 202</w:t>
      </w:r>
      <w:r w:rsidR="0055322E" w:rsidRPr="003B02D1">
        <w:rPr>
          <w:rFonts w:ascii="Arial" w:hAnsi="Arial" w:cs="Arial"/>
          <w:sz w:val="24"/>
          <w:szCs w:val="24"/>
        </w:rPr>
        <w:t>3</w:t>
      </w:r>
      <w:r w:rsidR="00A426F2" w:rsidRPr="003B02D1">
        <w:rPr>
          <w:rFonts w:ascii="Arial" w:hAnsi="Arial" w:cs="Arial"/>
          <w:sz w:val="24"/>
          <w:szCs w:val="24"/>
        </w:rPr>
        <w:t>.</w:t>
      </w:r>
    </w:p>
    <w:p w14:paraId="36603F34" w14:textId="77777777" w:rsidR="00E27CE4" w:rsidRPr="003B02D1" w:rsidRDefault="00E27CE4" w:rsidP="00EA781F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256572E7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EDSON SEBASTIÃO SOPRANI</w:t>
      </w:r>
    </w:p>
    <w:p w14:paraId="3FF5C68F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Presidente da Câmara</w:t>
      </w:r>
    </w:p>
    <w:p w14:paraId="52CF3018" w14:textId="77777777" w:rsidR="00934DFA" w:rsidRPr="003B02D1" w:rsidRDefault="00934DFA" w:rsidP="00934DFA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7174E1E1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C0A7AC9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PENHA GROBÉRIO BETTIM</w:t>
      </w:r>
    </w:p>
    <w:p w14:paraId="29154936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Vice-Presidente da Câmara</w:t>
      </w:r>
    </w:p>
    <w:p w14:paraId="30A66E71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BE7A603" w14:textId="77777777" w:rsidR="00934DFA" w:rsidRPr="003B02D1" w:rsidRDefault="00934DFA" w:rsidP="007210AF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00D8AD71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JAIR SANDRINI</w:t>
      </w:r>
    </w:p>
    <w:p w14:paraId="13826E58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Secretário</w:t>
      </w:r>
    </w:p>
    <w:p w14:paraId="0DCFD27B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8CA739D" w14:textId="77777777" w:rsidR="00E27CE4" w:rsidRPr="003B02D1" w:rsidRDefault="00E27CE4" w:rsidP="007210AF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E27CE4" w:rsidRPr="003B02D1" w:rsidSect="008874F3">
      <w:headerReference w:type="even" r:id="rId8"/>
      <w:headerReference w:type="default" r:id="rId9"/>
      <w:footerReference w:type="even" r:id="rId10"/>
      <w:footerReference w:type="default" r:id="rId11"/>
      <w:pgSz w:w="12191" w:h="18654" w:code="5"/>
      <w:pgMar w:top="1073" w:right="1276" w:bottom="2410" w:left="1797" w:header="993" w:footer="19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C2862" w14:textId="77777777" w:rsidR="003108CF" w:rsidRDefault="003108CF">
      <w:r>
        <w:separator/>
      </w:r>
    </w:p>
  </w:endnote>
  <w:endnote w:type="continuationSeparator" w:id="0">
    <w:p w14:paraId="6C84979F" w14:textId="77777777" w:rsidR="003108CF" w:rsidRDefault="00310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B9511" w14:textId="77777777" w:rsidR="004E1E85" w:rsidRDefault="004E1E85" w:rsidP="00C0149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42297CC" w14:textId="77777777" w:rsidR="004E1E85" w:rsidRDefault="004E1E85" w:rsidP="00C0149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72A86" w14:textId="77777777" w:rsidR="004E1E85" w:rsidRDefault="004E1E85" w:rsidP="00C0149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10AF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7F672C2B" w14:textId="77777777" w:rsidR="004E1E85" w:rsidRDefault="004E1E85" w:rsidP="00C0149A">
    <w:pPr>
      <w:pStyle w:val="Rodap"/>
      <w:pBdr>
        <w:top w:val="single" w:sz="12" w:space="1" w:color="auto"/>
      </w:pBdr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 xml:space="preserve">Rua Constante Casagrande, 299 - Telefax (27) 3769-1414 - CEP 29.950-000 - Jaguaré-ES – CNPJ: 31.787.922/0001-14           </w:t>
    </w:r>
  </w:p>
  <w:p w14:paraId="3416777D" w14:textId="77777777" w:rsidR="004E1E85" w:rsidRDefault="00000000" w:rsidP="00C0149A">
    <w:pPr>
      <w:pStyle w:val="Rodap"/>
      <w:pBdr>
        <w:top w:val="single" w:sz="12" w:space="1" w:color="auto"/>
      </w:pBdr>
      <w:jc w:val="center"/>
      <w:rPr>
        <w:rFonts w:ascii="Arial" w:hAnsi="Arial"/>
        <w:sz w:val="14"/>
      </w:rPr>
    </w:pPr>
    <w:hyperlink r:id="rId1" w:history="1">
      <w:r w:rsidR="004E1E85" w:rsidRPr="00830C1F">
        <w:rPr>
          <w:rStyle w:val="Hyperlink"/>
          <w:rFonts w:ascii="Arial" w:hAnsi="Arial"/>
          <w:color w:val="auto"/>
          <w:sz w:val="14"/>
        </w:rPr>
        <w:t>www.cmjaguare.com.br</w:t>
      </w:r>
    </w:hyperlink>
    <w:r w:rsidR="004E1E85">
      <w:rPr>
        <w:rFonts w:ascii="Arial" w:hAnsi="Arial"/>
        <w:sz w:val="14"/>
      </w:rPr>
      <w:t xml:space="preserve">    E-mail: cmj@intercomonline.com.br</w:t>
    </w:r>
  </w:p>
  <w:p w14:paraId="5CF2D8A4" w14:textId="77777777" w:rsidR="004E1E85" w:rsidRDefault="004E1E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7214C" w14:textId="77777777" w:rsidR="003108CF" w:rsidRDefault="003108CF">
      <w:r>
        <w:separator/>
      </w:r>
    </w:p>
  </w:footnote>
  <w:footnote w:type="continuationSeparator" w:id="0">
    <w:p w14:paraId="075C67EF" w14:textId="77777777" w:rsidR="003108CF" w:rsidRDefault="00310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37408" w14:textId="77777777" w:rsidR="004E1E85" w:rsidRDefault="004E1E8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26</w:t>
    </w:r>
    <w:r>
      <w:rPr>
        <w:rStyle w:val="Nmerodepgina"/>
      </w:rPr>
      <w:fldChar w:fldCharType="end"/>
    </w:r>
  </w:p>
  <w:p w14:paraId="2B5737F1" w14:textId="77777777" w:rsidR="004E1E85" w:rsidRDefault="004E1E85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F8B58" w14:textId="77777777" w:rsidR="004E1E85" w:rsidRPr="00FA3BAF" w:rsidRDefault="00000000" w:rsidP="00BA7DEA">
    <w:pPr>
      <w:pStyle w:val="Ttulo"/>
      <w:rPr>
        <w:rFonts w:ascii="Tahoma" w:hAnsi="Tahoma" w:cs="Tahoma"/>
        <w:i w:val="0"/>
        <w:sz w:val="24"/>
        <w:szCs w:val="24"/>
      </w:rPr>
    </w:pPr>
    <w:r>
      <w:rPr>
        <w:rFonts w:ascii="Tahoma" w:hAnsi="Tahoma" w:cs="Tahoma"/>
        <w:i w:val="0"/>
        <w:noProof/>
        <w:sz w:val="32"/>
        <w:szCs w:val="32"/>
      </w:rPr>
      <w:object w:dxaOrig="1440" w:dyaOrig="1440" w14:anchorId="6FC063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83.75pt;margin-top:-10.05pt;width:67.2pt;height:56.55pt;z-index:251657728">
          <v:imagedata r:id="rId1" o:title=""/>
          <w10:wrap type="topAndBottom"/>
        </v:shape>
        <o:OLEObject Type="Embed" ProgID="CorelDraw.Graphic.7" ShapeID="_x0000_s1025" DrawAspect="Content" ObjectID="_1737986979" r:id="rId2"/>
      </w:object>
    </w:r>
    <w:r w:rsidR="004E1E85" w:rsidRPr="00FA3BAF">
      <w:rPr>
        <w:rFonts w:ascii="Tahoma" w:hAnsi="Tahoma" w:cs="Tahoma"/>
        <w:i w:val="0"/>
        <w:sz w:val="24"/>
        <w:szCs w:val="24"/>
      </w:rPr>
      <w:t>CÂMARA MUNICIPAL DE JAGUARÉ</w:t>
    </w:r>
  </w:p>
  <w:p w14:paraId="2B017ACC" w14:textId="77777777" w:rsidR="004E1E85" w:rsidRPr="00FA3BAF" w:rsidRDefault="004E1E85">
    <w:pPr>
      <w:pStyle w:val="Ttulo"/>
      <w:rPr>
        <w:rFonts w:ascii="Tahoma" w:hAnsi="Tahoma" w:cs="Tahoma"/>
        <w:i w:val="0"/>
        <w:sz w:val="24"/>
        <w:szCs w:val="24"/>
      </w:rPr>
    </w:pPr>
    <w:r w:rsidRPr="00FA3BAF">
      <w:rPr>
        <w:rFonts w:ascii="Tahoma" w:hAnsi="Tahoma" w:cs="Tahoma"/>
        <w:i w:val="0"/>
        <w:sz w:val="24"/>
        <w:szCs w:val="24"/>
      </w:rPr>
      <w:t xml:space="preserve">      ESTADO DO ESPÍRITO SANTO</w:t>
    </w:r>
  </w:p>
  <w:p w14:paraId="72D0B70D" w14:textId="77777777" w:rsidR="004E1E85" w:rsidRPr="00B035BC" w:rsidRDefault="004E1E85">
    <w:pPr>
      <w:pStyle w:val="Ttulo"/>
      <w:rPr>
        <w:rFonts w:ascii="Tahoma" w:hAnsi="Tahoma" w:cs="Tahoma"/>
        <w:sz w:val="28"/>
        <w:szCs w:val="28"/>
      </w:rPr>
    </w:pPr>
    <w:r w:rsidRPr="00FA3BAF">
      <w:rPr>
        <w:rFonts w:ascii="Tahoma" w:hAnsi="Tahoma" w:cs="Tahoma"/>
        <w:i w:val="0"/>
        <w:sz w:val="24"/>
        <w:szCs w:val="24"/>
      </w:rPr>
      <w:t>Sala das Sessões “José Carlos Queiroz</w:t>
    </w:r>
    <w:r w:rsidRPr="00B035BC">
      <w:rPr>
        <w:rFonts w:ascii="Tahoma" w:hAnsi="Tahoma" w:cs="Tahoma"/>
        <w:i w:val="0"/>
        <w:sz w:val="28"/>
        <w:szCs w:val="28"/>
      </w:rPr>
      <w:t>”</w:t>
    </w:r>
  </w:p>
  <w:p w14:paraId="4C0B70D9" w14:textId="77777777" w:rsidR="004E1E85" w:rsidRDefault="004E1E85">
    <w:pPr>
      <w:rPr>
        <w:b/>
        <w:sz w:val="24"/>
      </w:rPr>
    </w:pPr>
  </w:p>
  <w:p w14:paraId="6DF509E0" w14:textId="77777777" w:rsidR="004E1E85" w:rsidRDefault="004E1E85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F65E7"/>
    <w:multiLevelType w:val="hybridMultilevel"/>
    <w:tmpl w:val="15FCBA22"/>
    <w:lvl w:ilvl="0" w:tplc="73EA620E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451742E7"/>
    <w:multiLevelType w:val="hybridMultilevel"/>
    <w:tmpl w:val="DD9C48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E6AB5"/>
    <w:multiLevelType w:val="hybridMultilevel"/>
    <w:tmpl w:val="E112F3A2"/>
    <w:lvl w:ilvl="0" w:tplc="7CFEBFB4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 w15:restartNumberingAfterBreak="0">
    <w:nsid w:val="5DA54887"/>
    <w:multiLevelType w:val="hybridMultilevel"/>
    <w:tmpl w:val="AB7E70E0"/>
    <w:lvl w:ilvl="0" w:tplc="5614C0B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519585434">
    <w:abstractNumId w:val="0"/>
  </w:num>
  <w:num w:numId="2" w16cid:durableId="1788620263">
    <w:abstractNumId w:val="3"/>
  </w:num>
  <w:num w:numId="3" w16cid:durableId="1503668607">
    <w:abstractNumId w:val="2"/>
  </w:num>
  <w:num w:numId="4" w16cid:durableId="1950770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482"/>
  <w:drawingGridVerticalSpacing w:val="1311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B3D"/>
    <w:rsid w:val="00000A20"/>
    <w:rsid w:val="000059E6"/>
    <w:rsid w:val="00016E7C"/>
    <w:rsid w:val="00024797"/>
    <w:rsid w:val="000307BA"/>
    <w:rsid w:val="00033EBC"/>
    <w:rsid w:val="00036216"/>
    <w:rsid w:val="00037DB0"/>
    <w:rsid w:val="0005523B"/>
    <w:rsid w:val="000601F6"/>
    <w:rsid w:val="00061E4A"/>
    <w:rsid w:val="00067D05"/>
    <w:rsid w:val="00067E05"/>
    <w:rsid w:val="00082C4F"/>
    <w:rsid w:val="0008621A"/>
    <w:rsid w:val="000B49B4"/>
    <w:rsid w:val="000B4DD7"/>
    <w:rsid w:val="000C2CA8"/>
    <w:rsid w:val="000C4ED7"/>
    <w:rsid w:val="000C7FC2"/>
    <w:rsid w:val="000D469F"/>
    <w:rsid w:val="000D576F"/>
    <w:rsid w:val="000D6E0F"/>
    <w:rsid w:val="000E3DE5"/>
    <w:rsid w:val="00102FA1"/>
    <w:rsid w:val="00103241"/>
    <w:rsid w:val="00106CF4"/>
    <w:rsid w:val="00111DF5"/>
    <w:rsid w:val="001172AC"/>
    <w:rsid w:val="0011744B"/>
    <w:rsid w:val="00124A24"/>
    <w:rsid w:val="00127423"/>
    <w:rsid w:val="001332B0"/>
    <w:rsid w:val="0013582A"/>
    <w:rsid w:val="00142A38"/>
    <w:rsid w:val="0015333D"/>
    <w:rsid w:val="001543DB"/>
    <w:rsid w:val="0016452D"/>
    <w:rsid w:val="0018090A"/>
    <w:rsid w:val="001A4BF3"/>
    <w:rsid w:val="001A607B"/>
    <w:rsid w:val="001B2098"/>
    <w:rsid w:val="001B483F"/>
    <w:rsid w:val="001B5E7C"/>
    <w:rsid w:val="001C364E"/>
    <w:rsid w:val="001C62B4"/>
    <w:rsid w:val="001F4474"/>
    <w:rsid w:val="0021130F"/>
    <w:rsid w:val="00216734"/>
    <w:rsid w:val="00220F84"/>
    <w:rsid w:val="0022172F"/>
    <w:rsid w:val="0022542B"/>
    <w:rsid w:val="00225558"/>
    <w:rsid w:val="00226510"/>
    <w:rsid w:val="00230A09"/>
    <w:rsid w:val="0023363D"/>
    <w:rsid w:val="00240384"/>
    <w:rsid w:val="00245594"/>
    <w:rsid w:val="002565FA"/>
    <w:rsid w:val="00263AB6"/>
    <w:rsid w:val="00280742"/>
    <w:rsid w:val="00281E8A"/>
    <w:rsid w:val="00283633"/>
    <w:rsid w:val="00286887"/>
    <w:rsid w:val="002879EA"/>
    <w:rsid w:val="00291514"/>
    <w:rsid w:val="00292634"/>
    <w:rsid w:val="002A2FE2"/>
    <w:rsid w:val="002A3127"/>
    <w:rsid w:val="002A4CB8"/>
    <w:rsid w:val="002B50F1"/>
    <w:rsid w:val="002C4F40"/>
    <w:rsid w:val="002C5340"/>
    <w:rsid w:val="002D1935"/>
    <w:rsid w:val="002D1CA5"/>
    <w:rsid w:val="002D3417"/>
    <w:rsid w:val="002E2D7E"/>
    <w:rsid w:val="002F01A6"/>
    <w:rsid w:val="003108CF"/>
    <w:rsid w:val="00316CC9"/>
    <w:rsid w:val="00317E63"/>
    <w:rsid w:val="00323D03"/>
    <w:rsid w:val="0033629E"/>
    <w:rsid w:val="00340841"/>
    <w:rsid w:val="00342FA4"/>
    <w:rsid w:val="0035100F"/>
    <w:rsid w:val="00353394"/>
    <w:rsid w:val="00354CFE"/>
    <w:rsid w:val="003712A9"/>
    <w:rsid w:val="00372FCC"/>
    <w:rsid w:val="00380FE6"/>
    <w:rsid w:val="00386283"/>
    <w:rsid w:val="003A3EE1"/>
    <w:rsid w:val="003A76A4"/>
    <w:rsid w:val="003B02D1"/>
    <w:rsid w:val="003C0310"/>
    <w:rsid w:val="003C2710"/>
    <w:rsid w:val="003D70F4"/>
    <w:rsid w:val="003D7DDF"/>
    <w:rsid w:val="003E5F66"/>
    <w:rsid w:val="003F0DFD"/>
    <w:rsid w:val="003F2A45"/>
    <w:rsid w:val="003F5F79"/>
    <w:rsid w:val="004061C2"/>
    <w:rsid w:val="00410867"/>
    <w:rsid w:val="00414570"/>
    <w:rsid w:val="00415104"/>
    <w:rsid w:val="0042664A"/>
    <w:rsid w:val="00431D83"/>
    <w:rsid w:val="004336E1"/>
    <w:rsid w:val="00450466"/>
    <w:rsid w:val="004679A1"/>
    <w:rsid w:val="004713EC"/>
    <w:rsid w:val="0047445E"/>
    <w:rsid w:val="004758A6"/>
    <w:rsid w:val="0047714B"/>
    <w:rsid w:val="00480043"/>
    <w:rsid w:val="00485676"/>
    <w:rsid w:val="00486D5F"/>
    <w:rsid w:val="004A1894"/>
    <w:rsid w:val="004A4C93"/>
    <w:rsid w:val="004A6957"/>
    <w:rsid w:val="004B0541"/>
    <w:rsid w:val="004B224B"/>
    <w:rsid w:val="004C7230"/>
    <w:rsid w:val="004E1E85"/>
    <w:rsid w:val="004F4BA4"/>
    <w:rsid w:val="004F76A8"/>
    <w:rsid w:val="00520FD8"/>
    <w:rsid w:val="00522C67"/>
    <w:rsid w:val="0052469D"/>
    <w:rsid w:val="00526263"/>
    <w:rsid w:val="00532694"/>
    <w:rsid w:val="005347AE"/>
    <w:rsid w:val="0055322E"/>
    <w:rsid w:val="0055619A"/>
    <w:rsid w:val="005579CF"/>
    <w:rsid w:val="005675B0"/>
    <w:rsid w:val="005700DC"/>
    <w:rsid w:val="00570D12"/>
    <w:rsid w:val="00572389"/>
    <w:rsid w:val="005777E3"/>
    <w:rsid w:val="00587C79"/>
    <w:rsid w:val="005920E1"/>
    <w:rsid w:val="00597CFF"/>
    <w:rsid w:val="005A0341"/>
    <w:rsid w:val="005A29F7"/>
    <w:rsid w:val="005A5C42"/>
    <w:rsid w:val="005B2CDF"/>
    <w:rsid w:val="005B3811"/>
    <w:rsid w:val="005B5651"/>
    <w:rsid w:val="005B71EE"/>
    <w:rsid w:val="005D2137"/>
    <w:rsid w:val="005D22C1"/>
    <w:rsid w:val="005D5CD0"/>
    <w:rsid w:val="005F4D15"/>
    <w:rsid w:val="00604CD5"/>
    <w:rsid w:val="00607407"/>
    <w:rsid w:val="00616A15"/>
    <w:rsid w:val="00617A97"/>
    <w:rsid w:val="00621818"/>
    <w:rsid w:val="00633606"/>
    <w:rsid w:val="00636F1B"/>
    <w:rsid w:val="006522CE"/>
    <w:rsid w:val="00653789"/>
    <w:rsid w:val="00657D00"/>
    <w:rsid w:val="00667BE3"/>
    <w:rsid w:val="00677C7D"/>
    <w:rsid w:val="006806B8"/>
    <w:rsid w:val="006830B1"/>
    <w:rsid w:val="00684EA2"/>
    <w:rsid w:val="00687476"/>
    <w:rsid w:val="006917C1"/>
    <w:rsid w:val="006B0B0E"/>
    <w:rsid w:val="006C20F1"/>
    <w:rsid w:val="006E4B85"/>
    <w:rsid w:val="006E73EB"/>
    <w:rsid w:val="006F3837"/>
    <w:rsid w:val="00715564"/>
    <w:rsid w:val="007210AF"/>
    <w:rsid w:val="00721A99"/>
    <w:rsid w:val="00733F97"/>
    <w:rsid w:val="00750189"/>
    <w:rsid w:val="007519CE"/>
    <w:rsid w:val="00757CB0"/>
    <w:rsid w:val="00771661"/>
    <w:rsid w:val="00780ABF"/>
    <w:rsid w:val="007919A4"/>
    <w:rsid w:val="007A21EE"/>
    <w:rsid w:val="007A2E37"/>
    <w:rsid w:val="007B0ECB"/>
    <w:rsid w:val="007D20D5"/>
    <w:rsid w:val="007D3856"/>
    <w:rsid w:val="007E4B08"/>
    <w:rsid w:val="007F1BEA"/>
    <w:rsid w:val="008027F7"/>
    <w:rsid w:val="008037A1"/>
    <w:rsid w:val="00811438"/>
    <w:rsid w:val="00830C1F"/>
    <w:rsid w:val="00832664"/>
    <w:rsid w:val="00837096"/>
    <w:rsid w:val="00842245"/>
    <w:rsid w:val="00846208"/>
    <w:rsid w:val="008479E2"/>
    <w:rsid w:val="008638BA"/>
    <w:rsid w:val="00865A43"/>
    <w:rsid w:val="00870AE2"/>
    <w:rsid w:val="00873F6E"/>
    <w:rsid w:val="00884BAF"/>
    <w:rsid w:val="0088562E"/>
    <w:rsid w:val="008874F3"/>
    <w:rsid w:val="00896004"/>
    <w:rsid w:val="008A2F46"/>
    <w:rsid w:val="008C16DF"/>
    <w:rsid w:val="008C36C8"/>
    <w:rsid w:val="008C59F5"/>
    <w:rsid w:val="008D17AE"/>
    <w:rsid w:val="008D1D5E"/>
    <w:rsid w:val="008D53B8"/>
    <w:rsid w:val="008F16AC"/>
    <w:rsid w:val="008F6F91"/>
    <w:rsid w:val="0090708A"/>
    <w:rsid w:val="00916C9E"/>
    <w:rsid w:val="00921809"/>
    <w:rsid w:val="0092624A"/>
    <w:rsid w:val="00934DFA"/>
    <w:rsid w:val="00935395"/>
    <w:rsid w:val="009454B6"/>
    <w:rsid w:val="00951383"/>
    <w:rsid w:val="00953EE9"/>
    <w:rsid w:val="0095536C"/>
    <w:rsid w:val="00955A63"/>
    <w:rsid w:val="0096159F"/>
    <w:rsid w:val="00962465"/>
    <w:rsid w:val="00971402"/>
    <w:rsid w:val="00972A54"/>
    <w:rsid w:val="00972B46"/>
    <w:rsid w:val="009743AB"/>
    <w:rsid w:val="0098273D"/>
    <w:rsid w:val="009841EB"/>
    <w:rsid w:val="00994C71"/>
    <w:rsid w:val="009953BE"/>
    <w:rsid w:val="009967CD"/>
    <w:rsid w:val="009B0A14"/>
    <w:rsid w:val="009B3D15"/>
    <w:rsid w:val="009B431F"/>
    <w:rsid w:val="009D4C63"/>
    <w:rsid w:val="009E049C"/>
    <w:rsid w:val="009E16DD"/>
    <w:rsid w:val="009E5B6B"/>
    <w:rsid w:val="009F0EBC"/>
    <w:rsid w:val="00A035BB"/>
    <w:rsid w:val="00A05948"/>
    <w:rsid w:val="00A2010D"/>
    <w:rsid w:val="00A20EA9"/>
    <w:rsid w:val="00A2539F"/>
    <w:rsid w:val="00A37FD0"/>
    <w:rsid w:val="00A426F2"/>
    <w:rsid w:val="00A46E49"/>
    <w:rsid w:val="00A51E63"/>
    <w:rsid w:val="00A8138E"/>
    <w:rsid w:val="00A82241"/>
    <w:rsid w:val="00A822FF"/>
    <w:rsid w:val="00A8359B"/>
    <w:rsid w:val="00A86694"/>
    <w:rsid w:val="00A93505"/>
    <w:rsid w:val="00A93A30"/>
    <w:rsid w:val="00AA101F"/>
    <w:rsid w:val="00AA50C0"/>
    <w:rsid w:val="00AD08F9"/>
    <w:rsid w:val="00AE093B"/>
    <w:rsid w:val="00AE1B83"/>
    <w:rsid w:val="00AE49CB"/>
    <w:rsid w:val="00AF2619"/>
    <w:rsid w:val="00AF5763"/>
    <w:rsid w:val="00B214F3"/>
    <w:rsid w:val="00B233A1"/>
    <w:rsid w:val="00B32AD6"/>
    <w:rsid w:val="00B36A87"/>
    <w:rsid w:val="00B40246"/>
    <w:rsid w:val="00B5603F"/>
    <w:rsid w:val="00B56423"/>
    <w:rsid w:val="00B62AB1"/>
    <w:rsid w:val="00B7006D"/>
    <w:rsid w:val="00B77EBB"/>
    <w:rsid w:val="00B80C7A"/>
    <w:rsid w:val="00B87A6A"/>
    <w:rsid w:val="00B905BC"/>
    <w:rsid w:val="00B95805"/>
    <w:rsid w:val="00BA05A4"/>
    <w:rsid w:val="00BA1F3C"/>
    <w:rsid w:val="00BA5E68"/>
    <w:rsid w:val="00BA6F8D"/>
    <w:rsid w:val="00BA7DEA"/>
    <w:rsid w:val="00BB5C8A"/>
    <w:rsid w:val="00BC3F19"/>
    <w:rsid w:val="00BC67C1"/>
    <w:rsid w:val="00BD307E"/>
    <w:rsid w:val="00BF0B3D"/>
    <w:rsid w:val="00BF33E4"/>
    <w:rsid w:val="00C0149A"/>
    <w:rsid w:val="00C017C3"/>
    <w:rsid w:val="00C018AD"/>
    <w:rsid w:val="00C04918"/>
    <w:rsid w:val="00C1630F"/>
    <w:rsid w:val="00C405F0"/>
    <w:rsid w:val="00C57D4B"/>
    <w:rsid w:val="00C63D79"/>
    <w:rsid w:val="00C65ADE"/>
    <w:rsid w:val="00C70BC0"/>
    <w:rsid w:val="00C724A0"/>
    <w:rsid w:val="00C75D35"/>
    <w:rsid w:val="00C773CF"/>
    <w:rsid w:val="00C77CD9"/>
    <w:rsid w:val="00C858F2"/>
    <w:rsid w:val="00C93435"/>
    <w:rsid w:val="00C943D3"/>
    <w:rsid w:val="00C94C63"/>
    <w:rsid w:val="00C955E0"/>
    <w:rsid w:val="00CA2135"/>
    <w:rsid w:val="00CA65A8"/>
    <w:rsid w:val="00CC09B8"/>
    <w:rsid w:val="00CD1192"/>
    <w:rsid w:val="00CD4385"/>
    <w:rsid w:val="00CD68E0"/>
    <w:rsid w:val="00CD73DA"/>
    <w:rsid w:val="00CE1457"/>
    <w:rsid w:val="00CE264A"/>
    <w:rsid w:val="00CF03C1"/>
    <w:rsid w:val="00CF2DD8"/>
    <w:rsid w:val="00D03931"/>
    <w:rsid w:val="00D3405F"/>
    <w:rsid w:val="00D50BC6"/>
    <w:rsid w:val="00D61636"/>
    <w:rsid w:val="00D66C66"/>
    <w:rsid w:val="00D81E06"/>
    <w:rsid w:val="00D93728"/>
    <w:rsid w:val="00D9445A"/>
    <w:rsid w:val="00D94B34"/>
    <w:rsid w:val="00DA1A2C"/>
    <w:rsid w:val="00DA6A4F"/>
    <w:rsid w:val="00DB0622"/>
    <w:rsid w:val="00DB5B76"/>
    <w:rsid w:val="00DB75AF"/>
    <w:rsid w:val="00DC45A7"/>
    <w:rsid w:val="00DE079A"/>
    <w:rsid w:val="00E00073"/>
    <w:rsid w:val="00E01928"/>
    <w:rsid w:val="00E055FF"/>
    <w:rsid w:val="00E05879"/>
    <w:rsid w:val="00E22C66"/>
    <w:rsid w:val="00E27566"/>
    <w:rsid w:val="00E27CE4"/>
    <w:rsid w:val="00E40B81"/>
    <w:rsid w:val="00E45091"/>
    <w:rsid w:val="00E532A4"/>
    <w:rsid w:val="00E538EC"/>
    <w:rsid w:val="00E56225"/>
    <w:rsid w:val="00E572C9"/>
    <w:rsid w:val="00E62D15"/>
    <w:rsid w:val="00E83D83"/>
    <w:rsid w:val="00E84DEF"/>
    <w:rsid w:val="00E84EE9"/>
    <w:rsid w:val="00E850A5"/>
    <w:rsid w:val="00E85998"/>
    <w:rsid w:val="00E9352D"/>
    <w:rsid w:val="00EA781F"/>
    <w:rsid w:val="00EC1AF0"/>
    <w:rsid w:val="00EC2840"/>
    <w:rsid w:val="00EC4E3F"/>
    <w:rsid w:val="00ED5445"/>
    <w:rsid w:val="00EE0FCF"/>
    <w:rsid w:val="00EE1076"/>
    <w:rsid w:val="00EF2869"/>
    <w:rsid w:val="00EF4876"/>
    <w:rsid w:val="00EF72F3"/>
    <w:rsid w:val="00F06488"/>
    <w:rsid w:val="00F23327"/>
    <w:rsid w:val="00F23B85"/>
    <w:rsid w:val="00F24CF2"/>
    <w:rsid w:val="00F25F48"/>
    <w:rsid w:val="00F27F25"/>
    <w:rsid w:val="00F27F8F"/>
    <w:rsid w:val="00F33B2C"/>
    <w:rsid w:val="00F34EC9"/>
    <w:rsid w:val="00F37F71"/>
    <w:rsid w:val="00F4231D"/>
    <w:rsid w:val="00F51CF4"/>
    <w:rsid w:val="00F61656"/>
    <w:rsid w:val="00F657F4"/>
    <w:rsid w:val="00F7098D"/>
    <w:rsid w:val="00F72EC9"/>
    <w:rsid w:val="00F76364"/>
    <w:rsid w:val="00F87E2D"/>
    <w:rsid w:val="00F94522"/>
    <w:rsid w:val="00FA3BAF"/>
    <w:rsid w:val="00FA60CD"/>
    <w:rsid w:val="00FA79BA"/>
    <w:rsid w:val="00FB1C42"/>
    <w:rsid w:val="00FB226D"/>
    <w:rsid w:val="00FB2C6A"/>
    <w:rsid w:val="00FB5A22"/>
    <w:rsid w:val="00FC1671"/>
    <w:rsid w:val="00FD35EC"/>
    <w:rsid w:val="00FD5963"/>
    <w:rsid w:val="00FE0748"/>
    <w:rsid w:val="00FF54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59539B"/>
  <w15:docId w15:val="{5CAB2CD3-2676-48A4-B361-5F424CEC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6A87"/>
  </w:style>
  <w:style w:type="paragraph" w:styleId="Ttulo1">
    <w:name w:val="heading 1"/>
    <w:basedOn w:val="Normal"/>
    <w:next w:val="Normal"/>
    <w:qFormat/>
    <w:rsid w:val="00B36A87"/>
    <w:pPr>
      <w:keepNext/>
      <w:jc w:val="center"/>
      <w:outlineLvl w:val="0"/>
    </w:pPr>
    <w:rPr>
      <w:b/>
      <w:i/>
      <w:sz w:val="24"/>
    </w:rPr>
  </w:style>
  <w:style w:type="paragraph" w:styleId="Ttulo2">
    <w:name w:val="heading 2"/>
    <w:basedOn w:val="Normal"/>
    <w:next w:val="Normal"/>
    <w:qFormat/>
    <w:rsid w:val="00B36A87"/>
    <w:pPr>
      <w:keepNext/>
      <w:ind w:firstLine="709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B36A87"/>
    <w:pPr>
      <w:keepNext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B36A87"/>
    <w:pPr>
      <w:keepNext/>
      <w:jc w:val="center"/>
      <w:outlineLvl w:val="3"/>
    </w:pPr>
    <w:rPr>
      <w:b/>
      <w:sz w:val="28"/>
    </w:rPr>
  </w:style>
  <w:style w:type="paragraph" w:styleId="Ttulo7">
    <w:name w:val="heading 7"/>
    <w:basedOn w:val="Normal"/>
    <w:next w:val="Normal"/>
    <w:qFormat/>
    <w:rsid w:val="00B36A87"/>
    <w:pPr>
      <w:keepNext/>
      <w:ind w:firstLine="709"/>
      <w:jc w:val="center"/>
      <w:outlineLvl w:val="6"/>
    </w:pPr>
    <w:rPr>
      <w:b/>
      <w:sz w:val="28"/>
    </w:rPr>
  </w:style>
  <w:style w:type="paragraph" w:styleId="Ttulo8">
    <w:name w:val="heading 8"/>
    <w:basedOn w:val="Normal"/>
    <w:next w:val="Normal"/>
    <w:qFormat/>
    <w:rsid w:val="00B36A87"/>
    <w:pPr>
      <w:keepNext/>
      <w:ind w:firstLine="709"/>
      <w:jc w:val="both"/>
      <w:outlineLvl w:val="7"/>
    </w:pPr>
    <w:rPr>
      <w:b/>
      <w:sz w:val="28"/>
    </w:rPr>
  </w:style>
  <w:style w:type="paragraph" w:styleId="Ttulo9">
    <w:name w:val="heading 9"/>
    <w:basedOn w:val="Normal"/>
    <w:next w:val="Normal"/>
    <w:qFormat/>
    <w:rsid w:val="00B36A87"/>
    <w:pPr>
      <w:keepNext/>
      <w:ind w:firstLine="709"/>
      <w:jc w:val="center"/>
      <w:outlineLvl w:val="8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B36A8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B36A87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sid w:val="00B36A87"/>
  </w:style>
  <w:style w:type="paragraph" w:styleId="Ttulo">
    <w:name w:val="Title"/>
    <w:basedOn w:val="Normal"/>
    <w:qFormat/>
    <w:rsid w:val="00B36A87"/>
    <w:pPr>
      <w:ind w:right="-56"/>
      <w:jc w:val="center"/>
    </w:pPr>
    <w:rPr>
      <w:b/>
      <w:i/>
      <w:sz w:val="30"/>
    </w:rPr>
  </w:style>
  <w:style w:type="paragraph" w:styleId="Recuodecorpodetexto">
    <w:name w:val="Body Text Indent"/>
    <w:basedOn w:val="Normal"/>
    <w:semiHidden/>
    <w:rsid w:val="00B36A87"/>
    <w:pPr>
      <w:ind w:firstLine="709"/>
      <w:jc w:val="both"/>
    </w:pPr>
    <w:rPr>
      <w:sz w:val="24"/>
    </w:rPr>
  </w:style>
  <w:style w:type="paragraph" w:styleId="Corpodetexto2">
    <w:name w:val="Body Text 2"/>
    <w:basedOn w:val="Normal"/>
    <w:semiHidden/>
    <w:rsid w:val="00B36A87"/>
    <w:pPr>
      <w:jc w:val="both"/>
    </w:pPr>
    <w:rPr>
      <w:sz w:val="28"/>
    </w:rPr>
  </w:style>
  <w:style w:type="character" w:styleId="Hyperlink">
    <w:name w:val="Hyperlink"/>
    <w:rsid w:val="00B36A87"/>
    <w:rPr>
      <w:color w:val="0000FF"/>
      <w:u w:val="single"/>
    </w:rPr>
  </w:style>
  <w:style w:type="paragraph" w:styleId="Subttulo">
    <w:name w:val="Subtitle"/>
    <w:basedOn w:val="Normal"/>
    <w:qFormat/>
    <w:rsid w:val="00106CF4"/>
    <w:pPr>
      <w:pBdr>
        <w:bottom w:val="thinThickSmallGap" w:sz="24" w:space="1" w:color="auto"/>
      </w:pBdr>
      <w:jc w:val="center"/>
    </w:pPr>
    <w:rPr>
      <w:rFonts w:eastAsia="Times New Roman"/>
      <w:b/>
      <w:i/>
      <w:sz w:val="30"/>
    </w:rPr>
  </w:style>
  <w:style w:type="paragraph" w:styleId="Textodebalo">
    <w:name w:val="Balloon Text"/>
    <w:basedOn w:val="Normal"/>
    <w:link w:val="TextodebaloChar"/>
    <w:rsid w:val="00281E8A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281E8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4B22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F7636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nfase">
    <w:name w:val="Emphasis"/>
    <w:uiPriority w:val="20"/>
    <w:qFormat/>
    <w:rsid w:val="000C7FC2"/>
    <w:rPr>
      <w:i/>
      <w:iCs/>
    </w:rPr>
  </w:style>
  <w:style w:type="character" w:styleId="Forte">
    <w:name w:val="Strong"/>
    <w:uiPriority w:val="22"/>
    <w:qFormat/>
    <w:rsid w:val="000C7FC2"/>
    <w:rPr>
      <w:b/>
      <w:bCs/>
    </w:rPr>
  </w:style>
  <w:style w:type="character" w:customStyle="1" w:styleId="apple-converted-space">
    <w:name w:val="apple-converted-space"/>
    <w:basedOn w:val="Fontepargpadro"/>
    <w:rsid w:val="000C7FC2"/>
  </w:style>
  <w:style w:type="paragraph" w:styleId="PargrafodaLista">
    <w:name w:val="List Paragraph"/>
    <w:basedOn w:val="Normal"/>
    <w:uiPriority w:val="34"/>
    <w:qFormat/>
    <w:rsid w:val="00607407"/>
    <w:pPr>
      <w:ind w:left="708"/>
    </w:pPr>
  </w:style>
  <w:style w:type="paragraph" w:customStyle="1" w:styleId="paragraph">
    <w:name w:val="paragraph"/>
    <w:basedOn w:val="Normal"/>
    <w:rsid w:val="00873F6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normaltextrun">
    <w:name w:val="normaltextrun"/>
    <w:basedOn w:val="Fontepargpadro"/>
    <w:rsid w:val="00873F6E"/>
  </w:style>
  <w:style w:type="character" w:customStyle="1" w:styleId="eop">
    <w:name w:val="eop"/>
    <w:basedOn w:val="Fontepargpadro"/>
    <w:rsid w:val="00873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9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3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jaguare.com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6BFCA-A6BC-4466-8B3A-601A94DF3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 DE  LEI  N</vt:lpstr>
    </vt:vector>
  </TitlesOfParts>
  <Company/>
  <LinksUpToDate>false</LinksUpToDate>
  <CharactersWithSpaces>5800</CharactersWithSpaces>
  <SharedDoc>false</SharedDoc>
  <HLinks>
    <vt:vector size="6" baseType="variant">
      <vt:variant>
        <vt:i4>131142</vt:i4>
      </vt:variant>
      <vt:variant>
        <vt:i4>8</vt:i4>
      </vt:variant>
      <vt:variant>
        <vt:i4>0</vt:i4>
      </vt:variant>
      <vt:variant>
        <vt:i4>5</vt:i4>
      </vt:variant>
      <vt:variant>
        <vt:lpwstr>http://www.cmjaguare.com.br/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 DE  LEI  N</dc:title>
  <dc:creator>..</dc:creator>
  <cp:lastModifiedBy>Usuario</cp:lastModifiedBy>
  <cp:revision>2</cp:revision>
  <cp:lastPrinted>2023-02-15T20:21:00Z</cp:lastPrinted>
  <dcterms:created xsi:type="dcterms:W3CDTF">2023-02-15T20:23:00Z</dcterms:created>
  <dcterms:modified xsi:type="dcterms:W3CDTF">2023-02-15T20:23:00Z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-299221365</vt:i4>
  </property>
</Properties>
</file>