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7A045E" w:rsidRDefault="00B05E6F" w:rsidP="00B05E6F">
      <w:pPr>
        <w:spacing w:line="360" w:lineRule="auto"/>
        <w:jc w:val="both"/>
        <w:rPr>
          <w:rStyle w:val="nfase"/>
          <w:color w:val="000000" w:themeColor="text1"/>
          <w:sz w:val="28"/>
          <w:szCs w:val="28"/>
        </w:rPr>
      </w:pPr>
      <w:r w:rsidRPr="007A045E">
        <w:rPr>
          <w:rStyle w:val="nfase"/>
          <w:color w:val="000000" w:themeColor="text1"/>
          <w:sz w:val="28"/>
          <w:szCs w:val="28"/>
        </w:rPr>
        <w:t xml:space="preserve"> </w:t>
      </w:r>
    </w:p>
    <w:p w:rsidR="00BA378E" w:rsidRPr="007A045E" w:rsidRDefault="00BA378E" w:rsidP="00B05E6F">
      <w:pPr>
        <w:spacing w:line="360" w:lineRule="auto"/>
        <w:jc w:val="both"/>
        <w:rPr>
          <w:rStyle w:val="nfase"/>
          <w:color w:val="000000" w:themeColor="text1"/>
          <w:sz w:val="28"/>
          <w:szCs w:val="28"/>
        </w:rPr>
      </w:pPr>
    </w:p>
    <w:p w:rsidR="005F7225" w:rsidRPr="007A045E" w:rsidRDefault="005F7225" w:rsidP="00B05E6F">
      <w:pPr>
        <w:pStyle w:val="Ttulo1"/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7A045E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</w:rPr>
      </w:pPr>
    </w:p>
    <w:p w:rsidR="005F7225" w:rsidRPr="007A045E" w:rsidRDefault="00314A7D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</w:rPr>
      </w:pPr>
      <w:r w:rsidRPr="00314A7D">
        <w:rPr>
          <w:noProof/>
          <w:color w:val="000000" w:themeColor="text1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686070" w:rsidRPr="004010CD" w:rsidRDefault="00686070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686070" w:rsidRPr="00C82786" w:rsidRDefault="00686070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686070" w:rsidRPr="00C82786" w:rsidRDefault="00686070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0000577" r:id="rId9"/>
        </w:pict>
      </w:r>
    </w:p>
    <w:p w:rsidR="00A446BC" w:rsidRPr="007A045E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</w:rPr>
      </w:pPr>
    </w:p>
    <w:p w:rsidR="005F7225" w:rsidRPr="007A045E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</w:rPr>
      </w:pPr>
      <w:r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A</w:t>
      </w:r>
      <w:r w:rsidR="005F7225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 xml:space="preserve">TA Nº </w:t>
      </w:r>
      <w:r w:rsidR="00E44AE0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00</w:t>
      </w:r>
      <w:r w:rsidR="00D512C7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9</w:t>
      </w:r>
      <w:r w:rsidR="005F7225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/</w:t>
      </w:r>
      <w:r w:rsidR="004A7978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202</w:t>
      </w:r>
      <w:r w:rsidR="00DD4530" w:rsidRPr="007A045E">
        <w:rPr>
          <w:rFonts w:ascii="Monotype Corsiva" w:eastAsia="Arial Unicode MS" w:hAnsi="Monotype Corsiva" w:cs="Monotype Corsiva"/>
          <w:b/>
          <w:bCs/>
          <w:color w:val="000000" w:themeColor="text1"/>
        </w:rPr>
        <w:t>2</w:t>
      </w:r>
    </w:p>
    <w:p w:rsidR="005F7225" w:rsidRPr="007A045E" w:rsidRDefault="00D512C7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</w:pPr>
      <w:r w:rsidRPr="007A045E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7</w:t>
      </w:r>
      <w:r w:rsidR="005F7225" w:rsidRPr="007A045E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ª SESSÃO ORDINÁRIA</w:t>
      </w:r>
    </w:p>
    <w:p w:rsidR="005F7225" w:rsidRPr="007A045E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8"/>
          <w:szCs w:val="28"/>
        </w:rPr>
      </w:pPr>
      <w:r w:rsidRPr="007A045E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PRESIDENTE:</w:t>
      </w:r>
      <w:r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 xml:space="preserve"> </w:t>
      </w:r>
      <w:r w:rsidR="00DD4530"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>JOÃO NEDI FERREIRA DE CASTRO</w:t>
      </w:r>
    </w:p>
    <w:p w:rsidR="00AF31D0" w:rsidRPr="007A045E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</w:pPr>
      <w:r w:rsidRPr="007A045E">
        <w:rPr>
          <w:rFonts w:ascii="Monotype Corsiva" w:eastAsia="Arial Unicode MS" w:hAnsi="Monotype Corsiva" w:cs="Monotype Corsiva"/>
          <w:b/>
          <w:bCs/>
          <w:color w:val="000000" w:themeColor="text1"/>
          <w:sz w:val="28"/>
          <w:szCs w:val="28"/>
        </w:rPr>
        <w:t>1ª SECRETÁRIA</w:t>
      </w:r>
      <w:r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 xml:space="preserve">: </w:t>
      </w:r>
      <w:r w:rsidR="00DD4530"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t>KARINA GONÇALVES</w:t>
      </w:r>
    </w:p>
    <w:p w:rsidR="00881D05" w:rsidRPr="007A045E" w:rsidRDefault="00AF31D0" w:rsidP="00881D05">
      <w:pPr>
        <w:spacing w:line="360" w:lineRule="auto"/>
        <w:ind w:firstLine="708"/>
        <w:jc w:val="both"/>
        <w:rPr>
          <w:rFonts w:ascii="Monotype Corsiva" w:hAnsi="Monotype Corsiva" w:cs="Segoe UI"/>
          <w:color w:val="050505"/>
          <w:sz w:val="28"/>
          <w:szCs w:val="28"/>
        </w:rPr>
      </w:pPr>
      <w:r w:rsidRPr="007A045E">
        <w:rPr>
          <w:rFonts w:ascii="Monotype Corsiva" w:eastAsia="Arial Unicode MS" w:hAnsi="Monotype Corsiva" w:cs="Monotype Corsiva"/>
          <w:color w:val="000000" w:themeColor="text1"/>
          <w:sz w:val="28"/>
          <w:szCs w:val="28"/>
        </w:rPr>
        <w:br/>
      </w:r>
      <w:r w:rsidR="007864D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D512C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vinte e um</w:t>
      </w:r>
      <w:r w:rsidR="001B189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CA39D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dias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DB3B31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Março </w:t>
      </w:r>
      <w:r w:rsidR="001D352C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D512C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sétima 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94706E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B849B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Após o presidente passou a leitura </w:t>
      </w:r>
      <w:r w:rsidR="003C387B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da ata</w:t>
      </w:r>
      <w:r w:rsidR="00366BD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n° </w:t>
      </w:r>
      <w:r w:rsidR="003C387B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00</w:t>
      </w:r>
      <w:r w:rsidR="00D512C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8</w:t>
      </w:r>
      <w:r w:rsidR="00DB3B31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/2022 que foi aprovada</w:t>
      </w:r>
      <w:r w:rsidR="00B1664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por unanimidade em</w:t>
      </w:r>
      <w:r w:rsidR="005A5991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66BD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plenário.</w:t>
      </w:r>
      <w:r w:rsidR="00DB3B31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D512C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Em seguida,</w:t>
      </w:r>
      <w:r w:rsidR="00B1664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o </w:t>
      </w:r>
      <w:proofErr w:type="gramStart"/>
      <w:r w:rsidR="00B1664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Sr.</w:t>
      </w:r>
      <w:proofErr w:type="gramEnd"/>
      <w:r w:rsidR="00B1664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passou a leitura dos ofícios recebidos do Poder Executivo; Ofício </w:t>
      </w:r>
      <w:r w:rsidR="00D512C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010/GP/PGM/2022</w:t>
      </w:r>
      <w:r w:rsidR="00B1664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encaminhando</w:t>
      </w:r>
      <w:r w:rsidR="00D512C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veto parcial à projeto</w:t>
      </w:r>
      <w:r w:rsidR="00B1664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lei </w:t>
      </w:r>
      <w:r w:rsidR="00D512C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 Legislativo; Ofício 032/GAB/2022 encaminhado respostas aos edís; </w:t>
      </w:r>
      <w:r w:rsidR="005A5991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DB3B31" w:rsidRPr="007A045E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Dando seguimento a sessão, o Sr Presidente passou</w:t>
      </w:r>
      <w:proofErr w:type="gramStart"/>
      <w:r w:rsidR="00DB3B31" w:rsidRPr="007A045E">
        <w:rPr>
          <w:rFonts w:ascii="Monotype Corsiva" w:hAnsi="Monotype Corsiv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66BD3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66BD3" w:rsidRPr="007A045E">
        <w:rPr>
          <w:rFonts w:ascii="Monotype Corsiva" w:hAnsi="Monotype Corsiva" w:cs="Monotype Corsiva"/>
          <w:sz w:val="28"/>
          <w:szCs w:val="28"/>
        </w:rPr>
        <w:t>a leitura dos trabalhos</w:t>
      </w:r>
      <w:r w:rsidR="00DB3B31" w:rsidRPr="007A045E">
        <w:rPr>
          <w:rFonts w:ascii="Monotype Corsiva" w:hAnsi="Monotype Corsiva" w:cs="Monotype Corsiva"/>
          <w:sz w:val="28"/>
          <w:szCs w:val="28"/>
        </w:rPr>
        <w:t xml:space="preserve"> dos vereadores:</w:t>
      </w:r>
      <w:r w:rsidR="003C387B" w:rsidRPr="007A045E">
        <w:rPr>
          <w:rFonts w:ascii="Monotype Corsiva" w:hAnsi="Monotype Corsiva" w:cs="Monotype Corsiva"/>
          <w:sz w:val="28"/>
          <w:szCs w:val="28"/>
        </w:rPr>
        <w:t xml:space="preserve"> </w:t>
      </w:r>
      <w:r w:rsidR="00BA001E" w:rsidRPr="007A045E">
        <w:rPr>
          <w:rFonts w:ascii="Monotype Corsiva" w:hAnsi="Monotype Corsiva" w:cs="Monotype Corsiva"/>
          <w:sz w:val="28"/>
          <w:szCs w:val="28"/>
        </w:rPr>
        <w:t xml:space="preserve"> </w:t>
      </w:r>
      <w:r w:rsidR="004F7819" w:rsidRPr="007A045E">
        <w:rPr>
          <w:rFonts w:ascii="inherit" w:hAnsi="inherit" w:cs="Segoe UI"/>
          <w:color w:val="050505"/>
          <w:sz w:val="28"/>
          <w:szCs w:val="28"/>
        </w:rPr>
        <w:t xml:space="preserve">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INDICAÇÕES DE AUTORIA DO VEREADOR PABLO TORRES DA ROSA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019/2022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proofErr w:type="gramStart"/>
      <w:r w:rsidR="004F7819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“ </w:t>
      </w:r>
      <w:proofErr w:type="gramEnd"/>
      <w:r w:rsidR="004F7819"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colocação de uma caixa de luz no Cemitério das Cruz, no Alto Alegre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.” 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020/2022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4F7819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Solicito ao Executivo Municipal, viabilidade de aderir ao programa (PROMUSIT), Museu Itinerante de Ciências e Tecnologia da PUC-RS” 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021/2022</w:t>
      </w:r>
      <w:r w:rsidR="004F7819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 “Solicito ao Executivo Municipal, que busque informações e procure adesão ao programa melhores amigos “bicho sente como gente” do governo do estado.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” 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022/2022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“ </w:t>
      </w:r>
      <w:r w:rsidR="004F7819"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limpeza de valetas e colocação de tubos na rua Hugo Marques Porto, 46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>”.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r w:rsidR="004F7819" w:rsidRPr="007A045E">
        <w:rPr>
          <w:rFonts w:ascii="inherit" w:hAnsi="inherit" w:cs="Segoe UI"/>
          <w:color w:val="050505"/>
          <w:sz w:val="28"/>
          <w:szCs w:val="28"/>
        </w:rPr>
        <w:t xml:space="preserve">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>INDICAÇÕES DE AUTORIA DO VEREADOR JORGE LUIS GARCIA DUARTE</w:t>
      </w:r>
      <w:proofErr w:type="gramStart"/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4F7819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021/2022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>“</w:t>
      </w:r>
      <w:r w:rsidR="004F7819"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colocação de um redutor de velocidade em frente à Escola Regina Alves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>.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” 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022/2022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="004F7819"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colocação de iluminação na Rua Maria Gomes entre as Ruas Dr. Jacques e Lídio Leão Bento.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”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023/2022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="004F7819"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faça um estudo e melhore a visibilidade do nome do Cemitério. Sugiro que seja colocado na frente, pois hoje está localizado no meio, escondido.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” 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4F7819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</w:p>
    <w:p w:rsidR="00881D05" w:rsidRPr="007A045E" w:rsidRDefault="00881D05" w:rsidP="00881D05">
      <w:pPr>
        <w:tabs>
          <w:tab w:val="left" w:pos="7499"/>
        </w:tabs>
        <w:spacing w:line="360" w:lineRule="auto"/>
        <w:ind w:firstLine="708"/>
        <w:jc w:val="both"/>
        <w:rPr>
          <w:rFonts w:ascii="inherit" w:hAnsi="inherit" w:cs="Segoe UI"/>
          <w:color w:val="050505"/>
          <w:sz w:val="28"/>
          <w:szCs w:val="28"/>
        </w:rPr>
      </w:pPr>
      <w:r w:rsidRPr="007A045E">
        <w:rPr>
          <w:rFonts w:ascii="inherit" w:hAnsi="inherit" w:cs="Segoe UI"/>
          <w:color w:val="050505"/>
          <w:sz w:val="28"/>
          <w:szCs w:val="28"/>
        </w:rPr>
        <w:lastRenderedPageBreak/>
        <w:tab/>
      </w:r>
    </w:p>
    <w:p w:rsidR="00881D05" w:rsidRPr="007A045E" w:rsidRDefault="00881D05" w:rsidP="00881D05">
      <w:pPr>
        <w:tabs>
          <w:tab w:val="left" w:pos="7499"/>
        </w:tabs>
        <w:spacing w:line="360" w:lineRule="auto"/>
        <w:ind w:firstLine="708"/>
        <w:jc w:val="both"/>
        <w:rPr>
          <w:rFonts w:ascii="inherit" w:hAnsi="inherit" w:cs="Segoe UI"/>
          <w:color w:val="050505"/>
          <w:sz w:val="28"/>
          <w:szCs w:val="28"/>
        </w:rPr>
      </w:pPr>
    </w:p>
    <w:p w:rsidR="00881D05" w:rsidRPr="007A045E" w:rsidRDefault="00881D05" w:rsidP="00881D05">
      <w:pPr>
        <w:tabs>
          <w:tab w:val="left" w:pos="7499"/>
        </w:tabs>
        <w:spacing w:line="360" w:lineRule="auto"/>
        <w:ind w:firstLine="708"/>
        <w:jc w:val="both"/>
        <w:rPr>
          <w:rFonts w:ascii="inherit" w:hAnsi="inherit" w:cs="Segoe UI"/>
          <w:color w:val="050505"/>
          <w:sz w:val="28"/>
          <w:szCs w:val="28"/>
        </w:rPr>
      </w:pPr>
    </w:p>
    <w:p w:rsidR="00E87C4C" w:rsidRPr="007A045E" w:rsidRDefault="004F7819" w:rsidP="002362CF">
      <w:pPr>
        <w:spacing w:line="360" w:lineRule="auto"/>
        <w:ind w:firstLine="708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7A045E">
        <w:rPr>
          <w:rFonts w:ascii="Monotype Corsiva" w:hAnsi="Monotype Corsiva" w:cs="Segoe UI"/>
          <w:color w:val="050505"/>
          <w:sz w:val="28"/>
          <w:szCs w:val="28"/>
        </w:rPr>
        <w:t>INDICAÇÕES DE AUTORIA DO VEREADOR EUGENIO GUIDOTTI</w:t>
      </w:r>
      <w:proofErr w:type="gramStart"/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005/2022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Requer ao Sr. Prefeito Municipal que providencie a contratação de professores habilitados para prestarem Atendimento Educacional Especializado – AEE, nas Escolas Públicas Municipais de Cerrito, que demandem este atendimento.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”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006/2022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Que se construa na BR 293, entre os </w:t>
      </w:r>
      <w:proofErr w:type="spellStart"/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Kms</w:t>
      </w:r>
      <w:proofErr w:type="spellEnd"/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. 49 e 50, no entroncamento da BR com a via transversal adjacente, um trevo ou rótula de para uso dos motoristas que transitam na referida rodovia e que desejam ingressar na via transversal, a qual é acesso à Localidade de Alto Alegre, no Municio de Cerrito. RS.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” </w:t>
      </w:r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007/2022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colocação de placas de identificação com os nomes das ruas da Vila Freire.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” 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</w:t>
      </w:r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08/2022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colocação de uma caixa de luz no Cemitério Coxilha Grande.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” 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INDICAÇÕES DE AUTORIA DO VEREADOR BRUNO DA COSTA BARBOSA.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010/2022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colocação de um redutor de velocidade na Rua Flávio Martins.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”</w:t>
      </w:r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011/2022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criação de uma praça de recreação infantil na Rua José Vaz de Souza, no bairro São Miguel, onde se localizava o prédio da antiga escola São Miguel.</w:t>
      </w:r>
      <w:r w:rsidR="00881D05" w:rsidRPr="007A045E">
        <w:rPr>
          <w:rFonts w:ascii="Monotype Corsiva" w:hAnsi="Monotype Corsiva" w:cs="Segoe UI"/>
          <w:b/>
          <w:color w:val="050505"/>
          <w:sz w:val="28"/>
          <w:szCs w:val="28"/>
        </w:rPr>
        <w:t>”</w:t>
      </w:r>
      <w:proofErr w:type="gramStart"/>
      <w:r w:rsidR="00881D05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2362CF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Pedido de Informação 001/2022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Solicito ao Executivo Municipal, que informe qual o motivo pelo qual o poço artesiano localizado no Alto do </w:t>
      </w:r>
      <w:proofErr w:type="spellStart"/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Brião</w:t>
      </w:r>
      <w:proofErr w:type="spellEnd"/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 não está em funcionamento.</w:t>
      </w:r>
      <w:r w:rsidR="002362CF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” </w:t>
      </w:r>
      <w:r w:rsidRPr="007A045E">
        <w:rPr>
          <w:rFonts w:ascii="inherit" w:hAnsi="inherit" w:cs="Segoe UI"/>
          <w:color w:val="050505"/>
          <w:sz w:val="28"/>
          <w:szCs w:val="28"/>
        </w:rPr>
        <w:t xml:space="preserve"> 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>INDICAÇÕES DE AUTORIA DA VEREADORA DINÁ DE LIMA VIEIRA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002/2022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Solicito ao Executivo Municipal que viabilize as possibilidades técnicas e jurídicas de adequação da canalização de uma galeria localizada na rua Lídio Leão Bento, próximo as residências de </w:t>
      </w:r>
      <w:proofErr w:type="spellStart"/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nºs</w:t>
      </w:r>
      <w:proofErr w:type="spellEnd"/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. 115, 117 e 119.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” 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003/2022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manutenção do poste que sustenta as placas de identificação dos nomes das ruas Maria Gomes e Praça Luiz Siqueira, na esquina do correio.</w:t>
      </w:r>
      <w:r w:rsidR="002362CF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” </w:t>
      </w:r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004/2022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em caráter de urgência a limpeza da caixa d’água central da Vila Freire, bem como a colocação de uma tampa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>”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>.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>INDICAÇÃO DE AUTORIA DO VEREADOR JOÃO NEDI FERREIRA DE CASTRO.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006/2022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proofErr w:type="gramStart"/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proofErr w:type="gramEnd"/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aquisição de notebooks para os professores da rede municipal e dentro do possível uma sala para que os mesmos trabalhem.</w:t>
      </w:r>
      <w:r w:rsidR="002362CF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”  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INDICAÇÃO DE AUTORIA DO VEREADOR MAURO NUNES 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lastRenderedPageBreak/>
        <w:t xml:space="preserve">GUERREIRO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Pr="007A045E">
        <w:rPr>
          <w:rFonts w:ascii="Monotype Corsiva" w:hAnsi="Monotype Corsiva" w:cs="Segoe UI"/>
          <w:color w:val="050505"/>
          <w:sz w:val="28"/>
          <w:szCs w:val="28"/>
          <w:u w:val="single"/>
        </w:rPr>
        <w:t>003/2022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>“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Solicito ao Executivo Municipal, que viabilize a construção das calçadas nas ruas que vão ser pavimentadas em frente as casas de munícipes de baixa renda.</w:t>
      </w:r>
      <w:r w:rsidR="002362CF" w:rsidRPr="007A045E">
        <w:rPr>
          <w:rFonts w:ascii="Monotype Corsiva" w:hAnsi="Monotype Corsiva" w:cs="Segoe UI"/>
          <w:b/>
          <w:color w:val="050505"/>
          <w:sz w:val="28"/>
          <w:szCs w:val="28"/>
        </w:rPr>
        <w:t xml:space="preserve">”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Após, foram lidos os Projetos de Lei do Poder Executivo.  Projeto de Lei n°009/2022 que 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“INSTITUI, NO AMBITO DO PODER EXECUTIVO DE CERRITO, O PROGRAMA DE DEMISSÃO VOLUNTARIA – PDV, E DA OUTRAS PROVIDENCIAS</w:t>
      </w:r>
      <w:r w:rsidR="002362CF" w:rsidRPr="007A045E">
        <w:rPr>
          <w:rFonts w:ascii="Monotype Corsiva" w:hAnsi="Monotype Corsiva" w:cs="Segoe UI"/>
          <w:b/>
          <w:color w:val="050505"/>
          <w:sz w:val="28"/>
          <w:szCs w:val="28"/>
        </w:rPr>
        <w:t>”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. O projeto de lei foi lido e APROVADO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>tanto nas comissões, quanto em plenário;</w:t>
      </w:r>
      <w:proofErr w:type="gramStart"/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>Projeto de lei 012/2022 que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“ </w:t>
      </w:r>
      <w:r w:rsidRPr="007A045E">
        <w:rPr>
          <w:rFonts w:ascii="Monotype Corsiva" w:hAnsi="Monotype Corsiva" w:cs="Segoe UI"/>
          <w:b/>
          <w:color w:val="050505"/>
          <w:sz w:val="28"/>
          <w:szCs w:val="28"/>
        </w:rPr>
        <w:t>Autoriza a abertura de Crédito Adicional Especial no orçamento vigente”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O projeto</w:t>
      </w:r>
      <w:r w:rsidR="00686070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686070" w:rsidRPr="007A045E">
        <w:rPr>
          <w:rFonts w:ascii="Monotype Corsiva" w:hAnsi="Monotype Corsiva" w:cs="Segoe UI"/>
          <w:color w:val="050505"/>
          <w:sz w:val="28"/>
          <w:szCs w:val="28"/>
        </w:rPr>
        <w:t>foi lido e APROVADO tanto na</w:t>
      </w:r>
      <w:r w:rsidR="00686070">
        <w:rPr>
          <w:rFonts w:ascii="Monotype Corsiva" w:hAnsi="Monotype Corsiva" w:cs="Segoe UI"/>
          <w:color w:val="050505"/>
          <w:sz w:val="28"/>
          <w:szCs w:val="28"/>
        </w:rPr>
        <w:t>s comissões, quanto em plenário.</w:t>
      </w:r>
      <w:r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Dando seguimento a sessão, o </w:t>
      </w:r>
      <w:proofErr w:type="gramStart"/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>Sr.</w:t>
      </w:r>
      <w:proofErr w:type="gramEnd"/>
      <w:r w:rsidR="002362CF" w:rsidRPr="007A045E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73856" w:rsidRPr="007A045E">
        <w:rPr>
          <w:rFonts w:ascii="Monotype Corsiva" w:hAnsi="Monotype Corsiva"/>
          <w:sz w:val="28"/>
          <w:szCs w:val="28"/>
        </w:rPr>
        <w:t>presidente passou ao espaço de tribuna popular</w:t>
      </w:r>
      <w:r w:rsidR="00686070">
        <w:rPr>
          <w:rFonts w:ascii="Monotype Corsiva" w:hAnsi="Monotype Corsiva"/>
          <w:sz w:val="28"/>
          <w:szCs w:val="28"/>
        </w:rPr>
        <w:t>,</w:t>
      </w:r>
      <w:r w:rsidR="00873856" w:rsidRPr="007A045E">
        <w:rPr>
          <w:rFonts w:ascii="Monotype Corsiva" w:hAnsi="Monotype Corsiva"/>
          <w:sz w:val="28"/>
          <w:szCs w:val="28"/>
        </w:rPr>
        <w:t xml:space="preserve"> onde não havendo inscritos, deu seguimento e passou ao espa</w:t>
      </w:r>
      <w:r w:rsidR="0057159E" w:rsidRPr="007A045E">
        <w:rPr>
          <w:rFonts w:ascii="Monotype Corsiva" w:hAnsi="Monotype Corsiva"/>
          <w:sz w:val="28"/>
          <w:szCs w:val="28"/>
        </w:rPr>
        <w:t>ço de tribuna livre on</w:t>
      </w:r>
      <w:r w:rsidR="002362CF" w:rsidRPr="007A045E">
        <w:rPr>
          <w:rFonts w:ascii="Monotype Corsiva" w:hAnsi="Monotype Corsiva"/>
          <w:sz w:val="28"/>
          <w:szCs w:val="28"/>
        </w:rPr>
        <w:t>de falou a</w:t>
      </w:r>
      <w:r w:rsidR="0057159E" w:rsidRPr="007A045E">
        <w:rPr>
          <w:rFonts w:ascii="Monotype Corsiva" w:hAnsi="Monotype Corsiva"/>
          <w:sz w:val="28"/>
          <w:szCs w:val="28"/>
        </w:rPr>
        <w:t xml:space="preserve"> vereador</w:t>
      </w:r>
      <w:r w:rsidR="002362CF" w:rsidRPr="007A045E">
        <w:rPr>
          <w:rFonts w:ascii="Monotype Corsiva" w:hAnsi="Monotype Corsiva"/>
          <w:sz w:val="28"/>
          <w:szCs w:val="28"/>
        </w:rPr>
        <w:t>a</w:t>
      </w:r>
      <w:r w:rsidR="00873856" w:rsidRPr="007A045E">
        <w:rPr>
          <w:rFonts w:ascii="Monotype Corsiva" w:hAnsi="Monotype Corsiva"/>
          <w:sz w:val="28"/>
          <w:szCs w:val="28"/>
        </w:rPr>
        <w:t xml:space="preserve"> </w:t>
      </w:r>
      <w:r w:rsidR="002362CF" w:rsidRPr="007A045E">
        <w:rPr>
          <w:rFonts w:ascii="Monotype Corsiva" w:hAnsi="Monotype Corsiva"/>
          <w:sz w:val="28"/>
          <w:szCs w:val="28"/>
        </w:rPr>
        <w:t>Karina Gonçalves Reinhardt</w:t>
      </w:r>
      <w:r w:rsidR="0057159E" w:rsidRPr="007A045E">
        <w:rPr>
          <w:rFonts w:ascii="Monotype Corsiva" w:hAnsi="Monotype Corsiva"/>
          <w:sz w:val="28"/>
          <w:szCs w:val="28"/>
        </w:rPr>
        <w:t>.</w:t>
      </w:r>
      <w:r w:rsidR="001A1396" w:rsidRPr="007A045E">
        <w:rPr>
          <w:rFonts w:ascii="Monotype Corsiva" w:hAnsi="Monotype Corsiva"/>
          <w:sz w:val="28"/>
          <w:szCs w:val="28"/>
        </w:rPr>
        <w:t xml:space="preserve"> 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9411E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encerrou a Sessão </w:t>
      </w:r>
      <w:r w:rsidR="000515EA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7A045E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vinte horas</w:t>
      </w:r>
      <w:r w:rsidR="009411E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6744CC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9411E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1A139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 w:rsidR="001A139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Espindola</w:t>
      </w:r>
      <w:proofErr w:type="spellEnd"/>
      <w:r w:rsidR="009A6B80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1A139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Diretor</w:t>
      </w:r>
      <w:r w:rsidR="003E0BC0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33B77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7A045E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6F2DD6" w:rsidRPr="007A045E" w:rsidRDefault="006F2DD6" w:rsidP="00B05E6F">
      <w:pPr>
        <w:pStyle w:val="Corpodetexto"/>
        <w:spacing w:line="360" w:lineRule="auto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7A045E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9411E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 </w:t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                KARINA GONÇALVES REINAHRDT</w:t>
      </w:r>
    </w:p>
    <w:p w:rsidR="006F2DD6" w:rsidRPr="007A045E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7A045E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</w:t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ab/>
        <w:t xml:space="preserve">                       </w:t>
      </w:r>
      <w:r w:rsidR="009411E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 w:rsidR="00B86DB4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</w:t>
      </w:r>
      <w:r w:rsidR="009411E6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1</w:t>
      </w:r>
      <w:r w:rsidR="00B86DB4"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7A045E">
        <w:rPr>
          <w:rFonts w:ascii="Monotype Corsiva" w:hAnsi="Monotype Corsiva" w:cs="Monotype Corsiva"/>
          <w:color w:val="000000" w:themeColor="text1"/>
          <w:sz w:val="28"/>
          <w:szCs w:val="28"/>
        </w:rPr>
        <w:t>ª Secretária</w:t>
      </w:r>
    </w:p>
    <w:sectPr w:rsidR="005F7225" w:rsidRPr="007A045E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070" w:rsidRDefault="00686070">
      <w:r>
        <w:separator/>
      </w:r>
    </w:p>
  </w:endnote>
  <w:endnote w:type="continuationSeparator" w:id="1">
    <w:p w:rsidR="00686070" w:rsidRDefault="00686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Arial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altName w:val="Times New Roman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070" w:rsidRDefault="00686070">
      <w:r>
        <w:separator/>
      </w:r>
    </w:p>
  </w:footnote>
  <w:footnote w:type="continuationSeparator" w:id="1">
    <w:p w:rsidR="00686070" w:rsidRDefault="00686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070" w:rsidRDefault="00686070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34AC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86070" w:rsidRDefault="00686070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6"/>
  </w:num>
  <w:num w:numId="10">
    <w:abstractNumId w:val="28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7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851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9</cp:revision>
  <cp:lastPrinted>2022-03-28T22:09:00Z</cp:lastPrinted>
  <dcterms:created xsi:type="dcterms:W3CDTF">2022-03-01T13:48:00Z</dcterms:created>
  <dcterms:modified xsi:type="dcterms:W3CDTF">2022-03-28T22:22:00Z</dcterms:modified>
</cp:coreProperties>
</file>