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AF4DF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C50208">
        <w:rPr>
          <w:rFonts w:ascii="Arial" w:hAnsi="Arial" w:cs="Arial"/>
          <w:b/>
          <w:sz w:val="22"/>
          <w:szCs w:val="22"/>
        </w:rPr>
        <w:t xml:space="preserve"> COM CÓPIA PARA SECRETÁRIA DE INFRAESTRUTURA</w:t>
      </w:r>
      <w:r w:rsidR="00763A2F">
        <w:rPr>
          <w:rFonts w:ascii="Arial" w:hAnsi="Arial" w:cs="Arial"/>
          <w:b/>
          <w:sz w:val="22"/>
          <w:szCs w:val="22"/>
        </w:rPr>
        <w:t xml:space="preserve"> </w:t>
      </w:r>
      <w:r w:rsidR="005F6716">
        <w:rPr>
          <w:rFonts w:ascii="Arial" w:hAnsi="Arial" w:cs="Arial"/>
          <w:b/>
          <w:sz w:val="22"/>
          <w:szCs w:val="22"/>
        </w:rPr>
        <w:t>A NECESSIDADE DE ENCASCALHAMENTO E IMPLANTAÇÃO DE SISTEMA DE DRENAGEM</w:t>
      </w:r>
      <w:r w:rsidR="00D35898">
        <w:rPr>
          <w:rFonts w:ascii="Arial" w:hAnsi="Arial" w:cs="Arial"/>
          <w:b/>
          <w:sz w:val="22"/>
          <w:szCs w:val="22"/>
        </w:rPr>
        <w:t xml:space="preserve"> DE ÁGUAS PLUVIAIS</w:t>
      </w:r>
      <w:r w:rsidR="005F6716">
        <w:rPr>
          <w:rFonts w:ascii="Arial" w:hAnsi="Arial" w:cs="Arial"/>
          <w:b/>
          <w:sz w:val="22"/>
          <w:szCs w:val="22"/>
        </w:rPr>
        <w:t xml:space="preserve"> NA</w:t>
      </w:r>
      <w:r w:rsidR="00C50208">
        <w:rPr>
          <w:rFonts w:ascii="Arial" w:hAnsi="Arial" w:cs="Arial"/>
          <w:b/>
          <w:sz w:val="22"/>
          <w:szCs w:val="22"/>
        </w:rPr>
        <w:t>S</w:t>
      </w:r>
      <w:r w:rsidR="005F6716">
        <w:rPr>
          <w:rFonts w:ascii="Arial" w:hAnsi="Arial" w:cs="Arial"/>
          <w:b/>
          <w:sz w:val="22"/>
          <w:szCs w:val="22"/>
        </w:rPr>
        <w:t xml:space="preserve"> ESTRADA</w:t>
      </w:r>
      <w:r w:rsidR="00C50208">
        <w:rPr>
          <w:rFonts w:ascii="Arial" w:hAnsi="Arial" w:cs="Arial"/>
          <w:b/>
          <w:sz w:val="22"/>
          <w:szCs w:val="22"/>
        </w:rPr>
        <w:t>S</w:t>
      </w:r>
      <w:r w:rsidR="005F6716">
        <w:rPr>
          <w:rFonts w:ascii="Arial" w:hAnsi="Arial" w:cs="Arial"/>
          <w:b/>
          <w:sz w:val="22"/>
          <w:szCs w:val="22"/>
        </w:rPr>
        <w:t xml:space="preserve"> </w:t>
      </w:r>
      <w:r w:rsidR="00583DD9">
        <w:rPr>
          <w:rFonts w:ascii="Arial" w:hAnsi="Arial" w:cs="Arial"/>
          <w:b/>
          <w:sz w:val="22"/>
          <w:szCs w:val="22"/>
        </w:rPr>
        <w:t>QUE DÂO</w:t>
      </w:r>
      <w:r w:rsidR="00D35898">
        <w:rPr>
          <w:rFonts w:ascii="Arial" w:hAnsi="Arial" w:cs="Arial"/>
          <w:b/>
          <w:sz w:val="22"/>
          <w:szCs w:val="22"/>
        </w:rPr>
        <w:t xml:space="preserve"> ACESSO A</w:t>
      </w:r>
      <w:r w:rsidR="00366DD4">
        <w:rPr>
          <w:rFonts w:ascii="Arial" w:hAnsi="Arial" w:cs="Arial"/>
          <w:b/>
          <w:sz w:val="22"/>
          <w:szCs w:val="22"/>
        </w:rPr>
        <w:t>S AGROVILAS</w:t>
      </w:r>
      <w:r w:rsidR="00B724DA">
        <w:rPr>
          <w:rFonts w:ascii="Arial" w:hAnsi="Arial" w:cs="Arial"/>
          <w:b/>
          <w:sz w:val="22"/>
          <w:szCs w:val="22"/>
        </w:rPr>
        <w:t xml:space="preserve"> 20,</w:t>
      </w:r>
      <w:r w:rsidR="00366DD4">
        <w:rPr>
          <w:rFonts w:ascii="Arial" w:hAnsi="Arial" w:cs="Arial"/>
          <w:b/>
          <w:sz w:val="22"/>
          <w:szCs w:val="22"/>
        </w:rPr>
        <w:t xml:space="preserve"> 21,</w:t>
      </w:r>
      <w:r w:rsidR="00B724DA">
        <w:rPr>
          <w:rFonts w:ascii="Arial" w:hAnsi="Arial" w:cs="Arial"/>
          <w:b/>
          <w:sz w:val="22"/>
          <w:szCs w:val="22"/>
        </w:rPr>
        <w:t xml:space="preserve"> </w:t>
      </w:r>
      <w:r w:rsidR="00366DD4">
        <w:rPr>
          <w:rFonts w:ascii="Arial" w:hAnsi="Arial" w:cs="Arial"/>
          <w:b/>
          <w:sz w:val="22"/>
          <w:szCs w:val="22"/>
        </w:rPr>
        <w:t>23 E</w:t>
      </w:r>
      <w:r w:rsidR="00583DD9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583DD9">
        <w:rPr>
          <w:rFonts w:ascii="Arial" w:hAnsi="Arial" w:cs="Arial"/>
          <w:b/>
          <w:sz w:val="22"/>
          <w:szCs w:val="22"/>
        </w:rPr>
        <w:t>25 NO ASSENTAMENTO ANTÔNIO</w:t>
      </w:r>
      <w:proofErr w:type="gramEnd"/>
      <w:r w:rsidR="00583DD9">
        <w:rPr>
          <w:rFonts w:ascii="Arial" w:hAnsi="Arial" w:cs="Arial"/>
          <w:b/>
          <w:sz w:val="22"/>
          <w:szCs w:val="22"/>
        </w:rPr>
        <w:t xml:space="preserve"> CONS</w:t>
      </w:r>
      <w:r w:rsidR="00366DD4">
        <w:rPr>
          <w:rFonts w:ascii="Arial" w:hAnsi="Arial" w:cs="Arial"/>
          <w:b/>
          <w:sz w:val="22"/>
          <w:szCs w:val="22"/>
        </w:rPr>
        <w:t>ELHEIRO</w:t>
      </w:r>
      <w:r w:rsidR="00D35898">
        <w:rPr>
          <w:rFonts w:ascii="Arial" w:hAnsi="Arial" w:cs="Arial"/>
          <w:b/>
          <w:sz w:val="22"/>
          <w:szCs w:val="22"/>
        </w:rPr>
        <w:t xml:space="preserve"> EM TANGARÁ DA SERRA.</w:t>
      </w:r>
    </w:p>
    <w:p w:rsidR="00AF4DF2" w:rsidRDefault="00AF4DF2" w:rsidP="00AF4DF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Default="00784935" w:rsidP="00DB6AA9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D35898">
        <w:rPr>
          <w:rFonts w:ascii="Arial" w:hAnsi="Arial" w:cs="Arial"/>
          <w:sz w:val="23"/>
          <w:szCs w:val="23"/>
        </w:rPr>
        <w:t xml:space="preserve">a necessidade de </w:t>
      </w:r>
      <w:proofErr w:type="spellStart"/>
      <w:r w:rsidR="00D35898">
        <w:rPr>
          <w:rFonts w:ascii="Arial" w:hAnsi="Arial" w:cs="Arial"/>
          <w:sz w:val="23"/>
          <w:szCs w:val="23"/>
        </w:rPr>
        <w:t>encascalhamento</w:t>
      </w:r>
      <w:proofErr w:type="spellEnd"/>
      <w:r w:rsidR="00D35898">
        <w:rPr>
          <w:rFonts w:ascii="Arial" w:hAnsi="Arial" w:cs="Arial"/>
          <w:sz w:val="23"/>
          <w:szCs w:val="23"/>
        </w:rPr>
        <w:t xml:space="preserve"> e implantação de sistema de drenagem de águas pluviais na</w:t>
      </w:r>
      <w:r w:rsidR="00366DD4">
        <w:rPr>
          <w:rFonts w:ascii="Arial" w:hAnsi="Arial" w:cs="Arial"/>
          <w:sz w:val="23"/>
          <w:szCs w:val="23"/>
        </w:rPr>
        <w:t>s</w:t>
      </w:r>
      <w:r w:rsidR="00D35898">
        <w:rPr>
          <w:rFonts w:ascii="Arial" w:hAnsi="Arial" w:cs="Arial"/>
          <w:sz w:val="23"/>
          <w:szCs w:val="23"/>
        </w:rPr>
        <w:t xml:space="preserve"> estrada</w:t>
      </w:r>
      <w:r w:rsidR="00366DD4">
        <w:rPr>
          <w:rFonts w:ascii="Arial" w:hAnsi="Arial" w:cs="Arial"/>
          <w:sz w:val="23"/>
          <w:szCs w:val="23"/>
        </w:rPr>
        <w:t>s</w:t>
      </w:r>
      <w:r w:rsidR="00583DD9">
        <w:rPr>
          <w:rFonts w:ascii="Arial" w:hAnsi="Arial" w:cs="Arial"/>
          <w:sz w:val="23"/>
          <w:szCs w:val="23"/>
        </w:rPr>
        <w:t xml:space="preserve"> que dão</w:t>
      </w:r>
      <w:r w:rsidR="00D35898">
        <w:rPr>
          <w:rFonts w:ascii="Arial" w:hAnsi="Arial" w:cs="Arial"/>
          <w:sz w:val="23"/>
          <w:szCs w:val="23"/>
        </w:rPr>
        <w:t xml:space="preserve"> acesso a</w:t>
      </w:r>
      <w:r w:rsidR="00583DD9">
        <w:rPr>
          <w:rFonts w:ascii="Arial" w:hAnsi="Arial" w:cs="Arial"/>
          <w:sz w:val="23"/>
          <w:szCs w:val="23"/>
        </w:rPr>
        <w:t>s Agrovilas</w:t>
      </w:r>
      <w:r w:rsidR="00B724DA">
        <w:rPr>
          <w:rFonts w:ascii="Arial" w:hAnsi="Arial" w:cs="Arial"/>
          <w:sz w:val="23"/>
          <w:szCs w:val="23"/>
        </w:rPr>
        <w:t xml:space="preserve"> 20,</w:t>
      </w:r>
      <w:r w:rsidR="00583DD9">
        <w:rPr>
          <w:rFonts w:ascii="Arial" w:hAnsi="Arial" w:cs="Arial"/>
          <w:sz w:val="23"/>
          <w:szCs w:val="23"/>
        </w:rPr>
        <w:t xml:space="preserve"> 21, 23 e </w:t>
      </w:r>
      <w:proofErr w:type="gramStart"/>
      <w:r w:rsidR="00583DD9">
        <w:rPr>
          <w:rFonts w:ascii="Arial" w:hAnsi="Arial" w:cs="Arial"/>
          <w:sz w:val="23"/>
          <w:szCs w:val="23"/>
        </w:rPr>
        <w:t>25 no Assentamento Antônio Conselheiro</w:t>
      </w:r>
      <w:r w:rsidR="00D35898">
        <w:rPr>
          <w:rFonts w:ascii="Arial" w:hAnsi="Arial" w:cs="Arial"/>
          <w:sz w:val="23"/>
          <w:szCs w:val="23"/>
        </w:rPr>
        <w:t xml:space="preserve"> Tangará</w:t>
      </w:r>
      <w:proofErr w:type="gramEnd"/>
      <w:r w:rsidR="00D35898">
        <w:rPr>
          <w:rFonts w:ascii="Arial" w:hAnsi="Arial" w:cs="Arial"/>
          <w:sz w:val="23"/>
          <w:szCs w:val="23"/>
        </w:rPr>
        <w:t xml:space="preserve"> da Serra. </w:t>
      </w:r>
    </w:p>
    <w:p w:rsidR="00A62D82" w:rsidRDefault="00A62D82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D35898" w:rsidRDefault="00D35898" w:rsidP="00DB6AA9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3E20F1" w:rsidRPr="00B10728" w:rsidRDefault="003E20F1" w:rsidP="003E20F1">
      <w:pPr>
        <w:spacing w:line="360" w:lineRule="auto"/>
        <w:ind w:right="282" w:firstLine="851"/>
        <w:jc w:val="both"/>
        <w:rPr>
          <w:rFonts w:ascii="Arial" w:hAnsi="Arial" w:cs="Arial"/>
          <w:b/>
          <w:bCs/>
          <w:color w:val="151515"/>
          <w:sz w:val="23"/>
          <w:szCs w:val="23"/>
        </w:rPr>
      </w:pPr>
      <w:r w:rsidRPr="00B10728"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As estradas vicinais possuem extrema importância econômica e social para qualquer cidade.  Analisando do ponto de vista econômico, são responsáveis pelo escoamento da produção agrícola e o conseqüente abastecimento das zonas urbanas, produtos esses que, </w:t>
      </w:r>
      <w:proofErr w:type="gramStart"/>
      <w:r w:rsidRPr="00B10728">
        <w:rPr>
          <w:rFonts w:ascii="Arial" w:hAnsi="Arial" w:cs="Arial"/>
          <w:color w:val="231F20"/>
          <w:sz w:val="23"/>
          <w:szCs w:val="23"/>
          <w:shd w:val="clear" w:color="auto" w:fill="FFFFFF"/>
        </w:rPr>
        <w:t>tem muitas das vezes encarecidos</w:t>
      </w:r>
      <w:proofErr w:type="gramEnd"/>
      <w:r w:rsidRPr="00B10728"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 consideravelmente por conta da dificuldade no transporte, não só por questões econômicas, mas também por conta dos excessivos gastos com manutenção dos meios de transportes. É necessário que o Poder Público venha a olhar com bons olhos as comunidades rurais, uma vez que, é através de um trabalho árduo e exaustivo que as famílias do campo abastecem as cidades</w:t>
      </w:r>
      <w:r>
        <w:rPr>
          <w:rFonts w:ascii="Arial" w:hAnsi="Arial" w:cs="Arial"/>
          <w:color w:val="231F20"/>
          <w:sz w:val="23"/>
          <w:szCs w:val="23"/>
          <w:shd w:val="clear" w:color="auto" w:fill="FFFFFF"/>
        </w:rPr>
        <w:t>.</w:t>
      </w:r>
    </w:p>
    <w:p w:rsidR="003E20F1" w:rsidRDefault="003E20F1" w:rsidP="003E20F1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8E746E">
        <w:rPr>
          <w:rFonts w:ascii="Arial" w:hAnsi="Arial" w:cs="Arial"/>
          <w:sz w:val="23"/>
          <w:szCs w:val="23"/>
        </w:rPr>
        <w:lastRenderedPageBreak/>
        <w:t>Plenário das Deliberações, Vereador Daniel Lopes da Silva,</w:t>
      </w:r>
      <w:r w:rsidRPr="007F36CB">
        <w:rPr>
          <w:rFonts w:ascii="Arial" w:hAnsi="Arial" w:cs="Arial"/>
          <w:sz w:val="23"/>
          <w:szCs w:val="23"/>
        </w:rPr>
        <w:t xml:space="preserve"> Câmara Municipal de Tangará da Serra, Estado de Mato Grosso, aos </w:t>
      </w:r>
      <w:r w:rsidR="008B7204">
        <w:rPr>
          <w:rFonts w:ascii="Arial" w:hAnsi="Arial" w:cs="Arial"/>
          <w:sz w:val="23"/>
          <w:szCs w:val="23"/>
        </w:rPr>
        <w:t>seis</w:t>
      </w:r>
      <w:r>
        <w:rPr>
          <w:rFonts w:ascii="Arial" w:hAnsi="Arial" w:cs="Arial"/>
          <w:sz w:val="23"/>
          <w:szCs w:val="23"/>
        </w:rPr>
        <w:t xml:space="preserve"> </w:t>
      </w:r>
      <w:r w:rsidRPr="007F36CB">
        <w:rPr>
          <w:rFonts w:ascii="Arial" w:hAnsi="Arial" w:cs="Arial"/>
          <w:sz w:val="23"/>
          <w:szCs w:val="23"/>
        </w:rPr>
        <w:t xml:space="preserve">de </w:t>
      </w:r>
      <w:r w:rsidR="008B7204">
        <w:rPr>
          <w:rFonts w:ascii="Arial" w:hAnsi="Arial" w:cs="Arial"/>
          <w:sz w:val="23"/>
          <w:szCs w:val="23"/>
        </w:rPr>
        <w:t>fevereiro</w:t>
      </w:r>
      <w:r>
        <w:rPr>
          <w:rFonts w:ascii="Arial" w:hAnsi="Arial" w:cs="Arial"/>
          <w:sz w:val="23"/>
          <w:szCs w:val="23"/>
        </w:rPr>
        <w:t xml:space="preserve"> </w:t>
      </w:r>
      <w:r w:rsidRPr="007F36CB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dois mil e vinte e </w:t>
      </w:r>
      <w:r w:rsidR="00380AD5">
        <w:rPr>
          <w:rFonts w:ascii="Arial" w:hAnsi="Arial" w:cs="Arial"/>
          <w:sz w:val="23"/>
          <w:szCs w:val="23"/>
        </w:rPr>
        <w:t>três</w:t>
      </w:r>
      <w:r w:rsidRPr="007F36CB">
        <w:rPr>
          <w:rFonts w:ascii="Arial" w:hAnsi="Arial" w:cs="Arial"/>
          <w:sz w:val="23"/>
          <w:szCs w:val="23"/>
        </w:rPr>
        <w:t>.</w:t>
      </w:r>
    </w:p>
    <w:p w:rsidR="003E20F1" w:rsidRDefault="003E20F1" w:rsidP="003E20F1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DB6AA9" w:rsidRDefault="00DB6AA9" w:rsidP="003E20F1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3E20F1" w:rsidRDefault="003E20F1" w:rsidP="003E20F1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AF4DF2" w:rsidRDefault="00AF4DF2" w:rsidP="008B7204">
      <w:pPr>
        <w:shd w:val="clear" w:color="auto" w:fill="FFFFFF"/>
        <w:ind w:right="28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</w:p>
    <w:p w:rsidR="00AF4DF2" w:rsidRDefault="00784935" w:rsidP="00D35898">
      <w:pPr>
        <w:shd w:val="clear" w:color="auto" w:fill="FFFFFF"/>
        <w:ind w:right="28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  <w:r w:rsidR="00DB6AA9">
        <w:rPr>
          <w:rFonts w:ascii="Arial" w:hAnsi="Arial" w:cs="Arial"/>
          <w:b/>
          <w:sz w:val="22"/>
          <w:szCs w:val="22"/>
        </w:rPr>
        <w:t xml:space="preserve">              </w:t>
      </w:r>
      <w:r w:rsidR="00556574">
        <w:rPr>
          <w:rFonts w:ascii="Arial" w:hAnsi="Arial" w:cs="Arial"/>
          <w:b/>
          <w:sz w:val="22"/>
          <w:szCs w:val="22"/>
        </w:rPr>
        <w:t xml:space="preserve">     </w:t>
      </w:r>
      <w:r w:rsidR="00DB6AA9">
        <w:rPr>
          <w:rFonts w:ascii="Arial" w:hAnsi="Arial" w:cs="Arial"/>
          <w:b/>
          <w:sz w:val="22"/>
          <w:szCs w:val="22"/>
        </w:rPr>
        <w:t xml:space="preserve">             </w:t>
      </w:r>
      <w:r w:rsidR="00556574">
        <w:rPr>
          <w:rFonts w:ascii="Arial" w:hAnsi="Arial" w:cs="Arial"/>
          <w:b/>
          <w:sz w:val="22"/>
          <w:szCs w:val="22"/>
        </w:rPr>
        <w:t xml:space="preserve">          </w:t>
      </w:r>
      <w:r w:rsidR="00DB6AA9">
        <w:rPr>
          <w:rFonts w:ascii="Arial" w:hAnsi="Arial" w:cs="Arial"/>
          <w:b/>
          <w:sz w:val="22"/>
          <w:szCs w:val="22"/>
        </w:rPr>
        <w:t xml:space="preserve">       </w:t>
      </w:r>
    </w:p>
    <w:p w:rsidR="00784935" w:rsidRPr="00AF4DF2" w:rsidRDefault="00AF4DF2" w:rsidP="00AF4DF2">
      <w:pPr>
        <w:shd w:val="clear" w:color="auto" w:fill="FFFFFF"/>
        <w:ind w:right="282"/>
        <w:jc w:val="center"/>
        <w:rPr>
          <w:rFonts w:ascii="Arial" w:hAnsi="Arial" w:cs="Arial"/>
          <w:b/>
          <w:sz w:val="22"/>
          <w:szCs w:val="22"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15.75pt" o:ole="">
            <v:imagedata r:id="rId7" o:title=""/>
          </v:shape>
          <o:OLEObject Type="Embed" ProgID="PBrush" ShapeID="_x0000_i1025" DrawAspect="Content" ObjectID="_1736921057" r:id="rId8"/>
        </w:object>
      </w:r>
      <w:r w:rsidR="00DB6AA9">
        <w:rPr>
          <w:b/>
        </w:rPr>
        <w:t xml:space="preserve">   </w:t>
      </w:r>
      <w:r w:rsidR="00556574">
        <w:rPr>
          <w:b/>
        </w:rPr>
        <w:t xml:space="preserve">                            </w:t>
      </w:r>
      <w:r w:rsidR="00DB6AA9">
        <w:rPr>
          <w:b/>
        </w:rPr>
        <w:t xml:space="preserve">  </w:t>
      </w:r>
      <w:r w:rsidR="00556574">
        <w:rPr>
          <w:b/>
        </w:rPr>
        <w:t xml:space="preserve">                             </w:t>
      </w:r>
      <w:r w:rsidR="00DB6AA9">
        <w:rPr>
          <w:b/>
        </w:rPr>
        <w:t xml:space="preserve"> </w:t>
      </w:r>
    </w:p>
    <w:sectPr w:rsidR="00784935" w:rsidRPr="00AF4DF2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58B" w:rsidRDefault="00CC758B" w:rsidP="002172CB">
      <w:pPr>
        <w:pStyle w:val="Cabealho"/>
      </w:pPr>
      <w:r>
        <w:separator/>
      </w:r>
    </w:p>
  </w:endnote>
  <w:endnote w:type="continuationSeparator" w:id="0">
    <w:p w:rsidR="00CC758B" w:rsidRDefault="00CC758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58B" w:rsidRDefault="00CC758B" w:rsidP="002172CB">
      <w:pPr>
        <w:pStyle w:val="Cabealho"/>
      </w:pPr>
      <w:r>
        <w:separator/>
      </w:r>
    </w:p>
  </w:footnote>
  <w:footnote w:type="continuationSeparator" w:id="0">
    <w:p w:rsidR="00CC758B" w:rsidRDefault="00CC758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204" w:rsidRDefault="008B720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8B720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8B7204" w:rsidRDefault="008B720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6921058" r:id="rId2"/>
            </w:object>
          </w:r>
        </w:p>
        <w:p w:rsidR="008B7204" w:rsidRPr="00287355" w:rsidRDefault="008B720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8B7204" w:rsidRDefault="008B720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B7204" w:rsidRPr="00107FA2" w:rsidRDefault="008B720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8B720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B7204" w:rsidRPr="001F7A0C" w:rsidRDefault="008B72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B7204" w:rsidRPr="001F7A0C" w:rsidRDefault="008B72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B7204" w:rsidRPr="001F7A0C" w:rsidRDefault="008B72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B7204" w:rsidRPr="001F7A0C" w:rsidRDefault="008B72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B7204" w:rsidRPr="001F7A0C" w:rsidRDefault="008B72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B7204" w:rsidRPr="001F7A0C" w:rsidRDefault="008B72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B7204" w:rsidRPr="001F7A0C" w:rsidRDefault="008B72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B7204" w:rsidRPr="001F7A0C" w:rsidRDefault="008B72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B7204" w:rsidRPr="00FD1B0F" w:rsidRDefault="008B720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B720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B7204" w:rsidRPr="001F7A0C" w:rsidRDefault="008B72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B7204" w:rsidRPr="00107FA2" w:rsidRDefault="008B72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B7204" w:rsidRPr="00107FA2" w:rsidRDefault="008B72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B7204" w:rsidRPr="001F35CE" w:rsidRDefault="009C60CF" w:rsidP="009C60CF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...</w:t>
          </w:r>
          <w:r w:rsidR="008B7204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8B720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B7204" w:rsidRPr="00107FA2" w:rsidRDefault="008B72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7204" w:rsidRPr="00107FA2" w:rsidRDefault="008B72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720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B7204" w:rsidRPr="00107FA2" w:rsidRDefault="008B720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7204" w:rsidRPr="00107FA2" w:rsidRDefault="008B72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720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B7204" w:rsidRPr="00107FA2" w:rsidRDefault="008B720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7204" w:rsidRPr="00107FA2" w:rsidRDefault="008B72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720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B7204" w:rsidRPr="001F7A0C" w:rsidRDefault="008B720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07FA2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B720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1F7A0C" w:rsidRDefault="008B7204" w:rsidP="00B80260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Autores: Vereadora Elaine Antunes e Nivaldo Leiteiro</w:t>
          </w:r>
        </w:p>
      </w:tc>
    </w:tr>
    <w:tr w:rsidR="008B720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B7204" w:rsidRDefault="008B72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B7204" w:rsidRDefault="00380AD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</w:t>
          </w:r>
          <w:r w:rsidR="008B7204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8B7204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8B7204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8B7204" w:rsidRDefault="008B720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B7204" w:rsidRDefault="008B72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B7204" w:rsidRDefault="00B724D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B7204" w:rsidRPr="00F2782E" w:rsidRDefault="008B72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B7204" w:rsidRPr="00F2782E" w:rsidRDefault="008B72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B7204" w:rsidRPr="00561F42" w:rsidRDefault="008B720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5AEF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A3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2ABE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4F2B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6DD4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0AD5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234A"/>
    <w:rsid w:val="003C4FEB"/>
    <w:rsid w:val="003C70F6"/>
    <w:rsid w:val="003C7D54"/>
    <w:rsid w:val="003D36D8"/>
    <w:rsid w:val="003D39E0"/>
    <w:rsid w:val="003E20F1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586"/>
    <w:rsid w:val="005228FF"/>
    <w:rsid w:val="00522951"/>
    <w:rsid w:val="00522A5D"/>
    <w:rsid w:val="00523CDF"/>
    <w:rsid w:val="00524658"/>
    <w:rsid w:val="0052534A"/>
    <w:rsid w:val="0052565B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6574"/>
    <w:rsid w:val="00557DFB"/>
    <w:rsid w:val="00561F42"/>
    <w:rsid w:val="00562632"/>
    <w:rsid w:val="00565060"/>
    <w:rsid w:val="0057005F"/>
    <w:rsid w:val="00571E78"/>
    <w:rsid w:val="005720C1"/>
    <w:rsid w:val="00573A1F"/>
    <w:rsid w:val="005744BC"/>
    <w:rsid w:val="00576CF8"/>
    <w:rsid w:val="00580D35"/>
    <w:rsid w:val="00582259"/>
    <w:rsid w:val="00583DD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6716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108F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1690"/>
    <w:rsid w:val="006924F4"/>
    <w:rsid w:val="00693810"/>
    <w:rsid w:val="0069459C"/>
    <w:rsid w:val="006A3727"/>
    <w:rsid w:val="006A60D7"/>
    <w:rsid w:val="006A60F1"/>
    <w:rsid w:val="006A6F76"/>
    <w:rsid w:val="006A7C16"/>
    <w:rsid w:val="006B071E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3A2F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5E27"/>
    <w:rsid w:val="008B720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2342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C60CF"/>
    <w:rsid w:val="009D0530"/>
    <w:rsid w:val="009D1E3F"/>
    <w:rsid w:val="009D4725"/>
    <w:rsid w:val="009D5AEF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2D82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4DF2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24DA"/>
    <w:rsid w:val="00B76656"/>
    <w:rsid w:val="00B774FB"/>
    <w:rsid w:val="00B77625"/>
    <w:rsid w:val="00B779CC"/>
    <w:rsid w:val="00B77C84"/>
    <w:rsid w:val="00B80260"/>
    <w:rsid w:val="00B80CF2"/>
    <w:rsid w:val="00B84391"/>
    <w:rsid w:val="00B84499"/>
    <w:rsid w:val="00B86D61"/>
    <w:rsid w:val="00B92534"/>
    <w:rsid w:val="00B92743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0208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1734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758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5898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B6AA9"/>
    <w:rsid w:val="00DC1E08"/>
    <w:rsid w:val="00DD1FE0"/>
    <w:rsid w:val="00DD2381"/>
    <w:rsid w:val="00DD4F3A"/>
    <w:rsid w:val="00DD54A6"/>
    <w:rsid w:val="00DD6AE0"/>
    <w:rsid w:val="00DE12BA"/>
    <w:rsid w:val="00DE13E6"/>
    <w:rsid w:val="00DE2F31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38A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08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4AD6D-E2D4-456A-ADBA-323415FD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2022-03-04T18:22:00Z</cp:lastPrinted>
  <dcterms:created xsi:type="dcterms:W3CDTF">2023-02-03T12:20:00Z</dcterms:created>
  <dcterms:modified xsi:type="dcterms:W3CDTF">2023-02-03T13:18:00Z</dcterms:modified>
</cp:coreProperties>
</file>