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2759E9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83772" cy="873321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890" cy="873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2759E9">
      <w:pPr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5712CB" w:rsidRDefault="005712CB" w:rsidP="002759E9">
      <w:pPr>
        <w:shd w:val="clear" w:color="auto" w:fill="FFFFFF"/>
        <w:spacing w:after="0" w:line="240" w:lineRule="auto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2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2ª Reunião Ordinária de 2020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5712CB" w:rsidRPr="00A832AB" w:rsidRDefault="005712CB" w:rsidP="002759E9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Segunda-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,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9</w:t>
      </w:r>
      <w:proofErr w:type="gramEnd"/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março de 2020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Default="005712CB" w:rsidP="00EC0F41">
      <w:pP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5712CB" w:rsidRPr="00D51A87" w:rsidRDefault="002759E9" w:rsidP="00EC0F41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5712CB">
        <w:rPr>
          <w:rFonts w:ascii="Times New Roman" w:hAnsi="Times New Roman"/>
          <w:b/>
          <w:bCs/>
          <w:kern w:val="36"/>
        </w:rPr>
        <w:t>: NÚMERO 1005</w:t>
      </w:r>
    </w:p>
    <w:p w:rsidR="005712CB" w:rsidRDefault="005712CB" w:rsidP="00EC0F41">
      <w:pPr>
        <w:spacing w:line="240" w:lineRule="auto"/>
        <w:ind w:left="0"/>
        <w:rPr>
          <w:b/>
          <w:color w:val="0070C0"/>
          <w:sz w:val="28"/>
          <w:szCs w:val="28"/>
        </w:rPr>
      </w:pPr>
      <w:r w:rsidRPr="00A832AB">
        <w:rPr>
          <w:b/>
          <w:color w:val="0070C0"/>
          <w:sz w:val="28"/>
          <w:szCs w:val="28"/>
        </w:rPr>
        <w:t>ORDEM DO DIA</w:t>
      </w:r>
      <w:r>
        <w:rPr>
          <w:b/>
          <w:color w:val="0070C0"/>
          <w:sz w:val="28"/>
          <w:szCs w:val="28"/>
        </w:rPr>
        <w:t xml:space="preserve"> </w:t>
      </w:r>
    </w:p>
    <w:p w:rsidR="005712CB" w:rsidRPr="00EC0F41" w:rsidRDefault="005712CB" w:rsidP="00EC0F41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 xml:space="preserve">INDICAÇÕES        </w:t>
      </w:r>
    </w:p>
    <w:p w:rsidR="005712CB" w:rsidRDefault="005712CB" w:rsidP="00EC0F41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 DO VEREADOR ALEX VINICIUS COELHO (PT)</w:t>
      </w:r>
    </w:p>
    <w:p w:rsidR="005712CB" w:rsidRPr="00B2077B" w:rsidRDefault="005712CB" w:rsidP="00EC0F41">
      <w:pPr>
        <w:spacing w:line="240" w:lineRule="auto"/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Nº 042/2020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 a construção de um muro de contenção na Rua Raimundo Francisco Coelho que liga</w:t>
      </w:r>
      <w:r w:rsidR="002759E9" w:rsidRPr="00EC0F41">
        <w:rPr>
          <w:sz w:val="24"/>
          <w:szCs w:val="24"/>
        </w:rPr>
        <w:t xml:space="preserve"> a Rua João Ferreira dos Santos, </w:t>
      </w:r>
      <w:r w:rsidRPr="00EC0F41">
        <w:rPr>
          <w:sz w:val="24"/>
          <w:szCs w:val="24"/>
        </w:rPr>
        <w:t xml:space="preserve">Bairro Gustavo </w:t>
      </w:r>
      <w:proofErr w:type="spellStart"/>
      <w:r w:rsidRPr="00EC0F41">
        <w:rPr>
          <w:sz w:val="24"/>
          <w:szCs w:val="24"/>
        </w:rPr>
        <w:t>Sabioni</w:t>
      </w:r>
      <w:proofErr w:type="spellEnd"/>
      <w:r w:rsidRPr="00EC0F41">
        <w:rPr>
          <w:sz w:val="24"/>
          <w:szCs w:val="24"/>
        </w:rPr>
        <w:t>.</w:t>
      </w:r>
      <w:r w:rsidRPr="00EC0F41">
        <w:rPr>
          <w:color w:val="0070C0"/>
          <w:sz w:val="36"/>
          <w:szCs w:val="36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</w:p>
    <w:p w:rsidR="005712CB" w:rsidRDefault="002759E9" w:rsidP="00EC0F41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DO VEREADOR </w:t>
      </w:r>
      <w:r w:rsidR="005712CB">
        <w:rPr>
          <w:b/>
          <w:color w:val="FF0000"/>
          <w:sz w:val="24"/>
          <w:szCs w:val="24"/>
          <w:u w:val="single"/>
        </w:rPr>
        <w:t>GERSON GOMES DE FREITAS (PTC)</w:t>
      </w:r>
    </w:p>
    <w:p w:rsidR="005712CB" w:rsidRDefault="005712CB" w:rsidP="00EC0F41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049/2020 </w:t>
      </w:r>
      <w:r w:rsidRPr="00EC0F41">
        <w:rPr>
          <w:sz w:val="24"/>
          <w:szCs w:val="24"/>
        </w:rPr>
        <w:t>- Solicita ao Executivo a construção de rede de captação de água pluvial e bueiros na Rua João Veríssimo de Carvalho, Bairro Santo Cristo.</w:t>
      </w:r>
    </w:p>
    <w:p w:rsidR="005712CB" w:rsidRPr="00B2077B" w:rsidRDefault="005712CB" w:rsidP="00EC0F41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>Nº 050/2020</w:t>
      </w:r>
      <w:r w:rsidRPr="00EC0F41">
        <w:rPr>
          <w:sz w:val="24"/>
          <w:szCs w:val="24"/>
        </w:rPr>
        <w:t xml:space="preserve"> - Solicita ao Executivo a construção de uma ciclovia bidirecional, com 2,50 m de largura. Trecho: início no bairro Gileno Siqueira (fundos da fábrica de ração da </w:t>
      </w:r>
      <w:proofErr w:type="spellStart"/>
      <w:r w:rsidRPr="00EC0F41">
        <w:rPr>
          <w:sz w:val="24"/>
          <w:szCs w:val="24"/>
        </w:rPr>
        <w:t>Pif-Paf</w:t>
      </w:r>
      <w:proofErr w:type="spellEnd"/>
      <w:r w:rsidRPr="00EC0F41">
        <w:rPr>
          <w:sz w:val="24"/>
          <w:szCs w:val="24"/>
        </w:rPr>
        <w:t>),</w:t>
      </w:r>
      <w:r w:rsidR="002759E9" w:rsidRPr="00EC0F41">
        <w:rPr>
          <w:sz w:val="24"/>
          <w:szCs w:val="24"/>
        </w:rPr>
        <w:t xml:space="preserve"> </w:t>
      </w:r>
      <w:r w:rsidRPr="00EC0F41">
        <w:rPr>
          <w:sz w:val="24"/>
          <w:szCs w:val="24"/>
        </w:rPr>
        <w:t>passando pelo portão principal da Coopertral,</w:t>
      </w:r>
      <w:r w:rsidR="002759E9" w:rsidRPr="00EC0F41">
        <w:rPr>
          <w:sz w:val="24"/>
          <w:szCs w:val="24"/>
        </w:rPr>
        <w:t xml:space="preserve"> </w:t>
      </w:r>
      <w:r w:rsidRPr="00EC0F41">
        <w:rPr>
          <w:sz w:val="24"/>
          <w:szCs w:val="24"/>
        </w:rPr>
        <w:t>seguindo pela linha férrea até a Secretaria Municipal de Saúde (Estação).</w:t>
      </w:r>
      <w:r w:rsidR="002759E9" w:rsidRPr="00EC0F41">
        <w:rPr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Depois: à direita na </w:t>
      </w:r>
      <w:r w:rsidR="002759E9" w:rsidRPr="00EC0F41">
        <w:rPr>
          <w:sz w:val="24"/>
          <w:szCs w:val="24"/>
        </w:rPr>
        <w:t>Rua</w:t>
      </w:r>
      <w:r w:rsidRPr="00EC0F41">
        <w:rPr>
          <w:sz w:val="24"/>
          <w:szCs w:val="24"/>
        </w:rPr>
        <w:t xml:space="preserve"> Major </w:t>
      </w:r>
      <w:r w:rsidR="002759E9" w:rsidRPr="00EC0F41">
        <w:rPr>
          <w:sz w:val="24"/>
          <w:szCs w:val="24"/>
        </w:rPr>
        <w:t xml:space="preserve">Felicíssimo, </w:t>
      </w:r>
      <w:r w:rsidRPr="00EC0F41">
        <w:rPr>
          <w:sz w:val="24"/>
          <w:szCs w:val="24"/>
        </w:rPr>
        <w:t xml:space="preserve">passando pelo </w:t>
      </w:r>
      <w:r w:rsidR="002759E9" w:rsidRPr="00EC0F41">
        <w:rPr>
          <w:sz w:val="24"/>
          <w:szCs w:val="24"/>
        </w:rPr>
        <w:t>Pontilhão, Rua</w:t>
      </w:r>
      <w:r w:rsidRPr="00EC0F41">
        <w:rPr>
          <w:sz w:val="24"/>
          <w:szCs w:val="24"/>
        </w:rPr>
        <w:t xml:space="preserve"> Eugênio de Melo até a Barra dos Coutos no viaduto em frente </w:t>
      </w:r>
      <w:r w:rsidR="002759E9" w:rsidRPr="00EC0F41">
        <w:rPr>
          <w:sz w:val="24"/>
          <w:szCs w:val="24"/>
        </w:rPr>
        <w:t>a</w:t>
      </w:r>
      <w:r w:rsidRPr="00EC0F41">
        <w:rPr>
          <w:sz w:val="24"/>
          <w:szCs w:val="24"/>
        </w:rPr>
        <w:t xml:space="preserve"> Pousado do </w:t>
      </w:r>
      <w:proofErr w:type="spellStart"/>
      <w:r w:rsidR="002759E9" w:rsidRPr="00EC0F41">
        <w:rPr>
          <w:sz w:val="24"/>
          <w:szCs w:val="24"/>
        </w:rPr>
        <w:t>Y</w:t>
      </w:r>
      <w:r w:rsidRPr="00EC0F41">
        <w:rPr>
          <w:sz w:val="24"/>
          <w:szCs w:val="24"/>
        </w:rPr>
        <w:t>pê</w:t>
      </w:r>
      <w:proofErr w:type="spellEnd"/>
      <w:r w:rsidRPr="00EC0F41">
        <w:rPr>
          <w:sz w:val="24"/>
          <w:szCs w:val="24"/>
        </w:rPr>
        <w:t>.</w:t>
      </w:r>
    </w:p>
    <w:p w:rsidR="005712CB" w:rsidRDefault="005712CB" w:rsidP="00EC0F41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HUGO ELIAS DE LIMA DINIZ (SD)</w:t>
      </w:r>
    </w:p>
    <w:p w:rsidR="005712CB" w:rsidRDefault="005712CB" w:rsidP="00EC0F4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043/2020</w:t>
      </w:r>
      <w:r w:rsidRPr="00EC0F41">
        <w:rPr>
          <w:sz w:val="24"/>
          <w:szCs w:val="24"/>
        </w:rPr>
        <w:t xml:space="preserve"> - Solicita ao Executivo a pavimentação asfáltica da Rua Dr. Ulysses Ferreira, Barreiro.</w:t>
      </w:r>
    </w:p>
    <w:p w:rsidR="005712CB" w:rsidRDefault="005712CB" w:rsidP="00EC0F4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044/2020 </w:t>
      </w:r>
      <w:r w:rsidRPr="00EC0F41">
        <w:rPr>
          <w:sz w:val="24"/>
          <w:szCs w:val="24"/>
        </w:rPr>
        <w:t xml:space="preserve">- Solicita ao Executivo, através do setor de Fiscalização que notifique o proprietário do lote que faz divisa com </w:t>
      </w:r>
      <w:r w:rsidR="002759E9" w:rsidRPr="00EC0F41">
        <w:rPr>
          <w:sz w:val="24"/>
          <w:szCs w:val="24"/>
        </w:rPr>
        <w:t xml:space="preserve">a </w:t>
      </w:r>
      <w:r w:rsidRPr="00EC0F41">
        <w:rPr>
          <w:sz w:val="24"/>
          <w:szCs w:val="24"/>
        </w:rPr>
        <w:t>casa de número 825, Rua Guiricema, esquina com</w:t>
      </w:r>
      <w:r w:rsidR="002759E9" w:rsidRPr="00EC0F41">
        <w:rPr>
          <w:sz w:val="24"/>
          <w:szCs w:val="24"/>
        </w:rPr>
        <w:t xml:space="preserve"> </w:t>
      </w:r>
      <w:r w:rsidRPr="00EC0F41">
        <w:rPr>
          <w:sz w:val="24"/>
          <w:szCs w:val="24"/>
        </w:rPr>
        <w:t>a Rua General Osório, de acordo com a Lei nº 1.417/2018.</w:t>
      </w:r>
    </w:p>
    <w:p w:rsidR="005712CB" w:rsidRDefault="005712CB" w:rsidP="00EC0F41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(MDB)</w:t>
      </w:r>
    </w:p>
    <w:p w:rsidR="005712CB" w:rsidRDefault="005712CB" w:rsidP="00EC0F4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051/2020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 a ampliação (alargamento) da Rua José Mesquita (beira linha) no trecho próximo à entrada para a escola “Pertinho da Natureza” até o início da Rua São José (Pito Aceso).</w:t>
      </w:r>
    </w:p>
    <w:p w:rsidR="005712CB" w:rsidRDefault="005712CB" w:rsidP="00EC0F4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052/2020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 a retirada de uma á</w:t>
      </w:r>
      <w:r w:rsidR="002759E9" w:rsidRPr="00EC0F41">
        <w:rPr>
          <w:sz w:val="24"/>
          <w:szCs w:val="24"/>
        </w:rPr>
        <w:t>r</w:t>
      </w:r>
      <w:r w:rsidRPr="00EC0F41">
        <w:rPr>
          <w:sz w:val="24"/>
          <w:szCs w:val="24"/>
        </w:rPr>
        <w:t>vore localizada na Rua Avelino Cardoso, Bairro Piedade, próximo à oficina do Michel.</w:t>
      </w:r>
    </w:p>
    <w:p w:rsidR="005712CB" w:rsidRDefault="002759E9" w:rsidP="00EC0F4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Nº 053/2020</w:t>
      </w:r>
      <w:r w:rsidR="005712CB">
        <w:rPr>
          <w:b/>
          <w:sz w:val="24"/>
          <w:szCs w:val="24"/>
        </w:rPr>
        <w:t xml:space="preserve"> </w:t>
      </w:r>
      <w:r w:rsidR="005712CB" w:rsidRPr="00EC0F41">
        <w:rPr>
          <w:sz w:val="24"/>
          <w:szCs w:val="24"/>
        </w:rPr>
        <w:t>- Solicita ao Executivo a retirada de uma árvore localizada na Avenida Sinhô Drummond (Beira-</w:t>
      </w:r>
      <w:r w:rsidR="00EC0F41">
        <w:rPr>
          <w:sz w:val="24"/>
          <w:szCs w:val="24"/>
        </w:rPr>
        <w:t>R</w:t>
      </w:r>
      <w:r w:rsidR="005712CB" w:rsidRPr="00EC0F41">
        <w:rPr>
          <w:sz w:val="24"/>
          <w:szCs w:val="24"/>
        </w:rPr>
        <w:t xml:space="preserve">io) em frente </w:t>
      </w:r>
      <w:r w:rsidRPr="00EC0F41">
        <w:rPr>
          <w:sz w:val="24"/>
          <w:szCs w:val="24"/>
        </w:rPr>
        <w:t>à</w:t>
      </w:r>
      <w:r w:rsidR="005712CB" w:rsidRPr="00EC0F41">
        <w:rPr>
          <w:sz w:val="24"/>
          <w:szCs w:val="24"/>
        </w:rPr>
        <w:t xml:space="preserve"> </w:t>
      </w:r>
      <w:proofErr w:type="spellStart"/>
      <w:r w:rsidR="005712CB" w:rsidRPr="00EC0F41">
        <w:rPr>
          <w:sz w:val="24"/>
          <w:szCs w:val="24"/>
        </w:rPr>
        <w:t>Viscodiesel</w:t>
      </w:r>
      <w:proofErr w:type="spellEnd"/>
      <w:r w:rsidR="005712CB" w:rsidRPr="00EC0F41">
        <w:rPr>
          <w:sz w:val="24"/>
          <w:szCs w:val="24"/>
        </w:rPr>
        <w:t>.</w:t>
      </w:r>
    </w:p>
    <w:p w:rsidR="005712CB" w:rsidRDefault="005712CB" w:rsidP="00EC0F41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MARINHO JOSÉ DE ALMEIDA</w:t>
      </w:r>
      <w:r w:rsidR="002759E9">
        <w:rPr>
          <w:b/>
          <w:color w:val="FF0000"/>
          <w:sz w:val="24"/>
          <w:szCs w:val="24"/>
          <w:u w:val="single"/>
        </w:rPr>
        <w:t xml:space="preserve"> </w:t>
      </w:r>
      <w:r>
        <w:rPr>
          <w:b/>
          <w:color w:val="FF0000"/>
          <w:sz w:val="24"/>
          <w:szCs w:val="24"/>
          <w:u w:val="single"/>
        </w:rPr>
        <w:t>NETO (PSB)</w:t>
      </w:r>
    </w:p>
    <w:p w:rsidR="005712CB" w:rsidRDefault="005712CB" w:rsidP="00EC0F4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047/2020 </w:t>
      </w:r>
      <w:r w:rsidRPr="00EC0F41">
        <w:rPr>
          <w:sz w:val="24"/>
          <w:szCs w:val="24"/>
        </w:rPr>
        <w:t xml:space="preserve">- Solicita ao Executivo que através do setor de Trânsito retire a placa </w:t>
      </w:r>
      <w:r w:rsidR="00EC0F41">
        <w:rPr>
          <w:sz w:val="24"/>
          <w:szCs w:val="24"/>
        </w:rPr>
        <w:t xml:space="preserve">de </w:t>
      </w:r>
      <w:r w:rsidRPr="00EC0F41">
        <w:rPr>
          <w:sz w:val="24"/>
          <w:szCs w:val="24"/>
        </w:rPr>
        <w:t xml:space="preserve">“PROIBIDO </w:t>
      </w:r>
      <w:r w:rsidRPr="00EC0F41">
        <w:rPr>
          <w:b/>
          <w:sz w:val="24"/>
          <w:szCs w:val="24"/>
        </w:rPr>
        <w:t>ESTACIONAR</w:t>
      </w:r>
      <w:r w:rsidRPr="00EC0F41">
        <w:rPr>
          <w:sz w:val="24"/>
          <w:szCs w:val="24"/>
        </w:rPr>
        <w:t xml:space="preserve">” em frente </w:t>
      </w:r>
      <w:r w:rsidR="002759E9" w:rsidRPr="00EC0F41">
        <w:rPr>
          <w:sz w:val="24"/>
          <w:szCs w:val="24"/>
        </w:rPr>
        <w:t>à</w:t>
      </w:r>
      <w:r w:rsidRPr="00EC0F41">
        <w:rPr>
          <w:sz w:val="24"/>
          <w:szCs w:val="24"/>
        </w:rPr>
        <w:t xml:space="preserve"> oficina </w:t>
      </w:r>
      <w:proofErr w:type="gramStart"/>
      <w:r w:rsidRPr="00EC0F41">
        <w:rPr>
          <w:sz w:val="24"/>
          <w:szCs w:val="24"/>
        </w:rPr>
        <w:t>Juca Motos localizada</w:t>
      </w:r>
      <w:proofErr w:type="gramEnd"/>
      <w:r w:rsidRPr="00EC0F41">
        <w:rPr>
          <w:sz w:val="24"/>
          <w:szCs w:val="24"/>
        </w:rPr>
        <w:t xml:space="preserve"> à Rua do Rosário, </w:t>
      </w:r>
      <w:r w:rsidR="002759E9" w:rsidRPr="00EC0F41">
        <w:rPr>
          <w:sz w:val="24"/>
          <w:szCs w:val="24"/>
        </w:rPr>
        <w:t xml:space="preserve">nº </w:t>
      </w:r>
      <w:r w:rsidRPr="00EC0F41">
        <w:rPr>
          <w:sz w:val="24"/>
          <w:szCs w:val="24"/>
        </w:rPr>
        <w:t>127.</w:t>
      </w:r>
    </w:p>
    <w:p w:rsidR="005712CB" w:rsidRDefault="005712CB" w:rsidP="00EC0F4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048/20</w:t>
      </w:r>
      <w:r w:rsidR="002759E9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Executivo, através do setor competente, pintura de faixa de pedestre na Rua Maria Antonieta Carneiro, próximo ao Mercado do Tadeu.</w:t>
      </w:r>
    </w:p>
    <w:p w:rsidR="005712CB" w:rsidRPr="00EC0F41" w:rsidRDefault="005712CB" w:rsidP="00EC0F41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054/2020 </w:t>
      </w:r>
      <w:r w:rsidRPr="00EC0F41">
        <w:rPr>
          <w:sz w:val="24"/>
          <w:szCs w:val="24"/>
        </w:rPr>
        <w:t>- Solicita ao Executivo recapeamento asfáltico em toda a extensão do Bairro Catete.</w:t>
      </w:r>
    </w:p>
    <w:p w:rsidR="005712CB" w:rsidRPr="00EC0F41" w:rsidRDefault="005712CB" w:rsidP="00EC0F41">
      <w:pPr>
        <w:spacing w:line="240" w:lineRule="auto"/>
        <w:ind w:left="0"/>
        <w:rPr>
          <w:b/>
          <w:color w:val="FF000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>REQUERIMENTOS</w:t>
      </w:r>
      <w:r w:rsidRPr="00EC0F41">
        <w:rPr>
          <w:b/>
          <w:sz w:val="28"/>
          <w:szCs w:val="28"/>
        </w:rPr>
        <w:t xml:space="preserve">                                                       </w:t>
      </w:r>
    </w:p>
    <w:p w:rsidR="005712CB" w:rsidRPr="003D7CBF" w:rsidRDefault="005712CB" w:rsidP="00EC0F41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3D7CBF">
        <w:rPr>
          <w:b/>
          <w:color w:val="FF0000"/>
          <w:sz w:val="24"/>
          <w:szCs w:val="24"/>
          <w:u w:val="single"/>
        </w:rPr>
        <w:t>REQUERIMENTO</w:t>
      </w:r>
      <w:r>
        <w:rPr>
          <w:b/>
          <w:color w:val="FF0000"/>
          <w:sz w:val="24"/>
          <w:szCs w:val="24"/>
          <w:u w:val="single"/>
        </w:rPr>
        <w:t>S</w:t>
      </w:r>
      <w:r w:rsidRPr="003D7CBF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 (PSB</w:t>
      </w:r>
      <w:r w:rsidRPr="003D7CBF">
        <w:rPr>
          <w:b/>
          <w:color w:val="FF0000"/>
          <w:sz w:val="24"/>
          <w:szCs w:val="24"/>
          <w:u w:val="single"/>
        </w:rPr>
        <w:t>)</w:t>
      </w:r>
    </w:p>
    <w:p w:rsidR="005712CB" w:rsidRDefault="005712CB" w:rsidP="00EC0F4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Nº 025/2020 </w:t>
      </w:r>
      <w:r w:rsidRPr="00EC0F41">
        <w:rPr>
          <w:sz w:val="24"/>
          <w:szCs w:val="24"/>
        </w:rPr>
        <w:t>- Requer “Audiência Pública” com a presença do Sr. Tiago de Castro, Secretário Municipal de Saúde, para esclarecer a demora no atendimento de várias especialidades, basea</w:t>
      </w:r>
      <w:r w:rsidR="00EC0F41" w:rsidRPr="00EC0F41">
        <w:rPr>
          <w:sz w:val="24"/>
          <w:szCs w:val="24"/>
        </w:rPr>
        <w:t>d</w:t>
      </w:r>
      <w:r w:rsidRPr="00EC0F41">
        <w:rPr>
          <w:sz w:val="24"/>
          <w:szCs w:val="24"/>
        </w:rPr>
        <w:t>o em reclamações populares.</w:t>
      </w:r>
    </w:p>
    <w:p w:rsidR="005712CB" w:rsidRDefault="005712CB" w:rsidP="00EC0F4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027/2020 </w:t>
      </w:r>
      <w:r w:rsidRPr="00EC0F41">
        <w:rPr>
          <w:sz w:val="24"/>
          <w:szCs w:val="24"/>
        </w:rPr>
        <w:t>- Requer ao Executivo, através da Secretaria Municip</w:t>
      </w:r>
      <w:r w:rsidR="00EC0F41" w:rsidRPr="00EC0F41">
        <w:rPr>
          <w:sz w:val="24"/>
          <w:szCs w:val="24"/>
        </w:rPr>
        <w:t>al de Obras, atenção aos desmorona</w:t>
      </w:r>
      <w:r w:rsidRPr="00EC0F41">
        <w:rPr>
          <w:sz w:val="24"/>
          <w:szCs w:val="24"/>
        </w:rPr>
        <w:t>mentos pela cidade e reforma de todos os locais afetados pelas chuvas: Bairros Piedade, Coronel Joaquim Lopes, Catete, Santo Cristo, Rancho Verde III, Colônia, Planalto, Novo Planalto, Gileno Siqueira, Nova Rio Branco, Chácara, Rua Vigário Varela e Avenida São João Batista.</w:t>
      </w:r>
    </w:p>
    <w:p w:rsidR="005712CB" w:rsidRDefault="005712CB" w:rsidP="00EC0F4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028/2020 </w:t>
      </w:r>
      <w:r w:rsidRPr="00EC0F41">
        <w:rPr>
          <w:sz w:val="24"/>
          <w:szCs w:val="24"/>
        </w:rPr>
        <w:t>- Requer à Presidência da Casa a seguinte informação: Por que alguns funcionários efetivos com carga horária de 40h estão trabalhando 44h?</w:t>
      </w:r>
    </w:p>
    <w:p w:rsidR="005712CB" w:rsidRPr="00EC0F41" w:rsidRDefault="005712CB" w:rsidP="00EC0F41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PROJETOS JÁ COM PARECERES DAS RESPECTIVAS COMISSÕES, QUE SERÃO LIDOS PELO SECRETÁRIO E QUE ESTÃO APTOS A SEREM DISCUTIDOS E VOTADOS:  </w:t>
      </w:r>
    </w:p>
    <w:p w:rsidR="005712CB" w:rsidRPr="00EC23E2" w:rsidRDefault="005712CB" w:rsidP="00EC0F41">
      <w:pPr>
        <w:spacing w:line="240" w:lineRule="auto"/>
        <w:ind w:left="0"/>
        <w:rPr>
          <w:b/>
          <w:i/>
          <w:sz w:val="24"/>
          <w:szCs w:val="24"/>
        </w:rPr>
      </w:pPr>
      <w:r w:rsidRPr="00EC23E2">
        <w:rPr>
          <w:b/>
          <w:color w:val="FF0000"/>
          <w:sz w:val="24"/>
          <w:szCs w:val="24"/>
          <w:u w:val="single"/>
        </w:rPr>
        <w:t xml:space="preserve">PROJETO DE </w:t>
      </w:r>
      <w:r>
        <w:rPr>
          <w:b/>
          <w:color w:val="FF0000"/>
          <w:sz w:val="24"/>
          <w:szCs w:val="24"/>
          <w:u w:val="single"/>
        </w:rPr>
        <w:t>LEI</w:t>
      </w:r>
      <w:r w:rsidRPr="00EC23E2">
        <w:rPr>
          <w:b/>
          <w:color w:val="FF0000"/>
          <w:sz w:val="24"/>
          <w:szCs w:val="24"/>
          <w:u w:val="single"/>
        </w:rPr>
        <w:t xml:space="preserve"> DO VEREADOR </w:t>
      </w:r>
      <w:r>
        <w:rPr>
          <w:b/>
          <w:color w:val="FF0000"/>
          <w:sz w:val="24"/>
          <w:szCs w:val="24"/>
          <w:u w:val="single"/>
        </w:rPr>
        <w:t>SÉRGIO AROEIRA BRAGA FILHO (PSL)</w:t>
      </w:r>
    </w:p>
    <w:p w:rsidR="005712CB" w:rsidRDefault="005712CB" w:rsidP="00EC0F4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N° 1834/2020 </w:t>
      </w:r>
      <w:r w:rsidRPr="00EC0F41">
        <w:rPr>
          <w:sz w:val="24"/>
          <w:szCs w:val="24"/>
        </w:rPr>
        <w:t>- Dá nova redação ao Art. 1º da Lei nº 954/2008 que “Declara de Utilidade Pública a Associação Recreativa Escola de Samba Mocidade Unida Rio Branco – ARESMURB.”</w:t>
      </w:r>
    </w:p>
    <w:p w:rsidR="005712CB" w:rsidRPr="00EC23E2" w:rsidRDefault="005712CB" w:rsidP="00EC0F41">
      <w:pPr>
        <w:spacing w:line="240" w:lineRule="auto"/>
        <w:ind w:left="0"/>
        <w:rPr>
          <w:b/>
          <w:i/>
          <w:sz w:val="24"/>
          <w:szCs w:val="24"/>
        </w:rPr>
      </w:pPr>
      <w:r w:rsidRPr="00EC23E2">
        <w:rPr>
          <w:b/>
          <w:color w:val="FF0000"/>
          <w:sz w:val="24"/>
          <w:szCs w:val="24"/>
          <w:u w:val="single"/>
        </w:rPr>
        <w:t>PROJETO DE RESOLUÇÃO DO VEREADOR ALEX VINICIUS COELHO (PT)</w:t>
      </w:r>
    </w:p>
    <w:p w:rsidR="005712CB" w:rsidRDefault="005712CB" w:rsidP="00EC0F4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N° 618/2020 </w:t>
      </w:r>
      <w:r w:rsidRPr="00EC0F41">
        <w:rPr>
          <w:sz w:val="24"/>
          <w:szCs w:val="24"/>
        </w:rPr>
        <w:t>- Dispõe sobre a concessão de Diploma de “Mérito Legislativo” a Sra. Maria Teresa Amin, diretora do Colégio Rio Branco.</w:t>
      </w:r>
    </w:p>
    <w:p w:rsidR="005712CB" w:rsidRDefault="005712CB" w:rsidP="00EC0F41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RESOLUÇÃO DO VEREADOR SÉRGIO AROEIRA BRAGA FILHO (PSL)</w:t>
      </w:r>
    </w:p>
    <w:p w:rsidR="005712CB" w:rsidRDefault="005712CB" w:rsidP="00EC0F41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620/2020 </w:t>
      </w:r>
      <w:r w:rsidRPr="00EC0F41">
        <w:rPr>
          <w:sz w:val="24"/>
          <w:szCs w:val="24"/>
        </w:rPr>
        <w:t>- Dispõe sobre a concessão do Diploma de Mérito Legislativo ao empresário Maurício Furtado de Campos.</w:t>
      </w:r>
    </w:p>
    <w:p w:rsidR="00EC0F41" w:rsidRDefault="00EC0F41" w:rsidP="00EC0F41">
      <w:pPr>
        <w:spacing w:line="240" w:lineRule="auto"/>
        <w:ind w:left="0"/>
        <w:rPr>
          <w:sz w:val="24"/>
          <w:szCs w:val="24"/>
        </w:rPr>
      </w:pPr>
    </w:p>
    <w:p w:rsidR="00EC0F41" w:rsidRDefault="00EC0F41" w:rsidP="00EC0F41">
      <w:pPr>
        <w:spacing w:line="240" w:lineRule="auto"/>
        <w:ind w:left="0"/>
        <w:rPr>
          <w:sz w:val="24"/>
          <w:szCs w:val="24"/>
        </w:rPr>
      </w:pPr>
    </w:p>
    <w:p w:rsidR="00EC0F41" w:rsidRDefault="00EC0F41" w:rsidP="00EC0F41">
      <w:pPr>
        <w:spacing w:line="240" w:lineRule="auto"/>
        <w:ind w:left="0"/>
        <w:rPr>
          <w:b/>
          <w:sz w:val="24"/>
          <w:szCs w:val="24"/>
        </w:rPr>
      </w:pPr>
    </w:p>
    <w:p w:rsidR="005712CB" w:rsidRPr="00EC0F41" w:rsidRDefault="005712CB" w:rsidP="00EC0F41">
      <w:pPr>
        <w:spacing w:line="240" w:lineRule="auto"/>
        <w:ind w:left="0"/>
        <w:rPr>
          <w:b/>
          <w:i/>
          <w:sz w:val="28"/>
          <w:szCs w:val="28"/>
          <w:u w:val="single"/>
        </w:rPr>
      </w:pPr>
      <w:r w:rsidRPr="00EC0F41">
        <w:rPr>
          <w:b/>
          <w:i/>
          <w:sz w:val="28"/>
          <w:szCs w:val="28"/>
          <w:u w:val="single"/>
        </w:rPr>
        <w:lastRenderedPageBreak/>
        <w:t>PARA LEITURA</w:t>
      </w:r>
    </w:p>
    <w:p w:rsidR="005712CB" w:rsidRDefault="005712CB" w:rsidP="00EC0F41">
      <w:pPr>
        <w:spacing w:line="240" w:lineRule="auto"/>
        <w:ind w:left="0"/>
        <w:rPr>
          <w:b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 DO EXECUTIVO</w:t>
      </w:r>
    </w:p>
    <w:p w:rsidR="005712CB" w:rsidRDefault="00EC0F41" w:rsidP="00EC0F4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5712CB">
        <w:rPr>
          <w:b/>
          <w:sz w:val="24"/>
          <w:szCs w:val="24"/>
        </w:rPr>
        <w:t xml:space="preserve">1837/2020 </w:t>
      </w:r>
      <w:r w:rsidR="005712CB" w:rsidRPr="00EC0F41">
        <w:rPr>
          <w:sz w:val="24"/>
          <w:szCs w:val="24"/>
        </w:rPr>
        <w:t>- Autoriza a abertura de Crédito Suplementar ao Orçamento Geral do Município no valor de R$ 267.327, 95 e dá outras providências.</w:t>
      </w:r>
    </w:p>
    <w:p w:rsidR="005712CB" w:rsidRDefault="005712CB" w:rsidP="00EC0F41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RESOLUÇÃO DO VEREADOR MARINHO JOSÉ DE ALMEIDA NETO (PSB)</w:t>
      </w:r>
    </w:p>
    <w:p w:rsidR="005712CB" w:rsidRDefault="005712CB" w:rsidP="00EC0F4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621/2020 </w:t>
      </w:r>
      <w:r w:rsidRPr="00EC0F41">
        <w:rPr>
          <w:sz w:val="24"/>
          <w:szCs w:val="24"/>
        </w:rPr>
        <w:t xml:space="preserve">- Dispõe sobre a concessão de Título de “Cidadania Honorária” ao Sr. Renan dos </w:t>
      </w:r>
      <w:proofErr w:type="gramStart"/>
      <w:r w:rsidRPr="00EC0F41">
        <w:rPr>
          <w:sz w:val="24"/>
          <w:szCs w:val="24"/>
        </w:rPr>
        <w:t>Santos Pereira</w:t>
      </w:r>
      <w:proofErr w:type="gramEnd"/>
      <w:r w:rsidRPr="00EC0F41">
        <w:rPr>
          <w:sz w:val="24"/>
          <w:szCs w:val="24"/>
        </w:rPr>
        <w:t>.</w:t>
      </w:r>
    </w:p>
    <w:p w:rsidR="008C28E7" w:rsidRDefault="008C28E7" w:rsidP="002759E9">
      <w:pPr>
        <w:ind w:left="0"/>
        <w:rPr>
          <w:b/>
          <w:sz w:val="24"/>
          <w:szCs w:val="24"/>
        </w:rPr>
      </w:pPr>
    </w:p>
    <w:p w:rsidR="0073411F" w:rsidRDefault="0073411F" w:rsidP="002759E9">
      <w:pPr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>
        <w:rPr>
          <w:b/>
        </w:rPr>
        <w:t xml:space="preserve">                    </w:t>
      </w:r>
      <w:r w:rsidR="008C28E7">
        <w:rPr>
          <w:b/>
        </w:rPr>
        <w:t xml:space="preserve"> </w:t>
      </w:r>
    </w:p>
    <w:p w:rsidR="00E515E2" w:rsidRPr="00DC759D" w:rsidRDefault="00E515E2" w:rsidP="002759E9">
      <w:pPr>
        <w:spacing w:line="240" w:lineRule="auto"/>
        <w:ind w:left="0"/>
        <w:rPr>
          <w:b/>
          <w:sz w:val="24"/>
          <w:szCs w:val="24"/>
        </w:rPr>
      </w:pPr>
    </w:p>
    <w:p w:rsidR="007324F6" w:rsidRDefault="007324F6" w:rsidP="002759E9">
      <w:pPr>
        <w:spacing w:line="240" w:lineRule="auto"/>
        <w:ind w:left="0"/>
        <w:rPr>
          <w:b/>
          <w:sz w:val="24"/>
          <w:szCs w:val="24"/>
        </w:rPr>
      </w:pPr>
    </w:p>
    <w:p w:rsidR="00941B71" w:rsidRDefault="008A2934" w:rsidP="002759E9">
      <w:pPr>
        <w:spacing w:line="240" w:lineRule="auto"/>
        <w:ind w:left="0"/>
        <w:rPr>
          <w:b/>
          <w:i/>
          <w:sz w:val="24"/>
          <w:szCs w:val="24"/>
        </w:rPr>
      </w:pPr>
      <w:r>
        <w:rPr>
          <w:b/>
        </w:rPr>
        <w:t xml:space="preserve"> </w:t>
      </w:r>
    </w:p>
    <w:p w:rsidR="00B17EB4" w:rsidRDefault="00100121" w:rsidP="002759E9">
      <w:pPr>
        <w:spacing w:line="240" w:lineRule="auto"/>
        <w:ind w:left="0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p w:rsidR="009E1606" w:rsidRDefault="009E1606" w:rsidP="002759E9">
      <w:pPr>
        <w:spacing w:line="240" w:lineRule="auto"/>
        <w:ind w:left="0"/>
        <w:rPr>
          <w:b/>
          <w:i/>
          <w:sz w:val="24"/>
          <w:szCs w:val="24"/>
        </w:rPr>
      </w:pPr>
    </w:p>
    <w:p w:rsidR="00561FCE" w:rsidRPr="007E37E2" w:rsidRDefault="00561FCE" w:rsidP="002759E9">
      <w:pPr>
        <w:spacing w:line="240" w:lineRule="auto"/>
        <w:ind w:left="0"/>
        <w:rPr>
          <w:rFonts w:ascii="Tahoma" w:hAnsi="Tahoma" w:cs="Tahoma"/>
          <w:b/>
          <w:i/>
          <w:color w:val="FF0000"/>
          <w:sz w:val="24"/>
          <w:szCs w:val="24"/>
          <w:u w:val="single"/>
        </w:rPr>
      </w:pPr>
    </w:p>
    <w:p w:rsidR="005A73C6" w:rsidRPr="007E37E2" w:rsidRDefault="005A73C6" w:rsidP="002759E9">
      <w:pPr>
        <w:spacing w:line="240" w:lineRule="auto"/>
        <w:ind w:left="0"/>
        <w:rPr>
          <w:rFonts w:ascii="Tahoma" w:hAnsi="Tahoma" w:cs="Tahoma"/>
          <w:b/>
          <w:i/>
          <w:color w:val="FF0000"/>
          <w:sz w:val="24"/>
          <w:szCs w:val="24"/>
          <w:u w:val="single"/>
        </w:rPr>
      </w:pPr>
    </w:p>
    <w:p w:rsidR="005C187E" w:rsidRPr="0074544E" w:rsidRDefault="005C187E" w:rsidP="002759E9">
      <w:pPr>
        <w:spacing w:line="240" w:lineRule="auto"/>
        <w:ind w:left="0"/>
        <w:rPr>
          <w:b/>
          <w:sz w:val="24"/>
          <w:szCs w:val="24"/>
        </w:rPr>
      </w:pPr>
    </w:p>
    <w:p w:rsidR="004D2929" w:rsidRPr="004D2929" w:rsidRDefault="004D2929" w:rsidP="002759E9">
      <w:pPr>
        <w:ind w:left="0"/>
        <w:rPr>
          <w:b/>
          <w:sz w:val="24"/>
          <w:szCs w:val="24"/>
        </w:rPr>
      </w:pPr>
    </w:p>
    <w:p w:rsidR="00304471" w:rsidRDefault="00304471" w:rsidP="002759E9">
      <w:pPr>
        <w:spacing w:line="276" w:lineRule="auto"/>
        <w:ind w:left="0"/>
        <w:rPr>
          <w:b/>
          <w:bCs/>
          <w:color w:val="0070C0"/>
          <w:kern w:val="36"/>
          <w:sz w:val="32"/>
          <w:szCs w:val="32"/>
          <w:u w:val="single"/>
        </w:rPr>
      </w:pPr>
    </w:p>
    <w:p w:rsidR="00304471" w:rsidRPr="00D72E55" w:rsidRDefault="004D2929" w:rsidP="002759E9">
      <w:pPr>
        <w:ind w:left="0"/>
        <w:rPr>
          <w:b/>
          <w:sz w:val="24"/>
          <w:szCs w:val="24"/>
        </w:rPr>
      </w:pPr>
      <w:r>
        <w:rPr>
          <w:b/>
          <w:sz w:val="32"/>
          <w:szCs w:val="32"/>
          <w:u w:val="single"/>
        </w:rPr>
        <w:t xml:space="preserve"> </w:t>
      </w:r>
    </w:p>
    <w:p w:rsidR="00D33952" w:rsidRPr="00630501" w:rsidRDefault="00D33952" w:rsidP="002759E9">
      <w:pPr>
        <w:spacing w:line="240" w:lineRule="auto"/>
        <w:ind w:left="0"/>
        <w:rPr>
          <w:b/>
        </w:rPr>
      </w:pPr>
    </w:p>
    <w:p w:rsidR="00FA5500" w:rsidRPr="007B65AF" w:rsidRDefault="00B70A35" w:rsidP="002759E9">
      <w:pPr>
        <w:spacing w:line="240" w:lineRule="auto"/>
        <w:ind w:left="0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p w:rsidR="007171AE" w:rsidRDefault="009438F1" w:rsidP="002759E9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 xml:space="preserve"> </w:t>
      </w: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4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5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0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3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8"/>
  </w:num>
  <w:num w:numId="4">
    <w:abstractNumId w:val="29"/>
  </w:num>
  <w:num w:numId="5">
    <w:abstractNumId w:val="4"/>
  </w:num>
  <w:num w:numId="6">
    <w:abstractNumId w:val="22"/>
  </w:num>
  <w:num w:numId="7">
    <w:abstractNumId w:val="18"/>
  </w:num>
  <w:num w:numId="8">
    <w:abstractNumId w:val="30"/>
  </w:num>
  <w:num w:numId="9">
    <w:abstractNumId w:val="34"/>
  </w:num>
  <w:num w:numId="10">
    <w:abstractNumId w:val="15"/>
  </w:num>
  <w:num w:numId="11">
    <w:abstractNumId w:val="27"/>
  </w:num>
  <w:num w:numId="12">
    <w:abstractNumId w:val="5"/>
  </w:num>
  <w:num w:numId="13">
    <w:abstractNumId w:val="11"/>
  </w:num>
  <w:num w:numId="14">
    <w:abstractNumId w:val="23"/>
  </w:num>
  <w:num w:numId="15">
    <w:abstractNumId w:val="32"/>
  </w:num>
  <w:num w:numId="16">
    <w:abstractNumId w:val="19"/>
  </w:num>
  <w:num w:numId="17">
    <w:abstractNumId w:val="6"/>
  </w:num>
  <w:num w:numId="18">
    <w:abstractNumId w:val="24"/>
  </w:num>
  <w:num w:numId="19">
    <w:abstractNumId w:val="26"/>
  </w:num>
  <w:num w:numId="20">
    <w:abstractNumId w:val="16"/>
  </w:num>
  <w:num w:numId="21">
    <w:abstractNumId w:val="12"/>
  </w:num>
  <w:num w:numId="22">
    <w:abstractNumId w:val="31"/>
  </w:num>
  <w:num w:numId="23">
    <w:abstractNumId w:val="0"/>
  </w:num>
  <w:num w:numId="24">
    <w:abstractNumId w:val="33"/>
  </w:num>
  <w:num w:numId="25">
    <w:abstractNumId w:val="20"/>
  </w:num>
  <w:num w:numId="26">
    <w:abstractNumId w:val="2"/>
  </w:num>
  <w:num w:numId="27">
    <w:abstractNumId w:val="1"/>
  </w:num>
  <w:num w:numId="28">
    <w:abstractNumId w:val="9"/>
  </w:num>
  <w:num w:numId="29">
    <w:abstractNumId w:val="13"/>
  </w:num>
  <w:num w:numId="30">
    <w:abstractNumId w:val="10"/>
  </w:num>
  <w:num w:numId="31">
    <w:abstractNumId w:val="3"/>
  </w:num>
  <w:num w:numId="32">
    <w:abstractNumId w:val="28"/>
  </w:num>
  <w:num w:numId="33">
    <w:abstractNumId w:val="21"/>
  </w:num>
  <w:num w:numId="34">
    <w:abstractNumId w:val="25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E619A"/>
    <w:rsid w:val="00100121"/>
    <w:rsid w:val="00105AA1"/>
    <w:rsid w:val="00115035"/>
    <w:rsid w:val="00132947"/>
    <w:rsid w:val="0014029D"/>
    <w:rsid w:val="00143556"/>
    <w:rsid w:val="0014454B"/>
    <w:rsid w:val="001537FC"/>
    <w:rsid w:val="001565C6"/>
    <w:rsid w:val="00157F43"/>
    <w:rsid w:val="001726A2"/>
    <w:rsid w:val="00194252"/>
    <w:rsid w:val="001A0BDB"/>
    <w:rsid w:val="001A4858"/>
    <w:rsid w:val="001A7129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15165"/>
    <w:rsid w:val="002217E2"/>
    <w:rsid w:val="00222134"/>
    <w:rsid w:val="00226623"/>
    <w:rsid w:val="00227D54"/>
    <w:rsid w:val="0025028D"/>
    <w:rsid w:val="00270B79"/>
    <w:rsid w:val="002759E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30F6B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E20"/>
    <w:rsid w:val="00433727"/>
    <w:rsid w:val="0045161D"/>
    <w:rsid w:val="00455C25"/>
    <w:rsid w:val="00463068"/>
    <w:rsid w:val="004704B2"/>
    <w:rsid w:val="00477178"/>
    <w:rsid w:val="004806E4"/>
    <w:rsid w:val="0049731C"/>
    <w:rsid w:val="004A1FFE"/>
    <w:rsid w:val="004A2180"/>
    <w:rsid w:val="004C59C1"/>
    <w:rsid w:val="004D2929"/>
    <w:rsid w:val="004D61F7"/>
    <w:rsid w:val="004E2E58"/>
    <w:rsid w:val="005031EB"/>
    <w:rsid w:val="00504B95"/>
    <w:rsid w:val="00505A31"/>
    <w:rsid w:val="005509B2"/>
    <w:rsid w:val="00553929"/>
    <w:rsid w:val="00556644"/>
    <w:rsid w:val="00561FCE"/>
    <w:rsid w:val="005712CB"/>
    <w:rsid w:val="005827B0"/>
    <w:rsid w:val="00595CBB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D289B"/>
    <w:rsid w:val="006E47AE"/>
    <w:rsid w:val="006E4F1E"/>
    <w:rsid w:val="006E5E2F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C28E7"/>
    <w:rsid w:val="008C7938"/>
    <w:rsid w:val="008D14C5"/>
    <w:rsid w:val="008E0D55"/>
    <w:rsid w:val="008E5E4A"/>
    <w:rsid w:val="008F2CC9"/>
    <w:rsid w:val="008F3671"/>
    <w:rsid w:val="0090560A"/>
    <w:rsid w:val="0090711E"/>
    <w:rsid w:val="009119BE"/>
    <w:rsid w:val="0091375B"/>
    <w:rsid w:val="00916E59"/>
    <w:rsid w:val="00930D23"/>
    <w:rsid w:val="00940E7E"/>
    <w:rsid w:val="00941B71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1606"/>
    <w:rsid w:val="009E29CB"/>
    <w:rsid w:val="009E6FFA"/>
    <w:rsid w:val="009F6408"/>
    <w:rsid w:val="00A47E27"/>
    <w:rsid w:val="00A71890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72BB"/>
    <w:rsid w:val="00B07496"/>
    <w:rsid w:val="00B16AC6"/>
    <w:rsid w:val="00B17EB4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8EF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0F41"/>
    <w:rsid w:val="00EC25D7"/>
    <w:rsid w:val="00EC535C"/>
    <w:rsid w:val="00EE1419"/>
    <w:rsid w:val="00EF6C07"/>
    <w:rsid w:val="00F03808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26C3"/>
    <w:rsid w:val="00F9404F"/>
    <w:rsid w:val="00FA468E"/>
    <w:rsid w:val="00FA5500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9C07B-81A4-438C-80DF-49CEC9F3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3</Pages>
  <Words>747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110</cp:revision>
  <cp:lastPrinted>2020-03-06T17:57:00Z</cp:lastPrinted>
  <dcterms:created xsi:type="dcterms:W3CDTF">2018-12-04T15:24:00Z</dcterms:created>
  <dcterms:modified xsi:type="dcterms:W3CDTF">2020-03-06T17:57:00Z</dcterms:modified>
</cp:coreProperties>
</file>