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0A2B67" w14:textId="77777777" w:rsidR="00342DE0" w:rsidRPr="00550A36" w:rsidRDefault="00342DE0">
      <w:pPr>
        <w:pStyle w:val="Recuodecorpodetexto"/>
        <w:ind w:firstLine="0"/>
        <w:jc w:val="center"/>
        <w:rPr>
          <w:rFonts w:ascii="Cambria" w:hAnsi="Cambria"/>
          <w:b/>
          <w:sz w:val="24"/>
          <w:szCs w:val="24"/>
        </w:rPr>
      </w:pPr>
    </w:p>
    <w:p w14:paraId="002FF839" w14:textId="2BA1CA22" w:rsidR="00F62DAB" w:rsidRPr="00D968A8" w:rsidRDefault="00F62DAB" w:rsidP="00A077BA">
      <w:pPr>
        <w:pStyle w:val="Recuodecorpodetexto"/>
        <w:ind w:right="-180" w:firstLine="0"/>
        <w:rPr>
          <w:rFonts w:ascii="Cambria" w:hAnsi="Cambria"/>
          <w:sz w:val="24"/>
          <w:szCs w:val="24"/>
        </w:rPr>
      </w:pPr>
      <w:r w:rsidRPr="00D968A8">
        <w:rPr>
          <w:rFonts w:ascii="Cambria" w:hAnsi="Cambria"/>
          <w:b/>
          <w:bCs w:val="0"/>
          <w:sz w:val="24"/>
          <w:szCs w:val="24"/>
        </w:rPr>
        <w:t xml:space="preserve">INDICAÇÃO Nº </w:t>
      </w:r>
      <w:r w:rsidR="006F552F">
        <w:rPr>
          <w:rFonts w:ascii="Cambria" w:hAnsi="Cambria"/>
          <w:b/>
          <w:bCs w:val="0"/>
          <w:sz w:val="24"/>
          <w:szCs w:val="24"/>
        </w:rPr>
        <w:t>063</w:t>
      </w:r>
      <w:r w:rsidR="00DF3FD0" w:rsidRPr="00D968A8">
        <w:rPr>
          <w:rFonts w:ascii="Cambria" w:hAnsi="Cambria"/>
          <w:b/>
          <w:bCs w:val="0"/>
          <w:sz w:val="24"/>
          <w:szCs w:val="24"/>
        </w:rPr>
        <w:t>/</w:t>
      </w:r>
      <w:r w:rsidRPr="00D968A8">
        <w:rPr>
          <w:rFonts w:ascii="Cambria" w:hAnsi="Cambria"/>
          <w:b/>
          <w:bCs w:val="0"/>
          <w:sz w:val="24"/>
          <w:szCs w:val="24"/>
        </w:rPr>
        <w:t>20</w:t>
      </w:r>
      <w:r w:rsidR="00665753" w:rsidRPr="00D968A8">
        <w:rPr>
          <w:rFonts w:ascii="Cambria" w:hAnsi="Cambria"/>
          <w:b/>
          <w:bCs w:val="0"/>
          <w:sz w:val="24"/>
          <w:szCs w:val="24"/>
          <w:lang w:val="pt-BR"/>
        </w:rPr>
        <w:t>2</w:t>
      </w:r>
      <w:r w:rsidR="00300B72">
        <w:rPr>
          <w:rFonts w:ascii="Cambria" w:hAnsi="Cambria"/>
          <w:b/>
          <w:bCs w:val="0"/>
          <w:sz w:val="24"/>
          <w:szCs w:val="24"/>
          <w:lang w:val="pt-BR"/>
        </w:rPr>
        <w:t>6</w:t>
      </w:r>
      <w:r w:rsidR="002459A9" w:rsidRPr="00D968A8">
        <w:rPr>
          <w:rFonts w:ascii="Cambria" w:hAnsi="Cambria"/>
          <w:b/>
          <w:bCs w:val="0"/>
          <w:sz w:val="24"/>
          <w:szCs w:val="24"/>
        </w:rPr>
        <w:tab/>
      </w:r>
      <w:r w:rsidR="002459A9" w:rsidRPr="00D968A8">
        <w:rPr>
          <w:rFonts w:ascii="Cambria" w:hAnsi="Cambria"/>
          <w:b/>
          <w:bCs w:val="0"/>
          <w:sz w:val="24"/>
          <w:szCs w:val="24"/>
        </w:rPr>
        <w:tab/>
      </w:r>
      <w:r w:rsidR="002459A9" w:rsidRPr="00D968A8">
        <w:rPr>
          <w:rFonts w:ascii="Cambria" w:hAnsi="Cambria"/>
          <w:b/>
          <w:bCs w:val="0"/>
          <w:sz w:val="24"/>
          <w:szCs w:val="24"/>
        </w:rPr>
        <w:tab/>
        <w:t xml:space="preserve">                 </w:t>
      </w:r>
      <w:r w:rsidRPr="00D968A8">
        <w:rPr>
          <w:rFonts w:ascii="Cambria" w:hAnsi="Cambria"/>
          <w:b/>
          <w:bCs w:val="0"/>
          <w:sz w:val="24"/>
          <w:szCs w:val="24"/>
        </w:rPr>
        <w:t xml:space="preserve"> </w:t>
      </w:r>
      <w:r w:rsidR="002779FE" w:rsidRPr="00D968A8">
        <w:rPr>
          <w:rFonts w:ascii="Cambria" w:hAnsi="Cambria"/>
          <w:b/>
          <w:bCs w:val="0"/>
          <w:sz w:val="24"/>
          <w:szCs w:val="24"/>
          <w:lang w:val="pt-BR"/>
        </w:rPr>
        <w:t xml:space="preserve">  </w:t>
      </w:r>
      <w:r w:rsidR="00DB6046" w:rsidRPr="00D968A8">
        <w:rPr>
          <w:rFonts w:ascii="Cambria" w:hAnsi="Cambria"/>
          <w:b/>
          <w:bCs w:val="0"/>
          <w:sz w:val="24"/>
          <w:szCs w:val="24"/>
          <w:lang w:val="pt-BR"/>
        </w:rPr>
        <w:t xml:space="preserve"> </w:t>
      </w:r>
      <w:r w:rsidR="008B2BB4" w:rsidRPr="00D968A8">
        <w:rPr>
          <w:rFonts w:ascii="Cambria" w:hAnsi="Cambria"/>
          <w:b/>
          <w:bCs w:val="0"/>
          <w:sz w:val="24"/>
          <w:szCs w:val="24"/>
        </w:rPr>
        <w:t xml:space="preserve">    </w:t>
      </w:r>
      <w:r w:rsidR="004327BB" w:rsidRPr="00D968A8">
        <w:rPr>
          <w:rFonts w:ascii="Cambria" w:hAnsi="Cambria"/>
          <w:b/>
          <w:bCs w:val="0"/>
          <w:sz w:val="24"/>
          <w:szCs w:val="24"/>
          <w:lang w:val="pt-BR"/>
        </w:rPr>
        <w:t xml:space="preserve"> </w:t>
      </w:r>
      <w:r w:rsidR="008B2BB4" w:rsidRPr="00D968A8">
        <w:rPr>
          <w:rFonts w:ascii="Cambria" w:hAnsi="Cambria"/>
          <w:b/>
          <w:bCs w:val="0"/>
          <w:sz w:val="24"/>
          <w:szCs w:val="24"/>
        </w:rPr>
        <w:t xml:space="preserve"> </w:t>
      </w:r>
      <w:r w:rsidR="00BA228A" w:rsidRPr="00D968A8">
        <w:rPr>
          <w:rFonts w:ascii="Cambria" w:hAnsi="Cambria"/>
          <w:b/>
          <w:bCs w:val="0"/>
          <w:sz w:val="24"/>
          <w:szCs w:val="24"/>
          <w:lang w:val="pt-BR"/>
        </w:rPr>
        <w:tab/>
      </w:r>
      <w:r w:rsidRPr="00D968A8">
        <w:rPr>
          <w:rFonts w:ascii="Cambria" w:hAnsi="Cambria"/>
          <w:b/>
          <w:bCs w:val="0"/>
          <w:sz w:val="24"/>
          <w:szCs w:val="24"/>
        </w:rPr>
        <w:t>Em,</w:t>
      </w:r>
      <w:r w:rsidRPr="00D968A8">
        <w:rPr>
          <w:rFonts w:ascii="Cambria" w:hAnsi="Cambria"/>
          <w:sz w:val="24"/>
          <w:szCs w:val="24"/>
        </w:rPr>
        <w:t xml:space="preserve"> </w:t>
      </w:r>
      <w:r w:rsidR="00D968A8" w:rsidRPr="00D968A8">
        <w:rPr>
          <w:rFonts w:ascii="Cambria" w:hAnsi="Cambria"/>
          <w:sz w:val="24"/>
          <w:szCs w:val="24"/>
          <w:lang w:val="pt-BR"/>
        </w:rPr>
        <w:t>2</w:t>
      </w:r>
      <w:r w:rsidR="00AB31E4">
        <w:rPr>
          <w:rFonts w:ascii="Cambria" w:hAnsi="Cambria"/>
          <w:sz w:val="24"/>
          <w:szCs w:val="24"/>
          <w:lang w:val="pt-BR"/>
        </w:rPr>
        <w:t>5</w:t>
      </w:r>
      <w:r w:rsidR="00550A36" w:rsidRPr="00D968A8">
        <w:rPr>
          <w:rFonts w:ascii="Cambria" w:hAnsi="Cambria"/>
          <w:sz w:val="24"/>
          <w:szCs w:val="24"/>
          <w:lang w:val="pt-BR"/>
        </w:rPr>
        <w:t xml:space="preserve"> </w:t>
      </w:r>
      <w:r w:rsidR="00554DE4" w:rsidRPr="00D968A8">
        <w:rPr>
          <w:rFonts w:ascii="Cambria" w:hAnsi="Cambria"/>
          <w:sz w:val="24"/>
          <w:szCs w:val="24"/>
          <w:lang w:val="pt-BR"/>
        </w:rPr>
        <w:t xml:space="preserve">de </w:t>
      </w:r>
      <w:r w:rsidR="00AB31E4">
        <w:rPr>
          <w:rFonts w:ascii="Cambria" w:hAnsi="Cambria"/>
          <w:sz w:val="24"/>
          <w:szCs w:val="24"/>
          <w:lang w:val="pt-BR"/>
        </w:rPr>
        <w:t>maio</w:t>
      </w:r>
      <w:r w:rsidR="00554DE4" w:rsidRPr="00D968A8">
        <w:rPr>
          <w:rFonts w:ascii="Cambria" w:hAnsi="Cambria"/>
          <w:sz w:val="24"/>
          <w:szCs w:val="24"/>
          <w:lang w:val="pt-BR"/>
        </w:rPr>
        <w:t xml:space="preserve"> de</w:t>
      </w:r>
      <w:r w:rsidR="00550A36" w:rsidRPr="00D968A8">
        <w:rPr>
          <w:rFonts w:ascii="Cambria" w:hAnsi="Cambria"/>
          <w:sz w:val="24"/>
          <w:szCs w:val="24"/>
          <w:lang w:val="pt-BR"/>
        </w:rPr>
        <w:t xml:space="preserve"> 202</w:t>
      </w:r>
      <w:r w:rsidR="00AB31E4">
        <w:rPr>
          <w:rFonts w:ascii="Cambria" w:hAnsi="Cambria"/>
          <w:sz w:val="24"/>
          <w:szCs w:val="24"/>
          <w:lang w:val="pt-BR"/>
        </w:rPr>
        <w:t>6</w:t>
      </w:r>
      <w:r w:rsidRPr="00D968A8">
        <w:rPr>
          <w:rFonts w:ascii="Cambria" w:hAnsi="Cambria"/>
          <w:sz w:val="24"/>
          <w:szCs w:val="24"/>
        </w:rPr>
        <w:t>.</w:t>
      </w:r>
    </w:p>
    <w:p w14:paraId="4B52421A" w14:textId="77777777" w:rsidR="00A27BE2" w:rsidRPr="00D968A8" w:rsidRDefault="00A27BE2" w:rsidP="002A2761">
      <w:pPr>
        <w:pStyle w:val="Recuodecorpodetexto"/>
        <w:ind w:firstLine="0"/>
        <w:jc w:val="both"/>
        <w:rPr>
          <w:rFonts w:ascii="Cambria" w:hAnsi="Cambria"/>
          <w:b/>
          <w:bCs w:val="0"/>
          <w:sz w:val="24"/>
          <w:szCs w:val="24"/>
          <w:lang w:val="pt-BR"/>
        </w:rPr>
      </w:pPr>
    </w:p>
    <w:p w14:paraId="2DBEBD69" w14:textId="77777777" w:rsidR="002A2761" w:rsidRPr="00D968A8" w:rsidRDefault="002A2761" w:rsidP="002A2761">
      <w:pPr>
        <w:pStyle w:val="Recuodecorpodetexto"/>
        <w:ind w:firstLine="0"/>
        <w:jc w:val="both"/>
        <w:rPr>
          <w:rFonts w:ascii="Cambria" w:hAnsi="Cambria"/>
          <w:b/>
          <w:sz w:val="24"/>
          <w:szCs w:val="24"/>
          <w:lang w:val="pt-BR"/>
        </w:rPr>
      </w:pPr>
      <w:r w:rsidRPr="00D968A8">
        <w:rPr>
          <w:rFonts w:ascii="Cambria" w:hAnsi="Cambria"/>
          <w:b/>
          <w:sz w:val="24"/>
          <w:szCs w:val="24"/>
        </w:rPr>
        <w:t>Exm</w:t>
      </w:r>
      <w:r w:rsidR="00FD2065" w:rsidRPr="00D968A8">
        <w:rPr>
          <w:rFonts w:ascii="Cambria" w:hAnsi="Cambria"/>
          <w:b/>
          <w:sz w:val="24"/>
          <w:szCs w:val="24"/>
          <w:lang w:val="pt-BR"/>
        </w:rPr>
        <w:t>º</w:t>
      </w:r>
      <w:r w:rsidRPr="00D968A8">
        <w:rPr>
          <w:rFonts w:ascii="Cambria" w:hAnsi="Cambria"/>
          <w:b/>
          <w:sz w:val="24"/>
          <w:szCs w:val="24"/>
        </w:rPr>
        <w:t>. Sr</w:t>
      </w:r>
      <w:r w:rsidR="00FD2065" w:rsidRPr="00D968A8">
        <w:rPr>
          <w:rFonts w:ascii="Cambria" w:hAnsi="Cambria"/>
          <w:b/>
          <w:sz w:val="24"/>
          <w:szCs w:val="24"/>
          <w:lang w:val="pt-BR"/>
        </w:rPr>
        <w:t>º</w:t>
      </w:r>
      <w:r w:rsidRPr="00D968A8">
        <w:rPr>
          <w:rFonts w:ascii="Cambria" w:hAnsi="Cambria"/>
          <w:b/>
          <w:sz w:val="24"/>
          <w:szCs w:val="24"/>
        </w:rPr>
        <w:t xml:space="preserve">. </w:t>
      </w:r>
      <w:r w:rsidR="00FD2065" w:rsidRPr="00D968A8">
        <w:rPr>
          <w:rFonts w:ascii="Cambria" w:hAnsi="Cambria"/>
          <w:b/>
          <w:sz w:val="24"/>
          <w:szCs w:val="24"/>
          <w:lang w:val="pt-BR"/>
        </w:rPr>
        <w:t>MARFRAN</w:t>
      </w:r>
      <w:r w:rsidR="006B737A" w:rsidRPr="00D968A8">
        <w:rPr>
          <w:rFonts w:ascii="Cambria" w:hAnsi="Cambria"/>
          <w:b/>
          <w:sz w:val="24"/>
          <w:szCs w:val="24"/>
          <w:lang w:val="pt-BR"/>
        </w:rPr>
        <w:t xml:space="preserve"> DE MEDEIROS</w:t>
      </w:r>
      <w:r w:rsidR="00A6166B" w:rsidRPr="00D968A8">
        <w:rPr>
          <w:rFonts w:ascii="Cambria" w:hAnsi="Cambria"/>
          <w:b/>
          <w:sz w:val="24"/>
          <w:szCs w:val="24"/>
        </w:rPr>
        <w:t xml:space="preserve"> </w:t>
      </w:r>
      <w:r w:rsidR="00FD2065" w:rsidRPr="00D968A8">
        <w:rPr>
          <w:rFonts w:ascii="Cambria" w:hAnsi="Cambria"/>
          <w:b/>
          <w:sz w:val="24"/>
          <w:szCs w:val="24"/>
          <w:lang w:val="pt-BR"/>
        </w:rPr>
        <w:t>SANTOS</w:t>
      </w:r>
    </w:p>
    <w:p w14:paraId="09751E78" w14:textId="77777777" w:rsidR="002A2761" w:rsidRPr="00D968A8" w:rsidRDefault="002A2761" w:rsidP="002A2761">
      <w:pPr>
        <w:pStyle w:val="Recuodecorpodetexto"/>
        <w:ind w:firstLine="0"/>
        <w:jc w:val="both"/>
        <w:rPr>
          <w:rFonts w:ascii="Cambria" w:hAnsi="Cambria"/>
          <w:b/>
          <w:sz w:val="24"/>
          <w:szCs w:val="24"/>
        </w:rPr>
      </w:pPr>
      <w:r w:rsidRPr="00D968A8">
        <w:rPr>
          <w:rFonts w:ascii="Cambria" w:hAnsi="Cambria"/>
          <w:b/>
          <w:sz w:val="24"/>
          <w:szCs w:val="24"/>
        </w:rPr>
        <w:t>MD President</w:t>
      </w:r>
      <w:r w:rsidR="00665753" w:rsidRPr="00D968A8">
        <w:rPr>
          <w:rFonts w:ascii="Cambria" w:hAnsi="Cambria"/>
          <w:b/>
          <w:sz w:val="24"/>
          <w:szCs w:val="24"/>
          <w:lang w:val="pt-BR"/>
        </w:rPr>
        <w:t>e</w:t>
      </w:r>
      <w:r w:rsidRPr="00D968A8">
        <w:rPr>
          <w:rFonts w:ascii="Cambria" w:hAnsi="Cambria"/>
          <w:b/>
          <w:sz w:val="24"/>
          <w:szCs w:val="24"/>
        </w:rPr>
        <w:t xml:space="preserve"> da Câmara Municipal de Carnaúba dos Dantas/RN</w:t>
      </w:r>
    </w:p>
    <w:p w14:paraId="6D1E9358" w14:textId="77777777" w:rsidR="003874CD" w:rsidRPr="00D968A8" w:rsidRDefault="003874CD" w:rsidP="006D6E0A">
      <w:pPr>
        <w:pStyle w:val="Recuodecorpodetexto"/>
        <w:ind w:left="-180" w:right="-180" w:firstLine="0"/>
        <w:jc w:val="both"/>
        <w:rPr>
          <w:rFonts w:ascii="Cambria" w:hAnsi="Cambria"/>
          <w:b/>
          <w:bCs w:val="0"/>
          <w:sz w:val="24"/>
          <w:szCs w:val="24"/>
        </w:rPr>
      </w:pPr>
    </w:p>
    <w:p w14:paraId="6B2BC72A" w14:textId="6FDE4C30" w:rsidR="00A27BE2" w:rsidRDefault="00D968A8" w:rsidP="00856A00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</w:rPr>
      </w:pPr>
      <w:r w:rsidRPr="00D968A8">
        <w:rPr>
          <w:rFonts w:ascii="Cambria" w:hAnsi="Cambria"/>
          <w:sz w:val="24"/>
          <w:szCs w:val="24"/>
          <w:lang w:val="pt-BR"/>
        </w:rPr>
        <w:t xml:space="preserve"> </w:t>
      </w:r>
      <w:r w:rsidR="00856A00">
        <w:rPr>
          <w:rFonts w:ascii="Cambria" w:hAnsi="Cambria"/>
          <w:sz w:val="24"/>
          <w:szCs w:val="24"/>
        </w:rPr>
        <w:t xml:space="preserve"> </w:t>
      </w:r>
      <w:r w:rsidR="00AB31E4" w:rsidRPr="00AB31E4">
        <w:rPr>
          <w:rFonts w:ascii="Cambria" w:hAnsi="Cambria"/>
          <w:sz w:val="24"/>
          <w:szCs w:val="24"/>
        </w:rPr>
        <w:t xml:space="preserve">A vereadora que abaixo subscreve vem, mui respeitosamente, à presença de Vossa Excelência INDICAR que, após as formalidades regimentais desta Casa Legislativa, seja encaminhada cópia desta à </w:t>
      </w:r>
      <w:r w:rsidR="00AB31E4" w:rsidRPr="00AB31E4">
        <w:rPr>
          <w:rFonts w:ascii="Cambria" w:hAnsi="Cambria"/>
          <w:b/>
          <w:bCs w:val="0"/>
          <w:sz w:val="24"/>
          <w:szCs w:val="24"/>
        </w:rPr>
        <w:t>Exmª. Sra. Natécia Shiley Nunes</w:t>
      </w:r>
      <w:r w:rsidR="00AB31E4" w:rsidRPr="00AB31E4">
        <w:rPr>
          <w:rFonts w:ascii="Cambria" w:hAnsi="Cambria"/>
          <w:sz w:val="24"/>
          <w:szCs w:val="24"/>
        </w:rPr>
        <w:t>, Diretora-Geral do Departamento de Estradas de Rodagem do Rio Grande do Norte – DER/RN, bem como ao responsável pela unidade regional competente, com a seguinte solicitação:</w:t>
      </w:r>
    </w:p>
    <w:p w14:paraId="40AEA915" w14:textId="77777777" w:rsidR="00AB31E4" w:rsidRDefault="00AB31E4" w:rsidP="00856A00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</w:rPr>
      </w:pPr>
    </w:p>
    <w:p w14:paraId="5A51841B" w14:textId="23684B4E" w:rsidR="00AB31E4" w:rsidRPr="00AB31E4" w:rsidRDefault="00AB31E4" w:rsidP="00856A00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 w:cs="Arial"/>
          <w:b/>
          <w:bCs w:val="0"/>
          <w:sz w:val="24"/>
          <w:szCs w:val="24"/>
        </w:rPr>
      </w:pPr>
      <w:r w:rsidRPr="00AB31E4">
        <w:rPr>
          <w:rFonts w:ascii="Cambria" w:hAnsi="Cambria" w:cs="Arial"/>
          <w:b/>
          <w:bCs w:val="0"/>
          <w:sz w:val="24"/>
          <w:szCs w:val="24"/>
        </w:rPr>
        <w:t>Indico que seja disponibilizado um trator equipado com roçadeira para a realização do roço do acostamento da RN-288, no trecho que liga o município de Carnaúba dos Dantas/RN ao município de Picuí/PB, em razão da necessidade de manutenção da via e da melhoria das condições de trafegabilidade e segurança dos usuários.</w:t>
      </w:r>
    </w:p>
    <w:p w14:paraId="795E4EA0" w14:textId="77777777" w:rsidR="00AB31E4" w:rsidRDefault="00AB31E4" w:rsidP="00AB31E4">
      <w:pPr>
        <w:pStyle w:val="Recuodecorpodetexto"/>
        <w:spacing w:line="360" w:lineRule="auto"/>
        <w:ind w:left="-180" w:right="-180" w:firstLine="888"/>
        <w:jc w:val="center"/>
        <w:rPr>
          <w:rFonts w:ascii="Cambria" w:hAnsi="Cambria" w:cs="Arial"/>
          <w:b/>
          <w:bCs w:val="0"/>
          <w:sz w:val="24"/>
          <w:szCs w:val="24"/>
        </w:rPr>
      </w:pPr>
      <w:r w:rsidRPr="00AB31E4">
        <w:rPr>
          <w:rFonts w:ascii="Cambria" w:hAnsi="Cambria" w:cs="Arial"/>
          <w:b/>
          <w:bCs w:val="0"/>
          <w:sz w:val="24"/>
          <w:szCs w:val="24"/>
        </w:rPr>
        <w:t>JUSTIFICATIVA</w:t>
      </w:r>
    </w:p>
    <w:p w14:paraId="7A8C446E" w14:textId="77777777" w:rsidR="00AB31E4" w:rsidRPr="00AB31E4" w:rsidRDefault="00AB31E4" w:rsidP="00AB31E4">
      <w:pPr>
        <w:pStyle w:val="Recuodecorpodetexto"/>
        <w:spacing w:line="360" w:lineRule="auto"/>
        <w:ind w:left="-180" w:right="-180" w:firstLine="888"/>
        <w:jc w:val="center"/>
        <w:rPr>
          <w:rFonts w:ascii="Cambria" w:hAnsi="Cambria" w:cs="Arial"/>
          <w:b/>
          <w:bCs w:val="0"/>
          <w:sz w:val="24"/>
          <w:szCs w:val="24"/>
        </w:rPr>
      </w:pPr>
    </w:p>
    <w:p w14:paraId="31FB4ADC" w14:textId="77777777" w:rsidR="00AB31E4" w:rsidRPr="00AB31E4" w:rsidRDefault="00AB31E4" w:rsidP="00AB31E4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 w:cs="Arial"/>
          <w:sz w:val="24"/>
          <w:szCs w:val="24"/>
        </w:rPr>
      </w:pPr>
      <w:r w:rsidRPr="00AB31E4">
        <w:rPr>
          <w:rFonts w:ascii="Cambria" w:hAnsi="Cambria" w:cs="Arial"/>
          <w:sz w:val="24"/>
          <w:szCs w:val="24"/>
        </w:rPr>
        <w:t>A presente indicação tem por finalidade atender a uma demanda urgente da população que utiliza diariamente a RN-288, rodovia de grande importância para o deslocamento entre Carnaúba dos Dantas/RN e Picuí/PB.</w:t>
      </w:r>
    </w:p>
    <w:p w14:paraId="1073A1C8" w14:textId="77777777" w:rsidR="00AB31E4" w:rsidRPr="00AB31E4" w:rsidRDefault="00AB31E4" w:rsidP="00AB31E4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 w:cs="Arial"/>
          <w:sz w:val="24"/>
          <w:szCs w:val="24"/>
        </w:rPr>
      </w:pPr>
    </w:p>
    <w:p w14:paraId="3F12308D" w14:textId="77777777" w:rsidR="00AB31E4" w:rsidRPr="00AB31E4" w:rsidRDefault="00AB31E4" w:rsidP="00AB31E4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 w:cs="Arial"/>
          <w:sz w:val="24"/>
          <w:szCs w:val="24"/>
        </w:rPr>
      </w:pPr>
      <w:r w:rsidRPr="00AB31E4">
        <w:rPr>
          <w:rFonts w:ascii="Cambria" w:hAnsi="Cambria" w:cs="Arial"/>
          <w:sz w:val="24"/>
          <w:szCs w:val="24"/>
        </w:rPr>
        <w:t>O mato alto às margens da via compromete a visibilidade dos motoristas, dificulta a circulação segura de veículos e pode contribuir para o aumento do risco de acidentes, especialmente em trechos de maior movimentação.</w:t>
      </w:r>
    </w:p>
    <w:p w14:paraId="37DD6239" w14:textId="77777777" w:rsidR="00AB31E4" w:rsidRPr="00AB31E4" w:rsidRDefault="00AB31E4" w:rsidP="00AB31E4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 w:cs="Arial"/>
          <w:sz w:val="24"/>
          <w:szCs w:val="24"/>
        </w:rPr>
      </w:pPr>
    </w:p>
    <w:p w14:paraId="430DE5BF" w14:textId="77777777" w:rsidR="00AB31E4" w:rsidRPr="00AB31E4" w:rsidRDefault="00AB31E4" w:rsidP="00AB31E4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 w:cs="Arial"/>
          <w:sz w:val="24"/>
          <w:szCs w:val="24"/>
        </w:rPr>
      </w:pPr>
      <w:r w:rsidRPr="00AB31E4">
        <w:rPr>
          <w:rFonts w:ascii="Cambria" w:hAnsi="Cambria" w:cs="Arial"/>
          <w:sz w:val="24"/>
          <w:szCs w:val="24"/>
        </w:rPr>
        <w:t>A realização do roço do acostamento é medida simples, porém essencial, para garantir melhores condições de segurança viária, conservação da rodovia e bem-estar dos cidadãos que dela dependem.</w:t>
      </w:r>
    </w:p>
    <w:p w14:paraId="07339D58" w14:textId="77777777" w:rsidR="00AB31E4" w:rsidRPr="00AB31E4" w:rsidRDefault="00AB31E4" w:rsidP="00AB31E4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 w:cs="Arial"/>
          <w:sz w:val="24"/>
          <w:szCs w:val="24"/>
        </w:rPr>
      </w:pPr>
    </w:p>
    <w:p w14:paraId="6227DAFC" w14:textId="77777777" w:rsidR="00AB31E4" w:rsidRPr="00AB31E4" w:rsidRDefault="00AB31E4" w:rsidP="00AB31E4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 w:cs="Arial"/>
          <w:sz w:val="24"/>
          <w:szCs w:val="24"/>
        </w:rPr>
      </w:pPr>
      <w:r w:rsidRPr="00AB31E4">
        <w:rPr>
          <w:rFonts w:ascii="Cambria" w:hAnsi="Cambria" w:cs="Arial"/>
          <w:sz w:val="24"/>
          <w:szCs w:val="24"/>
        </w:rPr>
        <w:lastRenderedPageBreak/>
        <w:t>Diante da relevância da matéria, solicita-se a adoção das providências cabíveis com a maior brevidade possível.</w:t>
      </w:r>
    </w:p>
    <w:p w14:paraId="2E08E138" w14:textId="77777777" w:rsidR="00AB31E4" w:rsidRPr="00AB31E4" w:rsidRDefault="00AB31E4" w:rsidP="00AB31E4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 w:cs="Arial"/>
          <w:sz w:val="24"/>
          <w:szCs w:val="24"/>
        </w:rPr>
      </w:pPr>
    </w:p>
    <w:p w14:paraId="6DD4728A" w14:textId="25B4FBDC" w:rsidR="00AB31E4" w:rsidRDefault="00AB31E4" w:rsidP="00AB31E4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 w:cs="Arial"/>
          <w:sz w:val="24"/>
          <w:szCs w:val="24"/>
        </w:rPr>
      </w:pPr>
      <w:r w:rsidRPr="00AB31E4">
        <w:rPr>
          <w:rFonts w:ascii="Cambria" w:hAnsi="Cambria" w:cs="Arial"/>
          <w:sz w:val="24"/>
          <w:szCs w:val="24"/>
        </w:rPr>
        <w:t>Certa de contar com a atenção do DER/RN e dos órgãos competentes, antecipo meus agradecimentos.</w:t>
      </w:r>
    </w:p>
    <w:p w14:paraId="13B20000" w14:textId="77777777" w:rsidR="00AB31E4" w:rsidRDefault="00AB31E4" w:rsidP="00856A00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 w:cs="Arial"/>
          <w:sz w:val="24"/>
          <w:szCs w:val="24"/>
        </w:rPr>
      </w:pPr>
    </w:p>
    <w:p w14:paraId="6A7DABC2" w14:textId="3E66E3C1" w:rsidR="00AB31E4" w:rsidRDefault="00AB31E4" w:rsidP="00AB31E4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 w:cs="Arial"/>
          <w:sz w:val="24"/>
          <w:szCs w:val="24"/>
        </w:rPr>
      </w:pPr>
      <w:r w:rsidRPr="00AB31E4">
        <w:rPr>
          <w:rFonts w:ascii="Cambria" w:hAnsi="Cambria" w:cs="Arial"/>
          <w:sz w:val="24"/>
          <w:szCs w:val="24"/>
        </w:rPr>
        <w:t xml:space="preserve">Sala das Sessões “Vereador Wilson Luiz de Souza”, da Câmara Municipal de Carnaúba dos Dantas-RN, em </w:t>
      </w:r>
      <w:r>
        <w:rPr>
          <w:rFonts w:ascii="Cambria" w:hAnsi="Cambria" w:cs="Arial"/>
          <w:sz w:val="24"/>
          <w:szCs w:val="24"/>
        </w:rPr>
        <w:t xml:space="preserve">25 </w:t>
      </w:r>
      <w:r w:rsidRPr="00AB31E4">
        <w:rPr>
          <w:rFonts w:ascii="Cambria" w:hAnsi="Cambria" w:cs="Arial"/>
          <w:sz w:val="24"/>
          <w:szCs w:val="24"/>
        </w:rPr>
        <w:t xml:space="preserve"> de</w:t>
      </w:r>
      <w:r>
        <w:rPr>
          <w:rFonts w:ascii="Cambria" w:hAnsi="Cambria" w:cs="Arial"/>
          <w:sz w:val="24"/>
          <w:szCs w:val="24"/>
        </w:rPr>
        <w:t xml:space="preserve"> maio </w:t>
      </w:r>
      <w:r w:rsidRPr="00AB31E4">
        <w:rPr>
          <w:rFonts w:ascii="Cambria" w:hAnsi="Cambria" w:cs="Arial"/>
          <w:sz w:val="24"/>
          <w:szCs w:val="24"/>
        </w:rPr>
        <w:t xml:space="preserve"> de 2026.</w:t>
      </w:r>
    </w:p>
    <w:p w14:paraId="277DAFD2" w14:textId="77777777" w:rsidR="00AB31E4" w:rsidRPr="00AB31E4" w:rsidRDefault="00AB31E4" w:rsidP="00AB31E4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 w:cs="Arial"/>
          <w:sz w:val="24"/>
          <w:szCs w:val="24"/>
        </w:rPr>
      </w:pPr>
    </w:p>
    <w:p w14:paraId="72332AC8" w14:textId="0251C5DF" w:rsidR="00AB31E4" w:rsidRPr="00AB31E4" w:rsidRDefault="00AB31E4" w:rsidP="00AB31E4">
      <w:pPr>
        <w:pStyle w:val="Recuodecorpodetexto"/>
        <w:spacing w:line="360" w:lineRule="auto"/>
        <w:ind w:left="-180" w:right="-180" w:firstLine="888"/>
        <w:jc w:val="center"/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>_____________________________________________________________</w:t>
      </w:r>
    </w:p>
    <w:p w14:paraId="2FFD3DC8" w14:textId="77777777" w:rsidR="00AB31E4" w:rsidRPr="00AB31E4" w:rsidRDefault="00AB31E4" w:rsidP="00AB31E4">
      <w:pPr>
        <w:pStyle w:val="Recuodecorpodetexto"/>
        <w:spacing w:line="360" w:lineRule="auto"/>
        <w:ind w:left="-180" w:right="-180" w:firstLine="888"/>
        <w:jc w:val="center"/>
        <w:rPr>
          <w:rFonts w:ascii="Cambria" w:hAnsi="Cambria" w:cs="Arial"/>
          <w:b/>
          <w:bCs w:val="0"/>
          <w:sz w:val="24"/>
          <w:szCs w:val="24"/>
        </w:rPr>
      </w:pPr>
      <w:r w:rsidRPr="00AB31E4">
        <w:rPr>
          <w:rFonts w:ascii="Cambria" w:hAnsi="Cambria" w:cs="Arial"/>
          <w:b/>
          <w:bCs w:val="0"/>
          <w:sz w:val="24"/>
          <w:szCs w:val="24"/>
        </w:rPr>
        <w:t>MARIA DAS VITÓRIAS BEZERRA DANTAS</w:t>
      </w:r>
    </w:p>
    <w:p w14:paraId="5405B55A" w14:textId="2137F6B4" w:rsidR="00AB31E4" w:rsidRPr="00AB31E4" w:rsidRDefault="00AB31E4" w:rsidP="00AB31E4">
      <w:pPr>
        <w:pStyle w:val="Recuodecorpodetexto"/>
        <w:spacing w:line="360" w:lineRule="auto"/>
        <w:ind w:left="-180" w:right="-180" w:firstLine="888"/>
        <w:jc w:val="center"/>
        <w:rPr>
          <w:rFonts w:ascii="Cambria" w:hAnsi="Cambria" w:cs="Arial"/>
          <w:sz w:val="24"/>
          <w:szCs w:val="24"/>
        </w:rPr>
      </w:pPr>
      <w:r w:rsidRPr="00AB31E4">
        <w:rPr>
          <w:rFonts w:ascii="Cambria" w:hAnsi="Cambria" w:cs="Arial"/>
          <w:sz w:val="24"/>
          <w:szCs w:val="24"/>
        </w:rPr>
        <w:t>Vereadora Proponente</w:t>
      </w:r>
    </w:p>
    <w:sectPr w:rsidR="00AB31E4" w:rsidRPr="00AB31E4" w:rsidSect="0026041D">
      <w:headerReference w:type="even" r:id="rId8"/>
      <w:headerReference w:type="default" r:id="rId9"/>
      <w:footerReference w:type="default" r:id="rId10"/>
      <w:headerReference w:type="first" r:id="rId11"/>
      <w:pgSz w:w="12240" w:h="15840"/>
      <w:pgMar w:top="1418" w:right="1418" w:bottom="284" w:left="1701" w:header="709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78E36F" w14:textId="77777777" w:rsidR="00F6547D" w:rsidRDefault="00F6547D">
      <w:r>
        <w:separator/>
      </w:r>
    </w:p>
  </w:endnote>
  <w:endnote w:type="continuationSeparator" w:id="0">
    <w:p w14:paraId="6CFAC339" w14:textId="77777777" w:rsidR="00F6547D" w:rsidRDefault="00F654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mazon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Vivante-DTC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Clarity Gothic Light SF">
    <w:altName w:val="Calibri"/>
    <w:charset w:val="00"/>
    <w:family w:val="auto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BD835B" w14:textId="77777777" w:rsidR="00AB4008" w:rsidRDefault="00AB4008" w:rsidP="00B352ED">
    <w:pPr>
      <w:pStyle w:val="Ttulo3"/>
      <w:ind w:left="-1800" w:right="-360"/>
      <w:jc w:val="center"/>
      <w:rPr>
        <w:rFonts w:ascii="Arial" w:hAnsi="Arial"/>
        <w:b/>
        <w:sz w:val="24"/>
      </w:rPr>
    </w:pPr>
  </w:p>
  <w:p w14:paraId="7C650EE0" w14:textId="77777777" w:rsidR="00AB4008" w:rsidRPr="00B352ED" w:rsidRDefault="00AB4008" w:rsidP="00B352ED"/>
  <w:p w14:paraId="4BF898E4" w14:textId="77777777" w:rsidR="00AB4008" w:rsidRDefault="00AB4008">
    <w:pPr>
      <w:pStyle w:val="Rodap"/>
      <w:ind w:left="-1800" w:right="-360"/>
      <w:jc w:val="center"/>
      <w:rPr>
        <w:rFonts w:ascii="Arial" w:hAnsi="Aria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4470A8" w14:textId="77777777" w:rsidR="00F6547D" w:rsidRDefault="00F6547D">
      <w:r>
        <w:separator/>
      </w:r>
    </w:p>
  </w:footnote>
  <w:footnote w:type="continuationSeparator" w:id="0">
    <w:p w14:paraId="4029AA68" w14:textId="77777777" w:rsidR="00F6547D" w:rsidRDefault="00F654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D60EEF" w14:textId="77777777" w:rsidR="00AB4008" w:rsidRDefault="00000000">
    <w:pPr>
      <w:pStyle w:val="Cabealho"/>
    </w:pPr>
    <w:r>
      <w:rPr>
        <w:noProof/>
      </w:rPr>
      <w:pict w14:anchorId="608D66B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30" type="#_x0000_t75" style="position:absolute;margin-left:0;margin-top:0;width:503.8pt;height:505.85pt;z-index:-251658752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0C84C8" w14:textId="77777777" w:rsidR="00AB4008" w:rsidRPr="00C12045" w:rsidRDefault="00000000" w:rsidP="00C12045">
    <w:pPr>
      <w:pStyle w:val="Cabealho"/>
    </w:pPr>
    <w:r>
      <w:rPr>
        <w:noProof/>
      </w:rPr>
      <w:pict w14:anchorId="2BAACA5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1034" type="#_x0000_t75" style="position:absolute;margin-left:0;margin-top:0;width:467.8pt;height:469.7pt;z-index:-251657728;mso-position-horizontal:center;mso-position-horizontal-relative:margin;mso-position-vertical:center;mso-position-vertical-relative:margin" o:allowincell="f">
          <v:imagedata r:id="rId1" o:title="imagem 2" gain="19661f" blacklevel="22938f"/>
          <w10:wrap anchorx="margin" anchory="margin"/>
        </v:shape>
      </w:pict>
    </w:r>
    <w:r w:rsidR="0073545A">
      <w:rPr>
        <w:noProof/>
      </w:rPr>
      <w:drawing>
        <wp:inline distT="0" distB="0" distL="0" distR="0" wp14:anchorId="5220F3C6" wp14:editId="5534C50D">
          <wp:extent cx="5791200" cy="1228725"/>
          <wp:effectExtent l="0" t="0" r="0" b="9525"/>
          <wp:docPr id="56498806" name="Imagem 56498806" descr="Logo Câmara Municipal_Com_CNPJ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Câmara Municipal_Com_CNPJ (1)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91200" cy="1228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4E3162" w14:textId="77777777" w:rsidR="00AB4008" w:rsidRDefault="00000000">
    <w:pPr>
      <w:pStyle w:val="Cabealho"/>
    </w:pPr>
    <w:r>
      <w:rPr>
        <w:noProof/>
      </w:rPr>
      <w:pict w14:anchorId="6478608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9" type="#_x0000_t75" style="position:absolute;margin-left:0;margin-top:0;width:503.8pt;height:505.85pt;z-index:-251659776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6B0083"/>
    <w:multiLevelType w:val="hybridMultilevel"/>
    <w:tmpl w:val="3536C350"/>
    <w:lvl w:ilvl="0" w:tplc="974CB004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9C037A1"/>
    <w:multiLevelType w:val="hybridMultilevel"/>
    <w:tmpl w:val="A2F62D60"/>
    <w:lvl w:ilvl="0" w:tplc="04160009">
      <w:start w:val="1"/>
      <w:numFmt w:val="bullet"/>
      <w:lvlText w:val="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0C997D2A"/>
    <w:multiLevelType w:val="multilevel"/>
    <w:tmpl w:val="35B02A92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158"/>
        </w:tabs>
        <w:ind w:left="1158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3" w15:restartNumberingAfterBreak="0">
    <w:nsid w:val="1A3F0E14"/>
    <w:multiLevelType w:val="multilevel"/>
    <w:tmpl w:val="9CFE2E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B593BDB"/>
    <w:multiLevelType w:val="hybridMultilevel"/>
    <w:tmpl w:val="00E6E896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C653BF3"/>
    <w:multiLevelType w:val="multilevel"/>
    <w:tmpl w:val="200A8788"/>
    <w:lvl w:ilvl="0">
      <w:start w:val="1"/>
      <w:numFmt w:val="decimal"/>
      <w:lvlText w:val="%1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252"/>
        </w:tabs>
        <w:ind w:left="1252" w:hanging="6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74"/>
        </w:tabs>
        <w:ind w:left="18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11"/>
        </w:tabs>
        <w:ind w:left="281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388"/>
        </w:tabs>
        <w:ind w:left="33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325"/>
        </w:tabs>
        <w:ind w:left="43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902"/>
        </w:tabs>
        <w:ind w:left="49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839"/>
        </w:tabs>
        <w:ind w:left="583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416"/>
        </w:tabs>
        <w:ind w:left="6416" w:hanging="1800"/>
      </w:pPr>
      <w:rPr>
        <w:rFonts w:hint="default"/>
      </w:rPr>
    </w:lvl>
  </w:abstractNum>
  <w:abstractNum w:abstractNumId="6" w15:restartNumberingAfterBreak="0">
    <w:nsid w:val="3D1E69A5"/>
    <w:multiLevelType w:val="multilevel"/>
    <w:tmpl w:val="7EA4D5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AC115B4"/>
    <w:multiLevelType w:val="multilevel"/>
    <w:tmpl w:val="495A6E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AD17DD5"/>
    <w:multiLevelType w:val="hybridMultilevel"/>
    <w:tmpl w:val="67EE6BCE"/>
    <w:lvl w:ilvl="0" w:tplc="1E46D6EA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565ED816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eastAsia="Times New Roman" w:hAnsi="Symbol" w:cs="Times New Roman" w:hint="default"/>
      </w:rPr>
    </w:lvl>
    <w:lvl w:ilvl="2" w:tplc="5CA8333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2E445E9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5546D8E8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D9F404F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D54AF2E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17E4F00C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C54479E2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58021FFA"/>
    <w:multiLevelType w:val="hybridMultilevel"/>
    <w:tmpl w:val="D53AD074"/>
    <w:lvl w:ilvl="0" w:tplc="04160001">
      <w:start w:val="1"/>
      <w:numFmt w:val="bullet"/>
      <w:lvlText w:val=""/>
      <w:lvlJc w:val="left"/>
      <w:pPr>
        <w:ind w:left="124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96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8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0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2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4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6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8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08" w:hanging="360"/>
      </w:pPr>
      <w:rPr>
        <w:rFonts w:ascii="Wingdings" w:hAnsi="Wingdings" w:hint="default"/>
      </w:rPr>
    </w:lvl>
  </w:abstractNum>
  <w:abstractNum w:abstractNumId="10" w15:restartNumberingAfterBreak="0">
    <w:nsid w:val="5A9E1887"/>
    <w:multiLevelType w:val="hybridMultilevel"/>
    <w:tmpl w:val="86002DF8"/>
    <w:lvl w:ilvl="0" w:tplc="DFE63398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94642BC6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D0D88BD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C1D2228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1BEEFEB4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964B6F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9A4E222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A4865C64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DEB2049E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 w16cid:durableId="379982289">
    <w:abstractNumId w:val="2"/>
  </w:num>
  <w:num w:numId="2" w16cid:durableId="2110732178">
    <w:abstractNumId w:val="5"/>
  </w:num>
  <w:num w:numId="3" w16cid:durableId="1649554765">
    <w:abstractNumId w:val="8"/>
  </w:num>
  <w:num w:numId="4" w16cid:durableId="623344293">
    <w:abstractNumId w:val="10"/>
  </w:num>
  <w:num w:numId="5" w16cid:durableId="2016957633">
    <w:abstractNumId w:val="0"/>
  </w:num>
  <w:num w:numId="6" w16cid:durableId="1570845821">
    <w:abstractNumId w:val="4"/>
  </w:num>
  <w:num w:numId="7" w16cid:durableId="1372534135">
    <w:abstractNumId w:val="7"/>
  </w:num>
  <w:num w:numId="8" w16cid:durableId="389380264">
    <w:abstractNumId w:val="6"/>
  </w:num>
  <w:num w:numId="9" w16cid:durableId="1735004391">
    <w:abstractNumId w:val="1"/>
  </w:num>
  <w:num w:numId="10" w16cid:durableId="400717738">
    <w:abstractNumId w:val="9"/>
  </w:num>
  <w:num w:numId="11" w16cid:durableId="177146406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8612F"/>
    <w:rsid w:val="00005000"/>
    <w:rsid w:val="00006693"/>
    <w:rsid w:val="00006970"/>
    <w:rsid w:val="00006C78"/>
    <w:rsid w:val="000311F5"/>
    <w:rsid w:val="00040D67"/>
    <w:rsid w:val="00044230"/>
    <w:rsid w:val="00056D40"/>
    <w:rsid w:val="00067B57"/>
    <w:rsid w:val="00082E4A"/>
    <w:rsid w:val="000917B9"/>
    <w:rsid w:val="0009772D"/>
    <w:rsid w:val="000A309D"/>
    <w:rsid w:val="000A36A4"/>
    <w:rsid w:val="000A3EF9"/>
    <w:rsid w:val="000D5D57"/>
    <w:rsid w:val="000E176B"/>
    <w:rsid w:val="001008CE"/>
    <w:rsid w:val="001070C7"/>
    <w:rsid w:val="00114B89"/>
    <w:rsid w:val="001217C8"/>
    <w:rsid w:val="00126628"/>
    <w:rsid w:val="00132736"/>
    <w:rsid w:val="00137350"/>
    <w:rsid w:val="00141D80"/>
    <w:rsid w:val="001424F7"/>
    <w:rsid w:val="00152513"/>
    <w:rsid w:val="00162027"/>
    <w:rsid w:val="001645F8"/>
    <w:rsid w:val="001669CA"/>
    <w:rsid w:val="00167409"/>
    <w:rsid w:val="00167C14"/>
    <w:rsid w:val="00170DC2"/>
    <w:rsid w:val="00174BC8"/>
    <w:rsid w:val="0017587F"/>
    <w:rsid w:val="00176B49"/>
    <w:rsid w:val="001861F2"/>
    <w:rsid w:val="00187BFD"/>
    <w:rsid w:val="001A07C0"/>
    <w:rsid w:val="001A5013"/>
    <w:rsid w:val="001C6D1C"/>
    <w:rsid w:val="001D490A"/>
    <w:rsid w:val="001D5670"/>
    <w:rsid w:val="001D72EF"/>
    <w:rsid w:val="001E2926"/>
    <w:rsid w:val="00203A40"/>
    <w:rsid w:val="00213655"/>
    <w:rsid w:val="00213E8A"/>
    <w:rsid w:val="00220C5E"/>
    <w:rsid w:val="00221CCC"/>
    <w:rsid w:val="00223C7B"/>
    <w:rsid w:val="002247B2"/>
    <w:rsid w:val="00230F9D"/>
    <w:rsid w:val="0024229F"/>
    <w:rsid w:val="002459A9"/>
    <w:rsid w:val="0026041D"/>
    <w:rsid w:val="00260736"/>
    <w:rsid w:val="0026260B"/>
    <w:rsid w:val="00263C19"/>
    <w:rsid w:val="002673A3"/>
    <w:rsid w:val="002774F2"/>
    <w:rsid w:val="002779FE"/>
    <w:rsid w:val="002930E1"/>
    <w:rsid w:val="002A011F"/>
    <w:rsid w:val="002A02AC"/>
    <w:rsid w:val="002A2761"/>
    <w:rsid w:val="002A7971"/>
    <w:rsid w:val="002B2A47"/>
    <w:rsid w:val="002B36A2"/>
    <w:rsid w:val="002C7317"/>
    <w:rsid w:val="002E2E4A"/>
    <w:rsid w:val="002E41D4"/>
    <w:rsid w:val="002E5914"/>
    <w:rsid w:val="002E5F7E"/>
    <w:rsid w:val="002E6384"/>
    <w:rsid w:val="00300B72"/>
    <w:rsid w:val="003020C7"/>
    <w:rsid w:val="00306BD5"/>
    <w:rsid w:val="00312AC7"/>
    <w:rsid w:val="0032747D"/>
    <w:rsid w:val="00342DE0"/>
    <w:rsid w:val="00354D00"/>
    <w:rsid w:val="003553F1"/>
    <w:rsid w:val="00357386"/>
    <w:rsid w:val="0037132E"/>
    <w:rsid w:val="003713AA"/>
    <w:rsid w:val="003737E6"/>
    <w:rsid w:val="003770BF"/>
    <w:rsid w:val="003806B7"/>
    <w:rsid w:val="0038118B"/>
    <w:rsid w:val="003835D1"/>
    <w:rsid w:val="003874CD"/>
    <w:rsid w:val="00387CF4"/>
    <w:rsid w:val="00387E20"/>
    <w:rsid w:val="00397C49"/>
    <w:rsid w:val="003A0B93"/>
    <w:rsid w:val="003A5B0C"/>
    <w:rsid w:val="003B178E"/>
    <w:rsid w:val="003B21D2"/>
    <w:rsid w:val="003C4079"/>
    <w:rsid w:val="003C6649"/>
    <w:rsid w:val="003D13FD"/>
    <w:rsid w:val="003D2B89"/>
    <w:rsid w:val="003D2ED5"/>
    <w:rsid w:val="003E341D"/>
    <w:rsid w:val="003E585C"/>
    <w:rsid w:val="00400A34"/>
    <w:rsid w:val="004123A0"/>
    <w:rsid w:val="00417115"/>
    <w:rsid w:val="0042268A"/>
    <w:rsid w:val="00422D12"/>
    <w:rsid w:val="00423403"/>
    <w:rsid w:val="004257AB"/>
    <w:rsid w:val="004278CC"/>
    <w:rsid w:val="00430270"/>
    <w:rsid w:val="004327BB"/>
    <w:rsid w:val="004446AC"/>
    <w:rsid w:val="00444F1E"/>
    <w:rsid w:val="0044779E"/>
    <w:rsid w:val="004512DE"/>
    <w:rsid w:val="0045663A"/>
    <w:rsid w:val="004624E2"/>
    <w:rsid w:val="00463121"/>
    <w:rsid w:val="004737A0"/>
    <w:rsid w:val="00474EB3"/>
    <w:rsid w:val="00480D0A"/>
    <w:rsid w:val="0048232B"/>
    <w:rsid w:val="0048332E"/>
    <w:rsid w:val="004A4DD7"/>
    <w:rsid w:val="004B73D3"/>
    <w:rsid w:val="004C20EF"/>
    <w:rsid w:val="004C298F"/>
    <w:rsid w:val="004C491F"/>
    <w:rsid w:val="004C5A5E"/>
    <w:rsid w:val="004D0E43"/>
    <w:rsid w:val="004D154E"/>
    <w:rsid w:val="004D4BFB"/>
    <w:rsid w:val="004D7111"/>
    <w:rsid w:val="004E2CD6"/>
    <w:rsid w:val="004E3905"/>
    <w:rsid w:val="004E4ADC"/>
    <w:rsid w:val="004F0B3D"/>
    <w:rsid w:val="004F470C"/>
    <w:rsid w:val="00511E0F"/>
    <w:rsid w:val="005128C4"/>
    <w:rsid w:val="005133B5"/>
    <w:rsid w:val="005160CA"/>
    <w:rsid w:val="00520377"/>
    <w:rsid w:val="00535C79"/>
    <w:rsid w:val="005448E5"/>
    <w:rsid w:val="00550A36"/>
    <w:rsid w:val="00552C7C"/>
    <w:rsid w:val="00554DE4"/>
    <w:rsid w:val="00557FCA"/>
    <w:rsid w:val="00561C0B"/>
    <w:rsid w:val="00564669"/>
    <w:rsid w:val="00570555"/>
    <w:rsid w:val="00572460"/>
    <w:rsid w:val="005905F5"/>
    <w:rsid w:val="005927B2"/>
    <w:rsid w:val="005935C8"/>
    <w:rsid w:val="005959A8"/>
    <w:rsid w:val="005A0DF1"/>
    <w:rsid w:val="005A6E8F"/>
    <w:rsid w:val="005B0A81"/>
    <w:rsid w:val="005B31C9"/>
    <w:rsid w:val="005C13E7"/>
    <w:rsid w:val="005C53C8"/>
    <w:rsid w:val="005C655E"/>
    <w:rsid w:val="005C7C15"/>
    <w:rsid w:val="005D275E"/>
    <w:rsid w:val="005D4754"/>
    <w:rsid w:val="005D6F11"/>
    <w:rsid w:val="005F0E56"/>
    <w:rsid w:val="006131BC"/>
    <w:rsid w:val="00615B54"/>
    <w:rsid w:val="00617501"/>
    <w:rsid w:val="00617A9D"/>
    <w:rsid w:val="00620F9C"/>
    <w:rsid w:val="00622C68"/>
    <w:rsid w:val="00622D2A"/>
    <w:rsid w:val="00623117"/>
    <w:rsid w:val="00623A6F"/>
    <w:rsid w:val="00624ECB"/>
    <w:rsid w:val="0063576B"/>
    <w:rsid w:val="006359A7"/>
    <w:rsid w:val="0063695A"/>
    <w:rsid w:val="00641AE7"/>
    <w:rsid w:val="00660C62"/>
    <w:rsid w:val="00665753"/>
    <w:rsid w:val="00684410"/>
    <w:rsid w:val="00687BAF"/>
    <w:rsid w:val="00692CB4"/>
    <w:rsid w:val="006933C5"/>
    <w:rsid w:val="00693F8D"/>
    <w:rsid w:val="00695A3E"/>
    <w:rsid w:val="006A1AC9"/>
    <w:rsid w:val="006B54DF"/>
    <w:rsid w:val="006B737A"/>
    <w:rsid w:val="006C0E0D"/>
    <w:rsid w:val="006C43DF"/>
    <w:rsid w:val="006D0D63"/>
    <w:rsid w:val="006D1DA1"/>
    <w:rsid w:val="006D1E4D"/>
    <w:rsid w:val="006D31DC"/>
    <w:rsid w:val="006D426C"/>
    <w:rsid w:val="006D6E0A"/>
    <w:rsid w:val="006E1A5E"/>
    <w:rsid w:val="006E4485"/>
    <w:rsid w:val="006F25E8"/>
    <w:rsid w:val="006F552F"/>
    <w:rsid w:val="007025CA"/>
    <w:rsid w:val="00705617"/>
    <w:rsid w:val="0072289E"/>
    <w:rsid w:val="0073545A"/>
    <w:rsid w:val="007410ED"/>
    <w:rsid w:val="00741ACE"/>
    <w:rsid w:val="00743001"/>
    <w:rsid w:val="00751AAA"/>
    <w:rsid w:val="00751AD6"/>
    <w:rsid w:val="0075228A"/>
    <w:rsid w:val="00763FAA"/>
    <w:rsid w:val="00774DB8"/>
    <w:rsid w:val="00776825"/>
    <w:rsid w:val="00780443"/>
    <w:rsid w:val="00780634"/>
    <w:rsid w:val="00780A7E"/>
    <w:rsid w:val="00793F7F"/>
    <w:rsid w:val="007A157B"/>
    <w:rsid w:val="007B19BF"/>
    <w:rsid w:val="007B7204"/>
    <w:rsid w:val="007D137A"/>
    <w:rsid w:val="007D3B13"/>
    <w:rsid w:val="007D438A"/>
    <w:rsid w:val="007D4DF0"/>
    <w:rsid w:val="007D5F34"/>
    <w:rsid w:val="00812C0E"/>
    <w:rsid w:val="00813649"/>
    <w:rsid w:val="008211C8"/>
    <w:rsid w:val="00834E0D"/>
    <w:rsid w:val="008353AA"/>
    <w:rsid w:val="008369FA"/>
    <w:rsid w:val="00842A7E"/>
    <w:rsid w:val="0084369A"/>
    <w:rsid w:val="00847567"/>
    <w:rsid w:val="00850BAB"/>
    <w:rsid w:val="00856A00"/>
    <w:rsid w:val="0086369E"/>
    <w:rsid w:val="008650DE"/>
    <w:rsid w:val="00870AA1"/>
    <w:rsid w:val="00872502"/>
    <w:rsid w:val="008738E0"/>
    <w:rsid w:val="00876A8E"/>
    <w:rsid w:val="0088180A"/>
    <w:rsid w:val="00885796"/>
    <w:rsid w:val="008A24B1"/>
    <w:rsid w:val="008A4556"/>
    <w:rsid w:val="008A4B36"/>
    <w:rsid w:val="008A5C06"/>
    <w:rsid w:val="008A5ED2"/>
    <w:rsid w:val="008B299B"/>
    <w:rsid w:val="008B2BB4"/>
    <w:rsid w:val="008B2EC2"/>
    <w:rsid w:val="008B3133"/>
    <w:rsid w:val="008C0DC6"/>
    <w:rsid w:val="008C26B9"/>
    <w:rsid w:val="008C738D"/>
    <w:rsid w:val="008D11A1"/>
    <w:rsid w:val="008D1339"/>
    <w:rsid w:val="008E75D9"/>
    <w:rsid w:val="008F3989"/>
    <w:rsid w:val="008F489D"/>
    <w:rsid w:val="008F60D8"/>
    <w:rsid w:val="00901280"/>
    <w:rsid w:val="0090560E"/>
    <w:rsid w:val="009168DE"/>
    <w:rsid w:val="00917A71"/>
    <w:rsid w:val="00920F1F"/>
    <w:rsid w:val="00922DC4"/>
    <w:rsid w:val="0092321E"/>
    <w:rsid w:val="00925F18"/>
    <w:rsid w:val="009304DE"/>
    <w:rsid w:val="00932762"/>
    <w:rsid w:val="00932C52"/>
    <w:rsid w:val="00933C84"/>
    <w:rsid w:val="00943098"/>
    <w:rsid w:val="00943ED8"/>
    <w:rsid w:val="009554DA"/>
    <w:rsid w:val="00955704"/>
    <w:rsid w:val="009646D1"/>
    <w:rsid w:val="0096505F"/>
    <w:rsid w:val="009673D7"/>
    <w:rsid w:val="009678B7"/>
    <w:rsid w:val="00967A20"/>
    <w:rsid w:val="009730A6"/>
    <w:rsid w:val="00975C83"/>
    <w:rsid w:val="00984A7F"/>
    <w:rsid w:val="00994A70"/>
    <w:rsid w:val="009A1A41"/>
    <w:rsid w:val="009A1C69"/>
    <w:rsid w:val="009A5F1D"/>
    <w:rsid w:val="009B1121"/>
    <w:rsid w:val="009C0C8B"/>
    <w:rsid w:val="009C2BB1"/>
    <w:rsid w:val="009C5CF8"/>
    <w:rsid w:val="009D418C"/>
    <w:rsid w:val="009D6E57"/>
    <w:rsid w:val="009D768F"/>
    <w:rsid w:val="009E0805"/>
    <w:rsid w:val="009E0E64"/>
    <w:rsid w:val="009E1545"/>
    <w:rsid w:val="009E26B5"/>
    <w:rsid w:val="009E5F06"/>
    <w:rsid w:val="00A01F43"/>
    <w:rsid w:val="00A0249B"/>
    <w:rsid w:val="00A0524A"/>
    <w:rsid w:val="00A077BA"/>
    <w:rsid w:val="00A07BB7"/>
    <w:rsid w:val="00A1183F"/>
    <w:rsid w:val="00A15920"/>
    <w:rsid w:val="00A166B3"/>
    <w:rsid w:val="00A25197"/>
    <w:rsid w:val="00A27BE2"/>
    <w:rsid w:val="00A3515B"/>
    <w:rsid w:val="00A36DBF"/>
    <w:rsid w:val="00A441B7"/>
    <w:rsid w:val="00A45121"/>
    <w:rsid w:val="00A564B9"/>
    <w:rsid w:val="00A56B71"/>
    <w:rsid w:val="00A6166B"/>
    <w:rsid w:val="00A62DA1"/>
    <w:rsid w:val="00A6573F"/>
    <w:rsid w:val="00A66408"/>
    <w:rsid w:val="00A73E9C"/>
    <w:rsid w:val="00A745E3"/>
    <w:rsid w:val="00A80C1B"/>
    <w:rsid w:val="00A83E08"/>
    <w:rsid w:val="00A86436"/>
    <w:rsid w:val="00A9703B"/>
    <w:rsid w:val="00A97DE9"/>
    <w:rsid w:val="00AA3613"/>
    <w:rsid w:val="00AA3FBA"/>
    <w:rsid w:val="00AA77DB"/>
    <w:rsid w:val="00AB0AE4"/>
    <w:rsid w:val="00AB31E4"/>
    <w:rsid w:val="00AB338B"/>
    <w:rsid w:val="00AB4008"/>
    <w:rsid w:val="00AC25B6"/>
    <w:rsid w:val="00AD04F9"/>
    <w:rsid w:val="00AE054A"/>
    <w:rsid w:val="00AE5980"/>
    <w:rsid w:val="00AE5F8B"/>
    <w:rsid w:val="00AF266C"/>
    <w:rsid w:val="00AF646B"/>
    <w:rsid w:val="00AF7082"/>
    <w:rsid w:val="00B00E46"/>
    <w:rsid w:val="00B012EE"/>
    <w:rsid w:val="00B04ECB"/>
    <w:rsid w:val="00B064BC"/>
    <w:rsid w:val="00B12C68"/>
    <w:rsid w:val="00B258CD"/>
    <w:rsid w:val="00B268EE"/>
    <w:rsid w:val="00B27438"/>
    <w:rsid w:val="00B3299D"/>
    <w:rsid w:val="00B352ED"/>
    <w:rsid w:val="00B35864"/>
    <w:rsid w:val="00B403DA"/>
    <w:rsid w:val="00B40EB5"/>
    <w:rsid w:val="00B42243"/>
    <w:rsid w:val="00B43082"/>
    <w:rsid w:val="00B47171"/>
    <w:rsid w:val="00B567B2"/>
    <w:rsid w:val="00B56FCC"/>
    <w:rsid w:val="00B57371"/>
    <w:rsid w:val="00B74664"/>
    <w:rsid w:val="00B7488A"/>
    <w:rsid w:val="00B93247"/>
    <w:rsid w:val="00B95610"/>
    <w:rsid w:val="00BA228A"/>
    <w:rsid w:val="00BA34E2"/>
    <w:rsid w:val="00BA451D"/>
    <w:rsid w:val="00BB71DA"/>
    <w:rsid w:val="00BC32AC"/>
    <w:rsid w:val="00BC659A"/>
    <w:rsid w:val="00BC7C0F"/>
    <w:rsid w:val="00BD3FAE"/>
    <w:rsid w:val="00BD45B9"/>
    <w:rsid w:val="00BD5944"/>
    <w:rsid w:val="00BD5C34"/>
    <w:rsid w:val="00BE00BD"/>
    <w:rsid w:val="00BF0AF0"/>
    <w:rsid w:val="00BF3713"/>
    <w:rsid w:val="00BF3D7F"/>
    <w:rsid w:val="00C06A32"/>
    <w:rsid w:val="00C07ACE"/>
    <w:rsid w:val="00C106F7"/>
    <w:rsid w:val="00C12045"/>
    <w:rsid w:val="00C14296"/>
    <w:rsid w:val="00C2536B"/>
    <w:rsid w:val="00C2587D"/>
    <w:rsid w:val="00C26431"/>
    <w:rsid w:val="00C31F5F"/>
    <w:rsid w:val="00C345F1"/>
    <w:rsid w:val="00C45518"/>
    <w:rsid w:val="00C4772D"/>
    <w:rsid w:val="00C52F63"/>
    <w:rsid w:val="00C549BA"/>
    <w:rsid w:val="00C60439"/>
    <w:rsid w:val="00C70061"/>
    <w:rsid w:val="00C73C59"/>
    <w:rsid w:val="00C83D33"/>
    <w:rsid w:val="00C8782D"/>
    <w:rsid w:val="00C92636"/>
    <w:rsid w:val="00CA26EA"/>
    <w:rsid w:val="00CA64C0"/>
    <w:rsid w:val="00CB4C0A"/>
    <w:rsid w:val="00CC20A4"/>
    <w:rsid w:val="00CC2B54"/>
    <w:rsid w:val="00CC5E63"/>
    <w:rsid w:val="00CD72A8"/>
    <w:rsid w:val="00CE0F9D"/>
    <w:rsid w:val="00CE15C3"/>
    <w:rsid w:val="00CE7D54"/>
    <w:rsid w:val="00D144A4"/>
    <w:rsid w:val="00D15F40"/>
    <w:rsid w:val="00D16729"/>
    <w:rsid w:val="00D17AA8"/>
    <w:rsid w:val="00D17E2B"/>
    <w:rsid w:val="00D20FE3"/>
    <w:rsid w:val="00D331EF"/>
    <w:rsid w:val="00D35338"/>
    <w:rsid w:val="00D42184"/>
    <w:rsid w:val="00D43BAF"/>
    <w:rsid w:val="00D46A1C"/>
    <w:rsid w:val="00D5516B"/>
    <w:rsid w:val="00D56544"/>
    <w:rsid w:val="00D5695A"/>
    <w:rsid w:val="00D604DA"/>
    <w:rsid w:val="00D6239C"/>
    <w:rsid w:val="00D64D67"/>
    <w:rsid w:val="00D65EFF"/>
    <w:rsid w:val="00D72C14"/>
    <w:rsid w:val="00D762B8"/>
    <w:rsid w:val="00D7717F"/>
    <w:rsid w:val="00D82869"/>
    <w:rsid w:val="00D82ADA"/>
    <w:rsid w:val="00D8307B"/>
    <w:rsid w:val="00D84622"/>
    <w:rsid w:val="00D8700B"/>
    <w:rsid w:val="00D90295"/>
    <w:rsid w:val="00D95DAC"/>
    <w:rsid w:val="00D968A8"/>
    <w:rsid w:val="00D978C4"/>
    <w:rsid w:val="00DA040F"/>
    <w:rsid w:val="00DA55DF"/>
    <w:rsid w:val="00DB23E6"/>
    <w:rsid w:val="00DB6046"/>
    <w:rsid w:val="00DB7919"/>
    <w:rsid w:val="00DC2963"/>
    <w:rsid w:val="00DC36F9"/>
    <w:rsid w:val="00DD1472"/>
    <w:rsid w:val="00DE365F"/>
    <w:rsid w:val="00DE5D6A"/>
    <w:rsid w:val="00DF2E8A"/>
    <w:rsid w:val="00DF3FD0"/>
    <w:rsid w:val="00DF486A"/>
    <w:rsid w:val="00DF7CDB"/>
    <w:rsid w:val="00E01C52"/>
    <w:rsid w:val="00E022AF"/>
    <w:rsid w:val="00E02CCF"/>
    <w:rsid w:val="00E047EE"/>
    <w:rsid w:val="00E2059B"/>
    <w:rsid w:val="00E252A6"/>
    <w:rsid w:val="00E259BC"/>
    <w:rsid w:val="00E25F41"/>
    <w:rsid w:val="00E3347B"/>
    <w:rsid w:val="00E41B46"/>
    <w:rsid w:val="00E42754"/>
    <w:rsid w:val="00E43F1F"/>
    <w:rsid w:val="00E54D7D"/>
    <w:rsid w:val="00E646B5"/>
    <w:rsid w:val="00E7201F"/>
    <w:rsid w:val="00E808E4"/>
    <w:rsid w:val="00E80B89"/>
    <w:rsid w:val="00E84F96"/>
    <w:rsid w:val="00E85D8B"/>
    <w:rsid w:val="00E86121"/>
    <w:rsid w:val="00E87E2F"/>
    <w:rsid w:val="00E94E13"/>
    <w:rsid w:val="00E95D1E"/>
    <w:rsid w:val="00EB0287"/>
    <w:rsid w:val="00EB5056"/>
    <w:rsid w:val="00EC1A85"/>
    <w:rsid w:val="00EC7865"/>
    <w:rsid w:val="00ED18B3"/>
    <w:rsid w:val="00ED41E0"/>
    <w:rsid w:val="00ED5593"/>
    <w:rsid w:val="00ED5692"/>
    <w:rsid w:val="00ED5A56"/>
    <w:rsid w:val="00EE141A"/>
    <w:rsid w:val="00EE184E"/>
    <w:rsid w:val="00EF1D48"/>
    <w:rsid w:val="00EF25EA"/>
    <w:rsid w:val="00EF615A"/>
    <w:rsid w:val="00EF7294"/>
    <w:rsid w:val="00F022F1"/>
    <w:rsid w:val="00F03678"/>
    <w:rsid w:val="00F07CE8"/>
    <w:rsid w:val="00F14BD7"/>
    <w:rsid w:val="00F1789E"/>
    <w:rsid w:val="00F21755"/>
    <w:rsid w:val="00F30926"/>
    <w:rsid w:val="00F34A8D"/>
    <w:rsid w:val="00F352A6"/>
    <w:rsid w:val="00F37CCD"/>
    <w:rsid w:val="00F45704"/>
    <w:rsid w:val="00F47B5C"/>
    <w:rsid w:val="00F47DE8"/>
    <w:rsid w:val="00F50AD8"/>
    <w:rsid w:val="00F5161D"/>
    <w:rsid w:val="00F51A0C"/>
    <w:rsid w:val="00F5499D"/>
    <w:rsid w:val="00F62DAB"/>
    <w:rsid w:val="00F6547D"/>
    <w:rsid w:val="00F72A60"/>
    <w:rsid w:val="00F744E7"/>
    <w:rsid w:val="00F777DA"/>
    <w:rsid w:val="00F801B8"/>
    <w:rsid w:val="00F822D3"/>
    <w:rsid w:val="00F8612F"/>
    <w:rsid w:val="00F872CC"/>
    <w:rsid w:val="00F877C8"/>
    <w:rsid w:val="00F91D95"/>
    <w:rsid w:val="00F92EC6"/>
    <w:rsid w:val="00F962B3"/>
    <w:rsid w:val="00FA6A3A"/>
    <w:rsid w:val="00FC7186"/>
    <w:rsid w:val="00FC787B"/>
    <w:rsid w:val="00FD0E1C"/>
    <w:rsid w:val="00FD2065"/>
    <w:rsid w:val="00FD6693"/>
    <w:rsid w:val="00FD69E4"/>
    <w:rsid w:val="00FE76D0"/>
    <w:rsid w:val="00FF25CD"/>
    <w:rsid w:val="00FF2E4F"/>
    <w:rsid w:val="00FF3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ED9DE8F"/>
  <w15:docId w15:val="{FB7A20E9-80D0-429C-A5B9-24EE32AAC6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paragraph" w:styleId="Textodebalo">
    <w:name w:val="Balloon Text"/>
    <w:basedOn w:val="Normal"/>
    <w:link w:val="TextodebaloChar"/>
    <w:rsid w:val="006D0D6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6D0D6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28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013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62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829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924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1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38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10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330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71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7963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593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86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6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270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559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531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17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44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44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063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914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3948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7E84AA-2F13-4526-836A-131491F2CC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309</Words>
  <Characters>1672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Nº 049/2005</vt:lpstr>
    </vt:vector>
  </TitlesOfParts>
  <Company/>
  <LinksUpToDate>false</LinksUpToDate>
  <CharactersWithSpaces>1978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Nº 049/2005</dc:title>
  <dc:creator>Mr. Spoock Hom@</dc:creator>
  <cp:lastModifiedBy>user</cp:lastModifiedBy>
  <cp:revision>14</cp:revision>
  <cp:lastPrinted>2025-02-26T11:43:00Z</cp:lastPrinted>
  <dcterms:created xsi:type="dcterms:W3CDTF">2025-05-12T11:14:00Z</dcterms:created>
  <dcterms:modified xsi:type="dcterms:W3CDTF">2026-05-25T10:46:00Z</dcterms:modified>
</cp:coreProperties>
</file>