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A0A" w:rsidRDefault="00F72DC3" w:rsidP="00857648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</w:t>
      </w:r>
      <w:r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705905">
        <w:rPr>
          <w:rFonts w:ascii="Garamond" w:hAnsi="Garamond" w:cs="Arial"/>
          <w:b/>
          <w:sz w:val="28"/>
          <w:szCs w:val="28"/>
        </w:rPr>
        <w:t xml:space="preserve"> </w:t>
      </w:r>
      <w:r w:rsidR="003667FF">
        <w:rPr>
          <w:rFonts w:ascii="Garamond" w:hAnsi="Garamond" w:cs="Arial"/>
          <w:b/>
          <w:sz w:val="28"/>
          <w:szCs w:val="28"/>
        </w:rPr>
        <w:t>O PATROLAMENTO E CASCALHAMENT</w:t>
      </w:r>
      <w:r w:rsidR="00BC35EA">
        <w:rPr>
          <w:rFonts w:ascii="Garamond" w:hAnsi="Garamond" w:cs="Arial"/>
          <w:b/>
          <w:sz w:val="28"/>
          <w:szCs w:val="28"/>
        </w:rPr>
        <w:t>O NA ESTRADA DO SAPÉ, NOVA MATA</w:t>
      </w:r>
      <w:r w:rsidR="003667FF">
        <w:rPr>
          <w:rFonts w:ascii="Garamond" w:hAnsi="Garamond" w:cs="Arial"/>
          <w:b/>
          <w:sz w:val="28"/>
          <w:szCs w:val="28"/>
        </w:rPr>
        <w:t xml:space="preserve"> </w:t>
      </w:r>
      <w:proofErr w:type="gramStart"/>
      <w:r w:rsidR="003667FF">
        <w:rPr>
          <w:rFonts w:ascii="Garamond" w:hAnsi="Garamond" w:cs="Arial"/>
          <w:b/>
          <w:sz w:val="28"/>
          <w:szCs w:val="28"/>
        </w:rPr>
        <w:t>1</w:t>
      </w:r>
      <w:proofErr w:type="gramEnd"/>
      <w:r w:rsidR="003667FF">
        <w:rPr>
          <w:rFonts w:ascii="Garamond" w:hAnsi="Garamond" w:cs="Arial"/>
          <w:b/>
          <w:sz w:val="28"/>
          <w:szCs w:val="28"/>
        </w:rPr>
        <w:t xml:space="preserve"> E 2, E ESTRADA DO GRILO, BEM COMO A CONSTRUÇÃO DE BUEIRO EM FRENTE A CASA DA MARIA BENZEDEIRA</w:t>
      </w:r>
      <w:r w:rsidR="00DF3AFE">
        <w:rPr>
          <w:rFonts w:ascii="Garamond" w:hAnsi="Garamond" w:cs="Arial"/>
          <w:b/>
          <w:sz w:val="28"/>
          <w:szCs w:val="28"/>
        </w:rPr>
        <w:t xml:space="preserve"> LOCALIZADOS NO DISTRITO DE SÃO JORGE.</w:t>
      </w:r>
    </w:p>
    <w:p w:rsidR="003E3A0A" w:rsidRDefault="003E3A0A" w:rsidP="00F72DC3">
      <w:pPr>
        <w:ind w:right="788"/>
        <w:jc w:val="both"/>
        <w:rPr>
          <w:rFonts w:ascii="Garamond" w:hAnsi="Garamond" w:cs="Arial"/>
          <w:b/>
          <w:sz w:val="28"/>
          <w:szCs w:val="28"/>
        </w:rPr>
      </w:pPr>
    </w:p>
    <w:p w:rsidR="00164C4A" w:rsidRPr="00E8604D" w:rsidRDefault="00F72DC3" w:rsidP="00E8604D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164C4A">
        <w:rPr>
          <w:rFonts w:ascii="Garamond" w:hAnsi="Garamond" w:cs="Arial"/>
        </w:rPr>
        <w:t xml:space="preserve">Em conformidade com o que estabelece o Artigo 120 do Regimento Interno da Casa, o Vereador Subscritor, depois de ouvida a Soberana e Douta manifestação do Plenário, </w:t>
      </w:r>
      <w:r w:rsidR="003667FF">
        <w:rPr>
          <w:rFonts w:ascii="Garamond" w:hAnsi="Garamond" w:cs="Arial"/>
          <w:b/>
          <w:sz w:val="28"/>
          <w:szCs w:val="28"/>
        </w:rPr>
        <w:t>I</w:t>
      </w:r>
      <w:r w:rsidR="003667FF" w:rsidRPr="009A773C">
        <w:rPr>
          <w:rFonts w:ascii="Garamond" w:hAnsi="Garamond" w:cs="Arial"/>
          <w:b/>
          <w:sz w:val="28"/>
          <w:szCs w:val="28"/>
        </w:rPr>
        <w:t>NDICO AO PODER EXECUTIVO MUNICIPAL</w:t>
      </w:r>
      <w:r w:rsidR="003667FF">
        <w:rPr>
          <w:rFonts w:ascii="Garamond" w:hAnsi="Garamond" w:cs="Arial"/>
          <w:b/>
          <w:sz w:val="28"/>
          <w:szCs w:val="28"/>
        </w:rPr>
        <w:t xml:space="preserve"> O PATROLAMENTO E CASCALHAMENT</w:t>
      </w:r>
      <w:r w:rsidR="00BC35EA">
        <w:rPr>
          <w:rFonts w:ascii="Garamond" w:hAnsi="Garamond" w:cs="Arial"/>
          <w:b/>
          <w:sz w:val="28"/>
          <w:szCs w:val="28"/>
        </w:rPr>
        <w:t>O NA ESTRADA DO SAPÉ, NOVA MATA</w:t>
      </w:r>
      <w:r w:rsidR="003667FF">
        <w:rPr>
          <w:rFonts w:ascii="Garamond" w:hAnsi="Garamond" w:cs="Arial"/>
          <w:b/>
          <w:sz w:val="28"/>
          <w:szCs w:val="28"/>
        </w:rPr>
        <w:t xml:space="preserve"> </w:t>
      </w:r>
      <w:proofErr w:type="gramStart"/>
      <w:r w:rsidR="003667FF">
        <w:rPr>
          <w:rFonts w:ascii="Garamond" w:hAnsi="Garamond" w:cs="Arial"/>
          <w:b/>
          <w:sz w:val="28"/>
          <w:szCs w:val="28"/>
        </w:rPr>
        <w:t>1</w:t>
      </w:r>
      <w:proofErr w:type="gramEnd"/>
      <w:r w:rsidR="003667FF">
        <w:rPr>
          <w:rFonts w:ascii="Garamond" w:hAnsi="Garamond" w:cs="Arial"/>
          <w:b/>
          <w:sz w:val="28"/>
          <w:szCs w:val="28"/>
        </w:rPr>
        <w:t xml:space="preserve"> E 2, E ESTRADA DO GRILO, BEM COMO A CONSTRUÇÃO DE BUEIRO EM FR</w:t>
      </w:r>
      <w:r w:rsidR="00DF3AFE">
        <w:rPr>
          <w:rFonts w:ascii="Garamond" w:hAnsi="Garamond" w:cs="Arial"/>
          <w:b/>
          <w:sz w:val="28"/>
          <w:szCs w:val="28"/>
        </w:rPr>
        <w:t>ENTE A CASA DA MARIA BENZEDEIRA LOCALIZADOS NO DISTRITO DE SÃO JORGE.</w:t>
      </w: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C9123A" w:rsidRPr="00E8604D" w:rsidRDefault="00F72DC3" w:rsidP="00E8604D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 xml:space="preserve">: </w:t>
      </w:r>
      <w:r w:rsidR="000730C7">
        <w:rPr>
          <w:rFonts w:ascii="Garamond" w:hAnsi="Garamond" w:cs="Arial"/>
        </w:rPr>
        <w:t>A estrada do Sapé, Nov</w:t>
      </w:r>
      <w:r w:rsidR="00BC35EA">
        <w:rPr>
          <w:rFonts w:ascii="Garamond" w:hAnsi="Garamond" w:cs="Arial"/>
        </w:rPr>
        <w:t>a Mata</w:t>
      </w:r>
      <w:r w:rsidR="00DF3AFE">
        <w:rPr>
          <w:rFonts w:ascii="Garamond" w:hAnsi="Garamond" w:cs="Arial"/>
        </w:rPr>
        <w:t xml:space="preserve"> </w:t>
      </w:r>
      <w:proofErr w:type="gramStart"/>
      <w:r w:rsidR="00DF3AFE">
        <w:rPr>
          <w:rFonts w:ascii="Garamond" w:hAnsi="Garamond" w:cs="Arial"/>
        </w:rPr>
        <w:t>1</w:t>
      </w:r>
      <w:proofErr w:type="gramEnd"/>
      <w:r w:rsidR="00DF3AFE">
        <w:rPr>
          <w:rFonts w:ascii="Garamond" w:hAnsi="Garamond" w:cs="Arial"/>
        </w:rPr>
        <w:t xml:space="preserve"> e 2, e estrada do Grilo </w:t>
      </w:r>
      <w:r w:rsidR="00976BC4">
        <w:rPr>
          <w:rFonts w:ascii="Garamond" w:hAnsi="Garamond" w:cs="Arial"/>
        </w:rPr>
        <w:t>localizados</w:t>
      </w:r>
      <w:r w:rsidR="00DF3AFE">
        <w:rPr>
          <w:rFonts w:ascii="Garamond" w:hAnsi="Garamond" w:cs="Arial"/>
        </w:rPr>
        <w:t xml:space="preserve"> no Distrito de São Jorge,</w:t>
      </w:r>
      <w:r w:rsidR="000730C7">
        <w:rPr>
          <w:rFonts w:ascii="Garamond" w:hAnsi="Garamond" w:cs="Arial"/>
        </w:rPr>
        <w:t xml:space="preserve"> necessitam de </w:t>
      </w:r>
      <w:proofErr w:type="spellStart"/>
      <w:r w:rsidR="000730C7">
        <w:rPr>
          <w:rFonts w:ascii="Garamond" w:hAnsi="Garamond" w:cs="Arial"/>
        </w:rPr>
        <w:t>patrolamento</w:t>
      </w:r>
      <w:proofErr w:type="spellEnd"/>
      <w:r w:rsidR="000730C7">
        <w:rPr>
          <w:rFonts w:ascii="Garamond" w:hAnsi="Garamond" w:cs="Arial"/>
        </w:rPr>
        <w:t xml:space="preserve"> e </w:t>
      </w:r>
      <w:proofErr w:type="spellStart"/>
      <w:r w:rsidR="000730C7">
        <w:rPr>
          <w:rFonts w:ascii="Garamond" w:hAnsi="Garamond" w:cs="Arial"/>
        </w:rPr>
        <w:t>cascalhamento</w:t>
      </w:r>
      <w:proofErr w:type="spellEnd"/>
      <w:r w:rsidR="00DF3AFE">
        <w:rPr>
          <w:rFonts w:ascii="Garamond" w:hAnsi="Garamond" w:cs="Arial"/>
        </w:rPr>
        <w:t>, devido ao grande fluxo de caminhões no local. O Bueiro deve ser construído</w:t>
      </w:r>
      <w:r w:rsidR="00976BC4">
        <w:rPr>
          <w:rFonts w:ascii="Garamond" w:hAnsi="Garamond" w:cs="Arial"/>
        </w:rPr>
        <w:t xml:space="preserve"> em frente à casa da Dona </w:t>
      </w:r>
      <w:r w:rsidR="00DF3AFE">
        <w:rPr>
          <w:rFonts w:ascii="Garamond" w:hAnsi="Garamond" w:cs="Arial"/>
        </w:rPr>
        <w:t xml:space="preserve">Maria Benzedeira, pois, em época de chuva </w:t>
      </w:r>
      <w:r w:rsidR="00976BC4">
        <w:rPr>
          <w:rFonts w:ascii="Garamond" w:hAnsi="Garamond" w:cs="Arial"/>
        </w:rPr>
        <w:t xml:space="preserve">há acumulo de água impossibilitando a passagem de veículo. </w:t>
      </w:r>
      <w:r w:rsidR="00A51056">
        <w:rPr>
          <w:rFonts w:ascii="Garamond" w:hAnsi="Garamond" w:cs="Arial"/>
        </w:rPr>
        <w:t xml:space="preserve">                                                                      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E8604D">
      <w:pPr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891CE6" w:rsidRPr="00E51699" w:rsidRDefault="00891CE6" w:rsidP="00E8604D">
      <w:pPr>
        <w:shd w:val="clear" w:color="auto" w:fill="FFFFFF"/>
        <w:spacing w:before="100" w:beforeAutospacing="1" w:after="300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3AFE" w:rsidRDefault="00DF3AFE" w:rsidP="002172CB">
      <w:pPr>
        <w:pStyle w:val="Cabealho"/>
      </w:pPr>
      <w:r>
        <w:separator/>
      </w:r>
    </w:p>
  </w:endnote>
  <w:endnote w:type="continuationSeparator" w:id="0">
    <w:p w:rsidR="00DF3AFE" w:rsidRDefault="00DF3AF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3AFE" w:rsidRDefault="00DF3AFE" w:rsidP="002172CB">
      <w:pPr>
        <w:pStyle w:val="Cabealho"/>
      </w:pPr>
      <w:r>
        <w:separator/>
      </w:r>
    </w:p>
  </w:footnote>
  <w:footnote w:type="continuationSeparator" w:id="0">
    <w:p w:rsidR="00DF3AFE" w:rsidRDefault="00DF3AF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DF3AFE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DF3AFE" w:rsidRDefault="00DF3AF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681127519" r:id="rId2"/>
            </w:objec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DF3AFE" w:rsidRDefault="00DF3AF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DF3AFE" w:rsidRPr="007F2110" w:rsidRDefault="00DF3AFE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DF3AFE" w:rsidRPr="007F2110" w:rsidRDefault="00DF3AFE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DF3AFE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DF3AFE" w:rsidRPr="007F2110" w:rsidRDefault="00DF3AFE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DF3AFE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F3AFE" w:rsidRPr="00E8604D" w:rsidRDefault="00E8604D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 w:rsidRPr="00E8604D">
            <w:rPr>
              <w:rFonts w:ascii="Arial" w:hAnsi="Arial" w:cs="Arial"/>
              <w:b/>
              <w:bCs/>
            </w:rPr>
            <w:t>519</w:t>
          </w:r>
        </w:p>
      </w:tc>
    </w:tr>
    <w:tr w:rsidR="00DF3AFE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3AFE" w:rsidRPr="00107FA2" w:rsidRDefault="00DF3A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3AFE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DF3AFE" w:rsidRPr="007F2110" w:rsidRDefault="00DF3AFE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3AFE" w:rsidRPr="00107FA2" w:rsidRDefault="00DF3A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3AFE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DF3AFE" w:rsidRPr="007F2110" w:rsidRDefault="00DF3AFE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F3AFE" w:rsidRPr="00107FA2" w:rsidRDefault="00DF3A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3AFE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DF3AFE" w:rsidRPr="007F2110" w:rsidRDefault="00DF3AF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107FA2" w:rsidRDefault="00DF3AF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F3AFE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7F2110" w:rsidRDefault="00DF3AFE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DF3AFE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F3AFE" w:rsidRPr="007F2110" w:rsidRDefault="00DF3A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DF3AFE" w:rsidRPr="00E8604D" w:rsidRDefault="00DF3A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E8604D">
            <w:rPr>
              <w:rFonts w:ascii="Garamond" w:hAnsi="Garamond" w:cs="Arial"/>
              <w:bCs/>
              <w:sz w:val="20"/>
              <w:szCs w:val="20"/>
            </w:rPr>
            <w:t xml:space="preserve">Recebi </w:t>
          </w:r>
          <w:proofErr w:type="gramStart"/>
          <w:r w:rsidRPr="00E8604D">
            <w:rPr>
              <w:rFonts w:ascii="Garamond" w:hAnsi="Garamond" w:cs="Arial"/>
              <w:bCs/>
              <w:sz w:val="20"/>
              <w:szCs w:val="20"/>
            </w:rPr>
            <w:t>em :</w:t>
          </w:r>
          <w:proofErr w:type="gramEnd"/>
          <w:r w:rsidRPr="00E8604D">
            <w:rPr>
              <w:rFonts w:ascii="Garamond" w:hAnsi="Garamond" w:cs="Arial"/>
              <w:bCs/>
              <w:sz w:val="20"/>
              <w:szCs w:val="20"/>
            </w:rPr>
            <w:t xml:space="preserve"> </w:t>
          </w:r>
          <w:r w:rsidR="00E8604D" w:rsidRPr="00E8604D">
            <w:rPr>
              <w:rFonts w:ascii="Garamond" w:hAnsi="Garamond" w:cs="Arial"/>
              <w:bCs/>
              <w:sz w:val="20"/>
              <w:szCs w:val="20"/>
            </w:rPr>
            <w:t>27.04.2021</w:t>
          </w:r>
        </w:p>
        <w:p w:rsidR="00DF3AFE" w:rsidRPr="007F2110" w:rsidRDefault="00DF3AFE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DF3AFE" w:rsidRPr="007F2110" w:rsidRDefault="00DF3AFE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F3AFE" w:rsidRPr="007F2110" w:rsidRDefault="00DF3AFE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F3AFE" w:rsidRPr="00F2782E" w:rsidRDefault="00DF3AF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F3AFE" w:rsidRDefault="00DF3AF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2221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46C2"/>
    <w:rsid w:val="00066CB7"/>
    <w:rsid w:val="000712A5"/>
    <w:rsid w:val="000730C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1D18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7509"/>
    <w:rsid w:val="00305147"/>
    <w:rsid w:val="003052FA"/>
    <w:rsid w:val="00307659"/>
    <w:rsid w:val="00310C66"/>
    <w:rsid w:val="00313395"/>
    <w:rsid w:val="00313C7C"/>
    <w:rsid w:val="00332C5D"/>
    <w:rsid w:val="0033306A"/>
    <w:rsid w:val="00334D44"/>
    <w:rsid w:val="003377A0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67FF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5292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D8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01022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6BC4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C35EA"/>
    <w:rsid w:val="00BC50F0"/>
    <w:rsid w:val="00BD1ECA"/>
    <w:rsid w:val="00BD55EE"/>
    <w:rsid w:val="00BD5C50"/>
    <w:rsid w:val="00BE0E70"/>
    <w:rsid w:val="00BF21D7"/>
    <w:rsid w:val="00BF4B9D"/>
    <w:rsid w:val="00C20AFC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3AFE"/>
    <w:rsid w:val="00DF75FC"/>
    <w:rsid w:val="00E03529"/>
    <w:rsid w:val="00E04B3F"/>
    <w:rsid w:val="00E06FF2"/>
    <w:rsid w:val="00E07EBA"/>
    <w:rsid w:val="00E14F32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8604D"/>
    <w:rsid w:val="00E90B06"/>
    <w:rsid w:val="00E944E3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DE0"/>
    <w:rsid w:val="00F4706C"/>
    <w:rsid w:val="00F501DF"/>
    <w:rsid w:val="00F50B67"/>
    <w:rsid w:val="00F544BB"/>
    <w:rsid w:val="00F55FA1"/>
    <w:rsid w:val="00F603C7"/>
    <w:rsid w:val="00F60598"/>
    <w:rsid w:val="00F72DC3"/>
    <w:rsid w:val="00F81AFE"/>
    <w:rsid w:val="00F85174"/>
    <w:rsid w:val="00F856D0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2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E65AE9-99A9-4226-A1D7-265C8EE35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213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6</cp:revision>
  <cp:lastPrinted>2021-04-23T14:35:00Z</cp:lastPrinted>
  <dcterms:created xsi:type="dcterms:W3CDTF">2021-04-22T14:38:00Z</dcterms:created>
  <dcterms:modified xsi:type="dcterms:W3CDTF">2021-04-28T19:06:00Z</dcterms:modified>
</cp:coreProperties>
</file>