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702412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92681">
              <w:rPr>
                <w:rFonts w:ascii="Arial" w:hAnsi="Arial" w:cs="Arial"/>
                <w:b/>
                <w:sz w:val="22"/>
                <w:szCs w:val="22"/>
              </w:rPr>
              <w:t>A REALIZAÇÃO DO TRABALHO DE TAPA BURACO NA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RUA JULIO MARTIN</w:t>
            </w:r>
            <w:r w:rsidR="00702412">
              <w:rPr>
                <w:rFonts w:ascii="Arial" w:hAnsi="Arial" w:cs="Arial"/>
                <w:b/>
                <w:sz w:val="22"/>
                <w:szCs w:val="22"/>
              </w:rPr>
              <w:t>EZ BENEVIDES ESQUINA COM A RUA TAP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>IRAPUÃ</w:t>
            </w:r>
            <w:r w:rsidR="00702412">
              <w:rPr>
                <w:rFonts w:ascii="Arial" w:hAnsi="Arial" w:cs="Arial"/>
                <w:b/>
                <w:sz w:val="22"/>
                <w:szCs w:val="22"/>
              </w:rPr>
              <w:t xml:space="preserve"> NO BAIRRO</w:t>
            </w:r>
            <w:r w:rsidR="00DE632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02412">
              <w:rPr>
                <w:rFonts w:ascii="Arial" w:hAnsi="Arial" w:cs="Arial"/>
                <w:b/>
                <w:sz w:val="22"/>
                <w:szCs w:val="22"/>
              </w:rPr>
              <w:t>VILA SANTA INES.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a realização do trabalho de tapa buraco na </w:t>
            </w:r>
            <w:r w:rsidR="00702412">
              <w:rPr>
                <w:rFonts w:ascii="Arial" w:hAnsi="Arial" w:cs="Arial"/>
                <w:szCs w:val="22"/>
              </w:rPr>
              <w:t xml:space="preserve">Rua Julio Martinez Benevides esquina com a Rua </w:t>
            </w:r>
            <w:proofErr w:type="spellStart"/>
            <w:r w:rsidR="00702412">
              <w:rPr>
                <w:rFonts w:ascii="Arial" w:hAnsi="Arial" w:cs="Arial"/>
                <w:szCs w:val="22"/>
              </w:rPr>
              <w:t>Tapirapuã</w:t>
            </w:r>
            <w:proofErr w:type="spellEnd"/>
            <w:r w:rsidR="00702412">
              <w:rPr>
                <w:rFonts w:ascii="Arial" w:hAnsi="Arial" w:cs="Arial"/>
                <w:szCs w:val="22"/>
              </w:rPr>
              <w:t xml:space="preserve"> no bairro Vila Santa Inês.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712AE1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C92681">
              <w:rPr>
                <w:rFonts w:ascii="Arial" w:hAnsi="Arial" w:cs="Arial"/>
              </w:rPr>
              <w:t>rua</w:t>
            </w:r>
            <w:r w:rsidR="004C6440">
              <w:rPr>
                <w:rFonts w:ascii="Arial" w:hAnsi="Arial" w:cs="Arial"/>
              </w:rPr>
              <w:t xml:space="preserve"> está com enorme buraco</w:t>
            </w:r>
            <w:r w:rsidR="0018089F">
              <w:rPr>
                <w:rFonts w:ascii="Arial" w:hAnsi="Arial" w:cs="Arial"/>
              </w:rPr>
              <w:t xml:space="preserve">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 xml:space="preserve">a situação atual é critica. A cada dia </w:t>
            </w:r>
            <w:r w:rsidR="003B6FA6">
              <w:rPr>
                <w:rFonts w:ascii="Arial" w:hAnsi="Arial" w:cs="Arial"/>
              </w:rPr>
              <w:t xml:space="preserve">se </w:t>
            </w:r>
            <w:r w:rsidR="00BA2704">
              <w:rPr>
                <w:rFonts w:ascii="Arial" w:hAnsi="Arial" w:cs="Arial"/>
              </w:rPr>
              <w:t>torna pior ficando o local quase intransitável</w:t>
            </w:r>
            <w:r w:rsidR="00712AE1">
              <w:rPr>
                <w:rFonts w:ascii="Arial" w:hAnsi="Arial" w:cs="Arial"/>
              </w:rPr>
              <w:t>.</w:t>
            </w:r>
          </w:p>
          <w:p w:rsidR="00A506DA" w:rsidRPr="00A40F8C" w:rsidRDefault="00712AE1" w:rsidP="00712AE1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</w:t>
            </w:r>
            <w:r w:rsidRPr="002610CB">
              <w:rPr>
                <w:rFonts w:ascii="Arial" w:hAnsi="Arial" w:cs="Arial"/>
              </w:rPr>
              <w:t>O objetivo da ação é recu</w:t>
            </w:r>
            <w:r>
              <w:rPr>
                <w:rFonts w:ascii="Arial" w:hAnsi="Arial" w:cs="Arial"/>
              </w:rPr>
              <w:t xml:space="preserve">perar a malha </w:t>
            </w:r>
            <w:proofErr w:type="spellStart"/>
            <w:r>
              <w:rPr>
                <w:rFonts w:ascii="Arial" w:hAnsi="Arial" w:cs="Arial"/>
              </w:rPr>
              <w:t>asfáltica</w:t>
            </w:r>
            <w:proofErr w:type="spellEnd"/>
            <w:r>
              <w:rPr>
                <w:rFonts w:ascii="Arial" w:hAnsi="Arial" w:cs="Arial"/>
              </w:rPr>
              <w:t xml:space="preserve"> da rua, </w:t>
            </w:r>
            <w:r w:rsidRPr="002610CB">
              <w:rPr>
                <w:rFonts w:ascii="Arial" w:hAnsi="Arial" w:cs="Arial"/>
              </w:rPr>
              <w:t xml:space="preserve">para prevenir </w:t>
            </w:r>
            <w:r>
              <w:rPr>
                <w:rFonts w:ascii="Arial" w:hAnsi="Arial" w:cs="Arial"/>
              </w:rPr>
              <w:t>que</w:t>
            </w:r>
            <w:r w:rsidR="003B6FA6">
              <w:rPr>
                <w:rFonts w:ascii="Arial" w:hAnsi="Arial" w:cs="Arial"/>
              </w:rPr>
              <w:t xml:space="preserve"> </w:t>
            </w:r>
            <w:r w:rsidRPr="002610CB">
              <w:rPr>
                <w:rFonts w:ascii="Arial" w:hAnsi="Arial" w:cs="Arial"/>
              </w:rPr>
              <w:t>possíveis</w:t>
            </w:r>
            <w:r>
              <w:rPr>
                <w:rFonts w:ascii="Arial" w:hAnsi="Arial" w:cs="Arial"/>
              </w:rPr>
              <w:t xml:space="preserve"> aci</w:t>
            </w:r>
            <w:r w:rsidR="003E260D">
              <w:rPr>
                <w:rFonts w:ascii="Arial" w:hAnsi="Arial" w:cs="Arial"/>
              </w:rPr>
              <w:t>dentes venha ocorre</w:t>
            </w:r>
            <w:r w:rsidR="009B54C3">
              <w:rPr>
                <w:rFonts w:ascii="Arial" w:hAnsi="Arial" w:cs="Arial"/>
              </w:rPr>
              <w:t>r</w:t>
            </w:r>
            <w:r w:rsidR="003E260D">
              <w:rPr>
                <w:rFonts w:ascii="Arial" w:hAnsi="Arial" w:cs="Arial"/>
              </w:rPr>
              <w:t xml:space="preserve"> nessa via, </w:t>
            </w:r>
            <w:r>
              <w:rPr>
                <w:rFonts w:ascii="Arial" w:hAnsi="Arial" w:cs="Arial"/>
              </w:rPr>
              <w:t xml:space="preserve">causando danos </w:t>
            </w:r>
            <w:r w:rsidRPr="002610CB">
              <w:rPr>
                <w:rFonts w:ascii="Arial" w:hAnsi="Arial" w:cs="Arial"/>
              </w:rPr>
              <w:t>a população tangaraense.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663A67">
              <w:rPr>
                <w:rFonts w:ascii="Arial" w:hAnsi="Arial" w:cs="Arial"/>
              </w:rPr>
              <w:t xml:space="preserve">vinte e </w:t>
            </w:r>
            <w:r w:rsidR="004C6440">
              <w:rPr>
                <w:rFonts w:ascii="Arial" w:hAnsi="Arial" w:cs="Arial"/>
              </w:rPr>
              <w:t>nove</w:t>
            </w:r>
            <w:r w:rsidR="00BA2704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663A67">
              <w:rPr>
                <w:rFonts w:ascii="Arial" w:hAnsi="Arial" w:cs="Arial"/>
              </w:rPr>
              <w:t>Outubro</w:t>
            </w:r>
            <w:r w:rsidR="001E5936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322" w:rsidRDefault="00DE6322" w:rsidP="002172CB">
      <w:pPr>
        <w:pStyle w:val="Cabealho"/>
      </w:pPr>
      <w:r>
        <w:separator/>
      </w:r>
    </w:p>
  </w:endnote>
  <w:endnote w:type="continuationSeparator" w:id="0">
    <w:p w:rsidR="00DE6322" w:rsidRDefault="00DE63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322" w:rsidRDefault="00DE6322" w:rsidP="002172CB">
      <w:pPr>
        <w:pStyle w:val="Cabealho"/>
      </w:pPr>
      <w:r>
        <w:separator/>
      </w:r>
    </w:p>
  </w:footnote>
  <w:footnote w:type="continuationSeparator" w:id="0">
    <w:p w:rsidR="00DE6322" w:rsidRDefault="00DE63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E23" w:rsidRDefault="00E41E2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DE632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E6322" w:rsidRDefault="00DE632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4130927" r:id="rId2"/>
            </w:object>
          </w: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E63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E6322" w:rsidRPr="001F7A0C" w:rsidRDefault="00DE63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FD1B0F" w:rsidRDefault="00DE63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E632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6322" w:rsidRPr="001F7A0C" w:rsidRDefault="00DE63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E6322" w:rsidRPr="001F7A0C" w:rsidRDefault="00DE63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E6322" w:rsidRPr="00FD1B0F" w:rsidRDefault="00E41E23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1439</w:t>
          </w:r>
          <w:r w:rsidR="00DE6322">
            <w:rPr>
              <w:rFonts w:ascii="Arial" w:hAnsi="Arial" w:cs="Arial"/>
              <w:b/>
              <w:bCs/>
            </w:rPr>
            <w:t>/2013</w:t>
          </w:r>
        </w:p>
      </w:tc>
    </w:tr>
    <w:tr w:rsidR="00DE63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E6322" w:rsidRPr="00107FA2" w:rsidRDefault="00DE63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E6322" w:rsidRPr="00107FA2" w:rsidRDefault="00DE63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E6322" w:rsidRPr="001F7A0C" w:rsidRDefault="00DE63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07FA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E632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1F7A0C" w:rsidRDefault="00DE632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DE632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E6322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E6322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E6322" w:rsidRDefault="00DE63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E6322" w:rsidRDefault="00DE63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E6322" w:rsidRPr="00F2782E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E6322" w:rsidRPr="00F2782E" w:rsidRDefault="00DE63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E6322" w:rsidRDefault="00DE632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E0C38"/>
    <w:rsid w:val="006E2DF1"/>
    <w:rsid w:val="006E33E8"/>
    <w:rsid w:val="006E47F1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F16F5"/>
    <w:rsid w:val="00AF736C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A270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16E6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E0262D"/>
    <w:rsid w:val="00E04B3F"/>
    <w:rsid w:val="00E06FF2"/>
    <w:rsid w:val="00E14F32"/>
    <w:rsid w:val="00E26B67"/>
    <w:rsid w:val="00E373D5"/>
    <w:rsid w:val="00E41E23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775A2"/>
    <w:rsid w:val="00E90B06"/>
    <w:rsid w:val="00E91DFB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E14"/>
    <w:rsid w:val="00EE747B"/>
    <w:rsid w:val="00EF2CF7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D0347"/>
    <w:rsid w:val="00FD1B0F"/>
    <w:rsid w:val="00FE1397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83D183-4012-4A75-B901-D61A5E45E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180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5</cp:revision>
  <cp:lastPrinted>2013-05-24T12:56:00Z</cp:lastPrinted>
  <dcterms:created xsi:type="dcterms:W3CDTF">2013-10-24T16:29:00Z</dcterms:created>
  <dcterms:modified xsi:type="dcterms:W3CDTF">2013-10-24T17:42:00Z</dcterms:modified>
</cp:coreProperties>
</file>