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2315" w:rsidRPr="00542315" w:rsidRDefault="00542315" w:rsidP="00C36CAC">
      <w:pPr>
        <w:pStyle w:val="TextosemFormatao"/>
        <w:jc w:val="center"/>
        <w:rPr>
          <w:rFonts w:ascii="Courier New" w:hAnsi="Courier New" w:cs="Courier New"/>
        </w:rPr>
      </w:pPr>
    </w:p>
    <w:p w:rsidR="00542315" w:rsidRPr="00542315" w:rsidRDefault="00542315" w:rsidP="00C36CAC">
      <w:pPr>
        <w:pStyle w:val="TextosemFormatao"/>
        <w:jc w:val="center"/>
        <w:rPr>
          <w:rFonts w:ascii="Courier New" w:hAnsi="Courier New" w:cs="Courier New"/>
        </w:rPr>
      </w:pPr>
      <w:r w:rsidRPr="00542315">
        <w:rPr>
          <w:rFonts w:ascii="Courier New" w:hAnsi="Courier New" w:cs="Courier New"/>
        </w:rPr>
        <w:t>REPÚBLICA FEDERATIVA DO BRASIL</w:t>
      </w:r>
    </w:p>
    <w:p w:rsidR="00542315" w:rsidRPr="00542315" w:rsidRDefault="00542315" w:rsidP="00C36CAC">
      <w:pPr>
        <w:pStyle w:val="TextosemFormatao"/>
        <w:jc w:val="center"/>
        <w:rPr>
          <w:rFonts w:ascii="Courier New" w:hAnsi="Courier New" w:cs="Courier New"/>
        </w:rPr>
      </w:pPr>
      <w:r w:rsidRPr="00542315">
        <w:rPr>
          <w:rFonts w:ascii="Courier New" w:hAnsi="Courier New" w:cs="Courier New"/>
        </w:rPr>
        <w:t>ESTADO DO RIO DE JANEIRO</w:t>
      </w:r>
    </w:p>
    <w:p w:rsidR="00542315" w:rsidRPr="00542315" w:rsidRDefault="00542315" w:rsidP="00C36CAC">
      <w:pPr>
        <w:pStyle w:val="TextosemFormatao"/>
        <w:jc w:val="center"/>
        <w:rPr>
          <w:rFonts w:ascii="Courier New" w:hAnsi="Courier New" w:cs="Courier New"/>
        </w:rPr>
      </w:pPr>
      <w:r w:rsidRPr="00542315">
        <w:rPr>
          <w:rFonts w:ascii="Courier New" w:hAnsi="Courier New" w:cs="Courier New"/>
        </w:rPr>
        <w:t>MUNICÍPIO DE PATY DO ALFERES</w:t>
      </w:r>
    </w:p>
    <w:p w:rsidR="00542315" w:rsidRPr="00542315" w:rsidRDefault="00542315" w:rsidP="00C36CAC">
      <w:pPr>
        <w:pStyle w:val="TextosemFormatao"/>
        <w:jc w:val="center"/>
        <w:rPr>
          <w:rFonts w:ascii="Courier New" w:hAnsi="Courier New" w:cs="Courier New"/>
        </w:rPr>
      </w:pPr>
    </w:p>
    <w:p w:rsidR="00542315" w:rsidRPr="00542315" w:rsidRDefault="00542315" w:rsidP="00C36CAC">
      <w:pPr>
        <w:pStyle w:val="TextosemFormatao"/>
        <w:jc w:val="center"/>
        <w:rPr>
          <w:rFonts w:ascii="Courier New" w:hAnsi="Courier New" w:cs="Courier New"/>
        </w:rPr>
      </w:pPr>
    </w:p>
    <w:p w:rsidR="00542315" w:rsidRPr="00542315" w:rsidRDefault="00542315" w:rsidP="00C36CAC">
      <w:pPr>
        <w:pStyle w:val="TextosemFormatao"/>
        <w:jc w:val="center"/>
        <w:rPr>
          <w:rFonts w:ascii="Courier New" w:hAnsi="Courier New" w:cs="Courier New"/>
        </w:rPr>
      </w:pPr>
    </w:p>
    <w:p w:rsidR="00542315" w:rsidRPr="00542315" w:rsidRDefault="00542315" w:rsidP="00C36CAC">
      <w:pPr>
        <w:pStyle w:val="TextosemFormatao"/>
        <w:jc w:val="center"/>
        <w:rPr>
          <w:rFonts w:ascii="Courier New" w:hAnsi="Courier New" w:cs="Courier New"/>
        </w:rPr>
      </w:pPr>
      <w:r w:rsidRPr="00542315">
        <w:rPr>
          <w:rFonts w:ascii="Courier New" w:hAnsi="Courier New" w:cs="Courier New"/>
        </w:rPr>
        <w:t>LEI nº 218 de 18 de novembro de 1993</w:t>
      </w:r>
    </w:p>
    <w:p w:rsidR="00542315" w:rsidRPr="00542315" w:rsidRDefault="00542315" w:rsidP="00C36CAC">
      <w:pPr>
        <w:pStyle w:val="TextosemFormatao"/>
        <w:jc w:val="center"/>
        <w:rPr>
          <w:rFonts w:ascii="Courier New" w:hAnsi="Courier New" w:cs="Courier New"/>
        </w:rPr>
      </w:pPr>
    </w:p>
    <w:p w:rsidR="00542315" w:rsidRPr="00542315" w:rsidRDefault="00542315" w:rsidP="00C36CAC">
      <w:pPr>
        <w:pStyle w:val="TextosemFormatao"/>
        <w:jc w:val="center"/>
        <w:rPr>
          <w:rFonts w:ascii="Courier New" w:hAnsi="Courier New" w:cs="Courier New"/>
        </w:rPr>
      </w:pPr>
    </w:p>
    <w:p w:rsidR="00542315" w:rsidRPr="00542315" w:rsidRDefault="00542315" w:rsidP="00C36CAC">
      <w:pPr>
        <w:pStyle w:val="TextosemFormatao"/>
        <w:jc w:val="center"/>
        <w:rPr>
          <w:rFonts w:ascii="Courier New" w:hAnsi="Courier New" w:cs="Courier New"/>
        </w:rPr>
      </w:pPr>
      <w:r w:rsidRPr="00542315">
        <w:rPr>
          <w:rFonts w:ascii="Courier New" w:hAnsi="Courier New" w:cs="Courier New"/>
        </w:rPr>
        <w:t>Autoriza o Poder Executivo a suplementar o orçamento vigente abrindo crédito suplementar.</w:t>
      </w:r>
    </w:p>
    <w:p w:rsidR="00542315" w:rsidRPr="00542315" w:rsidRDefault="00542315" w:rsidP="00C36CAC">
      <w:pPr>
        <w:pStyle w:val="TextosemFormatao"/>
        <w:jc w:val="center"/>
        <w:rPr>
          <w:rFonts w:ascii="Courier New" w:hAnsi="Courier New" w:cs="Courier New"/>
        </w:rPr>
      </w:pPr>
    </w:p>
    <w:p w:rsidR="00542315" w:rsidRPr="00542315" w:rsidRDefault="00542315" w:rsidP="00C36CAC">
      <w:pPr>
        <w:pStyle w:val="TextosemFormatao"/>
        <w:jc w:val="center"/>
        <w:rPr>
          <w:rFonts w:ascii="Courier New" w:hAnsi="Courier New" w:cs="Courier New"/>
        </w:rPr>
      </w:pPr>
    </w:p>
    <w:p w:rsidR="00542315" w:rsidRPr="00542315" w:rsidRDefault="00542315" w:rsidP="00C36CAC">
      <w:pPr>
        <w:pStyle w:val="TextosemFormatao"/>
        <w:jc w:val="center"/>
        <w:rPr>
          <w:rFonts w:ascii="Courier New" w:hAnsi="Courier New" w:cs="Courier New"/>
        </w:rPr>
      </w:pPr>
      <w:r w:rsidRPr="00542315">
        <w:rPr>
          <w:rFonts w:ascii="Courier New" w:hAnsi="Courier New" w:cs="Courier New"/>
        </w:rPr>
        <w:t>A CÂMARA MUNICIPAL DE PATY DO ALFERES decreta e eu sanciono e promulgo a seguinte</w:t>
      </w:r>
    </w:p>
    <w:p w:rsidR="00542315" w:rsidRPr="00542315" w:rsidRDefault="00542315" w:rsidP="00C36CAC">
      <w:pPr>
        <w:pStyle w:val="TextosemFormatao"/>
        <w:jc w:val="center"/>
        <w:rPr>
          <w:rFonts w:ascii="Courier New" w:hAnsi="Courier New" w:cs="Courier New"/>
        </w:rPr>
      </w:pPr>
    </w:p>
    <w:p w:rsidR="00542315" w:rsidRPr="00542315" w:rsidRDefault="00542315" w:rsidP="00C36CAC">
      <w:pPr>
        <w:pStyle w:val="TextosemFormatao"/>
        <w:jc w:val="center"/>
        <w:rPr>
          <w:rFonts w:ascii="Courier New" w:hAnsi="Courier New" w:cs="Courier New"/>
        </w:rPr>
      </w:pPr>
      <w:r w:rsidRPr="00542315">
        <w:rPr>
          <w:rFonts w:ascii="Courier New" w:hAnsi="Courier New" w:cs="Courier New"/>
        </w:rPr>
        <w:t>L E I:</w:t>
      </w:r>
    </w:p>
    <w:p w:rsidR="00542315" w:rsidRPr="00542315" w:rsidRDefault="00542315" w:rsidP="00C36CAC">
      <w:pPr>
        <w:pStyle w:val="TextosemFormatao"/>
        <w:jc w:val="center"/>
        <w:rPr>
          <w:rFonts w:ascii="Courier New" w:hAnsi="Courier New" w:cs="Courier New"/>
        </w:rPr>
      </w:pPr>
    </w:p>
    <w:p w:rsidR="00542315" w:rsidRPr="00542315" w:rsidRDefault="00542315" w:rsidP="00C36CAC">
      <w:pPr>
        <w:pStyle w:val="TextosemFormatao"/>
        <w:jc w:val="center"/>
        <w:rPr>
          <w:rFonts w:ascii="Courier New" w:hAnsi="Courier New" w:cs="Courier New"/>
        </w:rPr>
      </w:pPr>
    </w:p>
    <w:p w:rsidR="00542315" w:rsidRPr="00542315" w:rsidRDefault="00542315" w:rsidP="00C36CAC">
      <w:pPr>
        <w:pStyle w:val="TextosemFormatao"/>
        <w:jc w:val="center"/>
        <w:rPr>
          <w:rFonts w:ascii="Courier New" w:hAnsi="Courier New" w:cs="Courier New"/>
        </w:rPr>
      </w:pPr>
      <w:r w:rsidRPr="00542315">
        <w:rPr>
          <w:rFonts w:ascii="Courier New" w:hAnsi="Courier New" w:cs="Courier New"/>
        </w:rPr>
        <w:t>Art. 1º - Fica o Poder Executivo autorizado a suplementar o Orçamento vigente, abrindo Crédito Suplementar, na importância de Cr$ 3.712.500,00 (</w:t>
      </w:r>
      <w:proofErr w:type="spellStart"/>
      <w:r w:rsidRPr="00542315">
        <w:rPr>
          <w:rFonts w:ascii="Courier New" w:hAnsi="Courier New" w:cs="Courier New"/>
        </w:rPr>
        <w:t>tres</w:t>
      </w:r>
      <w:proofErr w:type="spellEnd"/>
      <w:r w:rsidRPr="00542315">
        <w:rPr>
          <w:rFonts w:ascii="Courier New" w:hAnsi="Courier New" w:cs="Courier New"/>
        </w:rPr>
        <w:t xml:space="preserve"> </w:t>
      </w:r>
      <w:proofErr w:type="spellStart"/>
      <w:proofErr w:type="gramStart"/>
      <w:r w:rsidRPr="00542315">
        <w:rPr>
          <w:rFonts w:ascii="Courier New" w:hAnsi="Courier New" w:cs="Courier New"/>
        </w:rPr>
        <w:t>milhões,setecentos</w:t>
      </w:r>
      <w:proofErr w:type="spellEnd"/>
      <w:proofErr w:type="gramEnd"/>
      <w:r w:rsidRPr="00542315">
        <w:rPr>
          <w:rFonts w:ascii="Courier New" w:hAnsi="Courier New" w:cs="Courier New"/>
        </w:rPr>
        <w:t xml:space="preserve"> e doze mil e quinhentos cruzeiros reais), para atender a seguinte dotação orçamentária.</w:t>
      </w:r>
    </w:p>
    <w:p w:rsidR="00542315" w:rsidRPr="00542315" w:rsidRDefault="00542315" w:rsidP="00C36CAC">
      <w:pPr>
        <w:pStyle w:val="TextosemFormatao"/>
        <w:jc w:val="center"/>
        <w:rPr>
          <w:rFonts w:ascii="Courier New" w:hAnsi="Courier New" w:cs="Courier New"/>
        </w:rPr>
      </w:pPr>
      <w:r w:rsidRPr="00542315">
        <w:rPr>
          <w:rFonts w:ascii="Courier New" w:hAnsi="Courier New" w:cs="Courier New"/>
        </w:rPr>
        <w:t>FONTE - 16 - 3.712.500,00</w:t>
      </w:r>
    </w:p>
    <w:p w:rsidR="00542315" w:rsidRPr="00542315" w:rsidRDefault="00542315" w:rsidP="00C36CAC">
      <w:pPr>
        <w:pStyle w:val="TextosemFormatao"/>
        <w:jc w:val="center"/>
        <w:rPr>
          <w:rFonts w:ascii="Courier New" w:hAnsi="Courier New" w:cs="Courier New"/>
        </w:rPr>
      </w:pPr>
    </w:p>
    <w:p w:rsidR="00542315" w:rsidRPr="00542315" w:rsidRDefault="00542315" w:rsidP="00C36CAC">
      <w:pPr>
        <w:pStyle w:val="TextosemFormatao"/>
        <w:jc w:val="center"/>
        <w:rPr>
          <w:rFonts w:ascii="Courier New" w:hAnsi="Courier New" w:cs="Courier New"/>
        </w:rPr>
      </w:pPr>
    </w:p>
    <w:p w:rsidR="00542315" w:rsidRPr="00542315" w:rsidRDefault="00542315" w:rsidP="00C36CAC">
      <w:pPr>
        <w:pStyle w:val="TextosemFormatao"/>
        <w:jc w:val="center"/>
        <w:rPr>
          <w:rFonts w:ascii="Courier New" w:hAnsi="Courier New" w:cs="Courier New"/>
        </w:rPr>
      </w:pPr>
      <w:r w:rsidRPr="00542315">
        <w:rPr>
          <w:rFonts w:ascii="Courier New" w:hAnsi="Courier New" w:cs="Courier New"/>
        </w:rPr>
        <w:t>FUNDO MUNICIPAL DE SAÚDE</w:t>
      </w:r>
    </w:p>
    <w:p w:rsidR="00542315" w:rsidRPr="00542315" w:rsidRDefault="00542315" w:rsidP="00C36CAC">
      <w:pPr>
        <w:pStyle w:val="TextosemFormatao"/>
        <w:jc w:val="center"/>
        <w:rPr>
          <w:rFonts w:ascii="Courier New" w:hAnsi="Courier New" w:cs="Courier New"/>
        </w:rPr>
      </w:pPr>
    </w:p>
    <w:p w:rsidR="00542315" w:rsidRPr="00542315" w:rsidRDefault="00542315" w:rsidP="00C36CAC">
      <w:pPr>
        <w:pStyle w:val="TextosemFormatao"/>
        <w:jc w:val="center"/>
        <w:rPr>
          <w:rFonts w:ascii="Courier New" w:hAnsi="Courier New" w:cs="Courier New"/>
        </w:rPr>
      </w:pPr>
      <w:r w:rsidRPr="00542315">
        <w:rPr>
          <w:rFonts w:ascii="Courier New" w:hAnsi="Courier New" w:cs="Courier New"/>
        </w:rPr>
        <w:t>PROGRAMA DE TRABALHO:</w:t>
      </w:r>
    </w:p>
    <w:p w:rsidR="00542315" w:rsidRPr="00542315" w:rsidRDefault="00542315" w:rsidP="00C36CAC">
      <w:pPr>
        <w:pStyle w:val="TextosemFormatao"/>
        <w:jc w:val="center"/>
        <w:rPr>
          <w:rFonts w:ascii="Courier New" w:hAnsi="Courier New" w:cs="Courier New"/>
        </w:rPr>
      </w:pPr>
      <w:r w:rsidRPr="00542315">
        <w:rPr>
          <w:rFonts w:ascii="Courier New" w:hAnsi="Courier New" w:cs="Courier New"/>
        </w:rPr>
        <w:t>20.29.13.75.428.1023 - &lt;</w:t>
      </w:r>
      <w:proofErr w:type="spellStart"/>
      <w:r w:rsidRPr="00542315">
        <w:rPr>
          <w:rFonts w:ascii="Courier New" w:hAnsi="Courier New" w:cs="Courier New"/>
        </w:rPr>
        <w:t>mte</w:t>
      </w:r>
      <w:proofErr w:type="spellEnd"/>
      <w:r w:rsidRPr="00542315">
        <w:rPr>
          <w:rFonts w:ascii="Courier New" w:hAnsi="Courier New" w:cs="Courier New"/>
        </w:rPr>
        <w:t xml:space="preserve">&gt;Aquis.de </w:t>
      </w:r>
      <w:proofErr w:type="spellStart"/>
      <w:r w:rsidRPr="00542315">
        <w:rPr>
          <w:rFonts w:ascii="Courier New" w:hAnsi="Courier New" w:cs="Courier New"/>
        </w:rPr>
        <w:t>Equip.Médico</w:t>
      </w:r>
      <w:proofErr w:type="spellEnd"/>
      <w:r w:rsidRPr="00542315">
        <w:rPr>
          <w:rFonts w:ascii="Courier New" w:hAnsi="Courier New" w:cs="Courier New"/>
        </w:rPr>
        <w:t xml:space="preserve"> </w:t>
      </w:r>
      <w:proofErr w:type="spellStart"/>
      <w:r w:rsidRPr="00542315">
        <w:rPr>
          <w:rFonts w:ascii="Courier New" w:hAnsi="Courier New" w:cs="Courier New"/>
        </w:rPr>
        <w:t>Hosp.p</w:t>
      </w:r>
      <w:proofErr w:type="spellEnd"/>
      <w:r w:rsidRPr="00542315">
        <w:rPr>
          <w:rFonts w:ascii="Courier New" w:hAnsi="Courier New" w:cs="Courier New"/>
        </w:rPr>
        <w:t>/ o Centro Médico Municipal.</w:t>
      </w:r>
    </w:p>
    <w:p w:rsidR="00542315" w:rsidRPr="00542315" w:rsidRDefault="00542315" w:rsidP="00C36CAC">
      <w:pPr>
        <w:pStyle w:val="TextosemFormatao"/>
        <w:jc w:val="center"/>
        <w:rPr>
          <w:rFonts w:ascii="Courier New" w:hAnsi="Courier New" w:cs="Courier New"/>
        </w:rPr>
      </w:pPr>
      <w:r w:rsidRPr="00542315">
        <w:rPr>
          <w:rFonts w:ascii="Courier New" w:hAnsi="Courier New" w:cs="Courier New"/>
        </w:rPr>
        <w:t>ELEMENTO DA DESPESA:</w:t>
      </w:r>
    </w:p>
    <w:p w:rsidR="00542315" w:rsidRPr="00542315" w:rsidRDefault="00542315" w:rsidP="00C36CAC">
      <w:pPr>
        <w:pStyle w:val="TextosemFormatao"/>
        <w:jc w:val="center"/>
        <w:rPr>
          <w:rFonts w:ascii="Courier New" w:hAnsi="Courier New" w:cs="Courier New"/>
        </w:rPr>
      </w:pPr>
      <w:r w:rsidRPr="00542315">
        <w:rPr>
          <w:rFonts w:ascii="Courier New" w:hAnsi="Courier New" w:cs="Courier New"/>
        </w:rPr>
        <w:t>4120.00.16 - Equipamentos e Material Permanente... CR$ 3.712.500,00</w:t>
      </w:r>
    </w:p>
    <w:p w:rsidR="00542315" w:rsidRPr="00542315" w:rsidRDefault="00542315" w:rsidP="00C36CAC">
      <w:pPr>
        <w:pStyle w:val="TextosemFormatao"/>
        <w:jc w:val="center"/>
        <w:rPr>
          <w:rFonts w:ascii="Courier New" w:hAnsi="Courier New" w:cs="Courier New"/>
        </w:rPr>
      </w:pPr>
    </w:p>
    <w:p w:rsidR="00542315" w:rsidRPr="00542315" w:rsidRDefault="00542315" w:rsidP="00C36CAC">
      <w:pPr>
        <w:pStyle w:val="TextosemFormatao"/>
        <w:jc w:val="center"/>
        <w:rPr>
          <w:rFonts w:ascii="Courier New" w:hAnsi="Courier New" w:cs="Courier New"/>
        </w:rPr>
      </w:pPr>
    </w:p>
    <w:p w:rsidR="00542315" w:rsidRPr="00542315" w:rsidRDefault="00542315" w:rsidP="00C36CAC">
      <w:pPr>
        <w:pStyle w:val="TextosemFormatao"/>
        <w:jc w:val="center"/>
        <w:rPr>
          <w:rFonts w:ascii="Courier New" w:hAnsi="Courier New" w:cs="Courier New"/>
        </w:rPr>
      </w:pPr>
      <w:r w:rsidRPr="00542315">
        <w:rPr>
          <w:rFonts w:ascii="Courier New" w:hAnsi="Courier New" w:cs="Courier New"/>
        </w:rPr>
        <w:t>Art. 2º - O recurso para atender a presente suplementação é oriundo da Emenda Parlamentar - Portaria nº 15 de 22/10/93 - conforme Diário Oficial nº 203 de 25/10/93.</w:t>
      </w:r>
    </w:p>
    <w:p w:rsidR="00542315" w:rsidRPr="00542315" w:rsidRDefault="00542315" w:rsidP="00C36CAC">
      <w:pPr>
        <w:pStyle w:val="TextosemFormatao"/>
        <w:jc w:val="center"/>
        <w:rPr>
          <w:rFonts w:ascii="Courier New" w:hAnsi="Courier New" w:cs="Courier New"/>
        </w:rPr>
      </w:pPr>
    </w:p>
    <w:p w:rsidR="00542315" w:rsidRPr="00542315" w:rsidRDefault="00542315" w:rsidP="00C36CAC">
      <w:pPr>
        <w:pStyle w:val="TextosemFormatao"/>
        <w:jc w:val="center"/>
        <w:rPr>
          <w:rFonts w:ascii="Courier New" w:hAnsi="Courier New" w:cs="Courier New"/>
        </w:rPr>
      </w:pPr>
      <w:r w:rsidRPr="00542315">
        <w:rPr>
          <w:rFonts w:ascii="Courier New" w:hAnsi="Courier New" w:cs="Courier New"/>
        </w:rPr>
        <w:t>Art. 3º - Fica alterado ao Plano Plurianual de Investimentos (</w:t>
      </w:r>
      <w:proofErr w:type="gramStart"/>
      <w:r w:rsidRPr="00542315">
        <w:rPr>
          <w:rFonts w:ascii="Courier New" w:hAnsi="Courier New" w:cs="Courier New"/>
        </w:rPr>
        <w:t>Lei  87</w:t>
      </w:r>
      <w:proofErr w:type="gramEnd"/>
      <w:r w:rsidRPr="00542315">
        <w:rPr>
          <w:rFonts w:ascii="Courier New" w:hAnsi="Courier New" w:cs="Courier New"/>
        </w:rPr>
        <w:t xml:space="preserve"> de 28/12/90) a alteração mencionada no Art. 1º desta Lei.</w:t>
      </w:r>
    </w:p>
    <w:p w:rsidR="00542315" w:rsidRPr="00542315" w:rsidRDefault="00542315" w:rsidP="00C36CAC">
      <w:pPr>
        <w:pStyle w:val="TextosemFormatao"/>
        <w:jc w:val="center"/>
        <w:rPr>
          <w:rFonts w:ascii="Courier New" w:hAnsi="Courier New" w:cs="Courier New"/>
        </w:rPr>
      </w:pPr>
    </w:p>
    <w:p w:rsidR="00542315" w:rsidRPr="00542315" w:rsidRDefault="00542315" w:rsidP="00C36CAC">
      <w:pPr>
        <w:pStyle w:val="TextosemFormatao"/>
        <w:jc w:val="center"/>
        <w:rPr>
          <w:rFonts w:ascii="Courier New" w:hAnsi="Courier New" w:cs="Courier New"/>
        </w:rPr>
      </w:pPr>
      <w:r w:rsidRPr="00542315">
        <w:rPr>
          <w:rFonts w:ascii="Courier New" w:hAnsi="Courier New" w:cs="Courier New"/>
        </w:rPr>
        <w:t xml:space="preserve">Art. 4º - Esta Lei entrará em vigor na data de sua publicação, revogadas </w:t>
      </w:r>
      <w:bookmarkStart w:id="0" w:name="_GoBack"/>
      <w:bookmarkEnd w:id="0"/>
      <w:r w:rsidRPr="00542315">
        <w:rPr>
          <w:rFonts w:ascii="Courier New" w:hAnsi="Courier New" w:cs="Courier New"/>
        </w:rPr>
        <w:t>as disposições em contrário.</w:t>
      </w:r>
    </w:p>
    <w:p w:rsidR="00542315" w:rsidRPr="00542315" w:rsidRDefault="00542315" w:rsidP="00C36CAC">
      <w:pPr>
        <w:pStyle w:val="TextosemFormatao"/>
        <w:jc w:val="center"/>
        <w:rPr>
          <w:rFonts w:ascii="Courier New" w:hAnsi="Courier New" w:cs="Courier New"/>
        </w:rPr>
      </w:pPr>
    </w:p>
    <w:p w:rsidR="00542315" w:rsidRPr="00542315" w:rsidRDefault="00542315" w:rsidP="00C36CAC">
      <w:pPr>
        <w:pStyle w:val="TextosemFormatao"/>
        <w:jc w:val="center"/>
        <w:rPr>
          <w:rFonts w:ascii="Courier New" w:hAnsi="Courier New" w:cs="Courier New"/>
        </w:rPr>
      </w:pPr>
    </w:p>
    <w:p w:rsidR="00542315" w:rsidRPr="00542315" w:rsidRDefault="00542315" w:rsidP="00C36CAC">
      <w:pPr>
        <w:pStyle w:val="TextosemFormatao"/>
        <w:jc w:val="center"/>
        <w:rPr>
          <w:rFonts w:ascii="Courier New" w:hAnsi="Courier New" w:cs="Courier New"/>
        </w:rPr>
      </w:pPr>
      <w:r w:rsidRPr="00542315">
        <w:rPr>
          <w:rFonts w:ascii="Courier New" w:hAnsi="Courier New" w:cs="Courier New"/>
        </w:rPr>
        <w:t>Paty do Alferes, 18 de novembro de 1993.</w:t>
      </w:r>
    </w:p>
    <w:p w:rsidR="00542315" w:rsidRPr="00542315" w:rsidRDefault="00542315" w:rsidP="00C36CAC">
      <w:pPr>
        <w:pStyle w:val="TextosemFormatao"/>
        <w:jc w:val="center"/>
        <w:rPr>
          <w:rFonts w:ascii="Courier New" w:hAnsi="Courier New" w:cs="Courier New"/>
        </w:rPr>
      </w:pPr>
    </w:p>
    <w:p w:rsidR="00542315" w:rsidRPr="00542315" w:rsidRDefault="00542315" w:rsidP="00C36CAC">
      <w:pPr>
        <w:pStyle w:val="TextosemFormatao"/>
        <w:jc w:val="center"/>
        <w:rPr>
          <w:rFonts w:ascii="Courier New" w:hAnsi="Courier New" w:cs="Courier New"/>
        </w:rPr>
      </w:pPr>
    </w:p>
    <w:p w:rsidR="00542315" w:rsidRPr="00542315" w:rsidRDefault="00542315" w:rsidP="00C36CAC">
      <w:pPr>
        <w:pStyle w:val="TextosemFormatao"/>
        <w:jc w:val="center"/>
        <w:rPr>
          <w:rFonts w:ascii="Courier New" w:hAnsi="Courier New" w:cs="Courier New"/>
        </w:rPr>
      </w:pPr>
    </w:p>
    <w:p w:rsidR="00542315" w:rsidRPr="00542315" w:rsidRDefault="00542315" w:rsidP="00C36CAC">
      <w:pPr>
        <w:pStyle w:val="TextosemFormatao"/>
        <w:jc w:val="center"/>
        <w:rPr>
          <w:rFonts w:ascii="Courier New" w:hAnsi="Courier New" w:cs="Courier New"/>
        </w:rPr>
      </w:pPr>
    </w:p>
    <w:p w:rsidR="00542315" w:rsidRPr="00542315" w:rsidRDefault="00542315" w:rsidP="00C36CAC">
      <w:pPr>
        <w:pStyle w:val="TextosemFormatao"/>
        <w:jc w:val="center"/>
        <w:rPr>
          <w:rFonts w:ascii="Courier New" w:hAnsi="Courier New" w:cs="Courier New"/>
        </w:rPr>
      </w:pPr>
      <w:r w:rsidRPr="00542315">
        <w:rPr>
          <w:rFonts w:ascii="Courier New" w:hAnsi="Courier New" w:cs="Courier New"/>
        </w:rPr>
        <w:t>ALEXANDRE VEIGA LISBÔA</w:t>
      </w:r>
    </w:p>
    <w:p w:rsidR="00542315" w:rsidRDefault="00542315" w:rsidP="00C36CAC">
      <w:pPr>
        <w:pStyle w:val="TextosemFormatao"/>
        <w:jc w:val="center"/>
        <w:rPr>
          <w:rFonts w:ascii="Courier New" w:hAnsi="Courier New" w:cs="Courier New"/>
        </w:rPr>
      </w:pPr>
      <w:r w:rsidRPr="00542315">
        <w:rPr>
          <w:rFonts w:ascii="Courier New" w:hAnsi="Courier New" w:cs="Courier New"/>
        </w:rPr>
        <w:t>Prefeito Municipal</w:t>
      </w:r>
    </w:p>
    <w:sectPr w:rsidR="00542315" w:rsidSect="00BD6F38">
      <w:pgSz w:w="11906" w:h="16838"/>
      <w:pgMar w:top="1417" w:right="1335" w:bottom="1417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3CB"/>
    <w:rsid w:val="00542315"/>
    <w:rsid w:val="008453CB"/>
    <w:rsid w:val="00C36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99122B-99E7-4C8E-B4EB-424AF5BFB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iPriority w:val="99"/>
    <w:unhideWhenUsed/>
    <w:rsid w:val="00BD6F38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BD6F38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Hiago Carvalho</dc:creator>
  <cp:keywords/>
  <dc:description/>
  <cp:lastModifiedBy>Hiago Carvalho</cp:lastModifiedBy>
  <cp:revision>2</cp:revision>
  <dcterms:created xsi:type="dcterms:W3CDTF">2024-08-30T18:03:00Z</dcterms:created>
  <dcterms:modified xsi:type="dcterms:W3CDTF">2024-08-30T18:03:00Z</dcterms:modified>
</cp:coreProperties>
</file>