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BAC67" w14:textId="7B632615" w:rsidR="00A65CE0" w:rsidRPr="00A31884" w:rsidRDefault="00A65CE0" w:rsidP="00A65CE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</w:t>
      </w:r>
      <w:r w:rsidRPr="0015403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RESOLUÇÃO Nº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="00900483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15403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900483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 w:rsidRPr="0015403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154035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900483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3801C87B" w14:textId="77777777" w:rsidR="00A65CE0" w:rsidRPr="00A31884" w:rsidRDefault="00A65CE0" w:rsidP="00A65CE0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774E117" w14:textId="16F18EF4" w:rsidR="00A65CE0" w:rsidRPr="002934C8" w:rsidRDefault="00900483" w:rsidP="00900483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</w:t>
      </w:r>
      <w:r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 honorári</w:t>
      </w:r>
      <w:r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19EBF0FF" w14:textId="77777777" w:rsidR="00A65CE0" w:rsidRPr="00A31884" w:rsidRDefault="00A65CE0" w:rsidP="00A65CE0">
      <w:pPr>
        <w:rPr>
          <w:rFonts w:ascii="Times New Roman" w:hAnsi="Times New Roman" w:cs="Times New Roman"/>
          <w:sz w:val="24"/>
          <w:szCs w:val="24"/>
        </w:rPr>
      </w:pPr>
    </w:p>
    <w:p w14:paraId="40252AE0" w14:textId="77777777" w:rsidR="00900483" w:rsidRPr="00A31884" w:rsidRDefault="00A65CE0" w:rsidP="0090048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Lucas Venicius Nascimento de Sousa, </w:t>
      </w:r>
      <w:r w:rsidR="00900483" w:rsidRPr="00A31884">
        <w:rPr>
          <w:rFonts w:ascii="Times New Roman" w:hAnsi="Times New Roman" w:cs="Times New Roman"/>
          <w:sz w:val="24"/>
          <w:szCs w:val="24"/>
        </w:rPr>
        <w:t xml:space="preserve">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6CEAA844" w14:textId="77777777" w:rsidR="00900483" w:rsidRPr="00845FCB" w:rsidRDefault="00900483" w:rsidP="0090048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01463131" w14:textId="315193CE" w:rsidR="00900483" w:rsidRPr="00845FCB" w:rsidRDefault="00900483" w:rsidP="0090048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845FCB">
        <w:rPr>
          <w:rFonts w:ascii="Times New Roman" w:hAnsi="Times New Roman" w:cs="Times New Roman"/>
          <w:sz w:val="24"/>
          <w:szCs w:val="24"/>
        </w:rPr>
        <w:t xml:space="preserve"> Concede </w:t>
      </w:r>
      <w:r w:rsidRPr="00A31884">
        <w:rPr>
          <w:rFonts w:ascii="Times New Roman" w:hAnsi="Times New Roman" w:cs="Times New Roman"/>
          <w:sz w:val="24"/>
          <w:szCs w:val="24"/>
        </w:rPr>
        <w:t>o título de cidadã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31884">
        <w:rPr>
          <w:rFonts w:ascii="Times New Roman" w:hAnsi="Times New Roman" w:cs="Times New Roman"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31884">
        <w:rPr>
          <w:rFonts w:ascii="Times New Roman" w:hAnsi="Times New Roman" w:cs="Times New Roman"/>
          <w:sz w:val="24"/>
          <w:szCs w:val="24"/>
        </w:rPr>
        <w:t xml:space="preserve"> </w:t>
      </w:r>
      <w:r w:rsidRPr="00845FCB">
        <w:rPr>
          <w:rFonts w:ascii="Times New Roman" w:hAnsi="Times New Roman" w:cs="Times New Roman"/>
          <w:sz w:val="24"/>
          <w:szCs w:val="24"/>
        </w:rPr>
        <w:t xml:space="preserve">ao Sr. </w:t>
      </w:r>
      <w:r w:rsidRPr="00900483">
        <w:rPr>
          <w:rFonts w:ascii="Times New Roman" w:hAnsi="Times New Roman" w:cs="Times New Roman"/>
          <w:sz w:val="24"/>
          <w:szCs w:val="24"/>
          <w:shd w:val="clear" w:color="auto" w:fill="FFFFFF"/>
        </w:rPr>
        <w:t>João Arantes Vieira</w:t>
      </w:r>
      <w:r w:rsidRPr="00845FC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7CD9DB45" w14:textId="77777777" w:rsidR="00900483" w:rsidRPr="00845FCB" w:rsidRDefault="00900483" w:rsidP="0090048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45FC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4CBDE84B" w14:textId="77777777" w:rsidR="00900483" w:rsidRPr="00845FCB" w:rsidRDefault="00900483" w:rsidP="00900483">
      <w:pPr>
        <w:rPr>
          <w:rFonts w:ascii="Times New Roman" w:hAnsi="Times New Roman" w:cs="Times New Roman"/>
          <w:sz w:val="24"/>
          <w:szCs w:val="24"/>
        </w:rPr>
      </w:pPr>
    </w:p>
    <w:p w14:paraId="2C855EC9" w14:textId="77777777" w:rsidR="00900483" w:rsidRPr="00845FCB" w:rsidRDefault="00900483" w:rsidP="0090048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92212F" w14:textId="77777777" w:rsidR="00900483" w:rsidRPr="00845FCB" w:rsidRDefault="00900483" w:rsidP="0090048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80FCB95" w14:textId="77777777" w:rsidR="00900483" w:rsidRPr="00845FCB" w:rsidRDefault="00900483" w:rsidP="00900483">
      <w:pPr>
        <w:rPr>
          <w:rFonts w:ascii="Times New Roman" w:hAnsi="Times New Roman" w:cs="Times New Roman"/>
          <w:sz w:val="24"/>
          <w:szCs w:val="24"/>
        </w:rPr>
      </w:pPr>
    </w:p>
    <w:p w14:paraId="1EABB2C9" w14:textId="41020638" w:rsidR="00A65CE0" w:rsidRPr="00A31884" w:rsidRDefault="00A65CE0" w:rsidP="0090048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F67FA5" w14:textId="77777777" w:rsidR="00A65CE0" w:rsidRPr="00A31884" w:rsidRDefault="00A65CE0" w:rsidP="00A65C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8BA060" w14:textId="77777777" w:rsidR="00A65CE0" w:rsidRPr="00A31884" w:rsidRDefault="00A65CE0" w:rsidP="00A65C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946EFF" w14:textId="77777777" w:rsidR="00A65CE0" w:rsidRPr="007E6621" w:rsidRDefault="00A65CE0" w:rsidP="00A65CE0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662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2E730AAC" w14:textId="77777777" w:rsidR="00A65CE0" w:rsidRPr="007E6621" w:rsidRDefault="00A65CE0" w:rsidP="00A65CE0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6621">
        <w:rPr>
          <w:rFonts w:ascii="Times New Roman" w:hAnsi="Times New Roman" w:cs="Times New Roman"/>
          <w:b/>
          <w:bCs/>
          <w:sz w:val="24"/>
          <w:szCs w:val="24"/>
        </w:rPr>
        <w:t xml:space="preserve">Lucas Venicius Nascimento de Sousa </w:t>
      </w:r>
    </w:p>
    <w:p w14:paraId="0E6D40C1" w14:textId="108C3693" w:rsidR="00A65CE0" w:rsidRPr="00A31884" w:rsidRDefault="00A65CE0" w:rsidP="00A65CE0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Vereador 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da Câmara Municipal de Jacuí -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23B6D">
        <w:rPr>
          <w:rFonts w:ascii="Times New Roman" w:hAnsi="Times New Roman" w:cs="Times New Roman"/>
          <w:b/>
          <w:bCs/>
          <w:sz w:val="24"/>
          <w:szCs w:val="24"/>
        </w:rPr>
        <w:t>L</w:t>
      </w:r>
    </w:p>
    <w:p w14:paraId="1059DE8B" w14:textId="77777777" w:rsidR="00A65CE0" w:rsidRPr="00A31884" w:rsidRDefault="00A65CE0" w:rsidP="00A65CE0">
      <w:pPr>
        <w:rPr>
          <w:rFonts w:ascii="Times New Roman" w:hAnsi="Times New Roman" w:cs="Times New Roman"/>
          <w:sz w:val="24"/>
          <w:szCs w:val="24"/>
        </w:rPr>
      </w:pPr>
    </w:p>
    <w:p w14:paraId="62BB3756" w14:textId="77777777" w:rsidR="00A65CE0" w:rsidRDefault="00A65CE0" w:rsidP="00A65CE0"/>
    <w:p w14:paraId="4346CAF7" w14:textId="77777777" w:rsidR="00A65CE0" w:rsidRDefault="00A65CE0" w:rsidP="00A65CE0"/>
    <w:p w14:paraId="0DE52EB7" w14:textId="77777777" w:rsidR="00A65CE0" w:rsidRDefault="00A65CE0" w:rsidP="00A65CE0"/>
    <w:p w14:paraId="2C3DD2D0" w14:textId="77777777" w:rsidR="00A65CE0" w:rsidRDefault="00A65CE0" w:rsidP="00A65CE0"/>
    <w:p w14:paraId="5ACD2F1B" w14:textId="77777777" w:rsidR="00A65CE0" w:rsidRDefault="00A65CE0" w:rsidP="00A65CE0"/>
    <w:p w14:paraId="0C950BD5" w14:textId="77777777" w:rsidR="00A65CE0" w:rsidRDefault="00A65CE0" w:rsidP="00A65CE0"/>
    <w:p w14:paraId="4CF3A8DE" w14:textId="77777777" w:rsidR="00A65CE0" w:rsidRPr="00A52A31" w:rsidRDefault="00A65CE0" w:rsidP="00A65CE0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A52A31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3AA23938" w14:textId="77777777" w:rsidR="00A65CE0" w:rsidRPr="00A52A31" w:rsidRDefault="00A65CE0" w:rsidP="00A65CE0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2A31">
        <w:rPr>
          <w:rFonts w:ascii="Times New Roman" w:hAnsi="Times New Roman" w:cs="Times New Roman"/>
          <w:sz w:val="24"/>
          <w:szCs w:val="24"/>
        </w:rPr>
        <w:t>Senhor Presidente,</w:t>
      </w:r>
    </w:p>
    <w:p w14:paraId="7C79FABF" w14:textId="77777777" w:rsidR="00A65CE0" w:rsidRPr="00A52A31" w:rsidRDefault="00A65CE0" w:rsidP="00A65CE0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2A31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6E9576AE" w14:textId="77777777" w:rsidR="00A65CE0" w:rsidRPr="00A52A31" w:rsidRDefault="00A65CE0" w:rsidP="00A65CE0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6F6F6CE" w14:textId="15350AAA" w:rsidR="00A65CE0" w:rsidRPr="005C5753" w:rsidRDefault="00E6059A" w:rsidP="00A65CE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Ingressamos, nesta Casa Legislativa, com o Projeto de </w:t>
      </w:r>
      <w:r w:rsidRPr="00547380">
        <w:rPr>
          <w:rFonts w:ascii="Times New Roman" w:hAnsi="Times New Roman" w:cs="Times New Roman"/>
          <w:sz w:val="24"/>
          <w:szCs w:val="24"/>
        </w:rPr>
        <w:t>Resolução nº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547380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47380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54738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Pr="00547380">
        <w:rPr>
          <w:rFonts w:ascii="Times New Roman" w:hAnsi="Times New Roman" w:cs="Times New Roman"/>
          <w:sz w:val="24"/>
          <w:szCs w:val="24"/>
        </w:rPr>
        <w:t>bro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47380">
        <w:rPr>
          <w:rFonts w:ascii="Times New Roman" w:hAnsi="Times New Roman" w:cs="Times New Roman"/>
          <w:sz w:val="24"/>
          <w:szCs w:val="24"/>
        </w:rPr>
        <w:t>, pelo qual está sendo proposto o Título de Cidadão Honorário de</w:t>
      </w:r>
      <w:r>
        <w:rPr>
          <w:rFonts w:ascii="Times New Roman" w:hAnsi="Times New Roman" w:cs="Times New Roman"/>
          <w:sz w:val="24"/>
          <w:szCs w:val="24"/>
        </w:rPr>
        <w:t xml:space="preserve"> Jacuí ao</w:t>
      </w:r>
      <w:r w:rsidR="00A65CE0" w:rsidRPr="005C5753">
        <w:rPr>
          <w:rFonts w:ascii="Times New Roman" w:hAnsi="Times New Roman" w:cs="Times New Roman"/>
          <w:sz w:val="24"/>
          <w:szCs w:val="24"/>
        </w:rPr>
        <w:t xml:space="preserve"> </w:t>
      </w:r>
      <w:r w:rsidRPr="00845FCB">
        <w:rPr>
          <w:rFonts w:ascii="Times New Roman" w:hAnsi="Times New Roman" w:cs="Times New Roman"/>
          <w:sz w:val="24"/>
          <w:szCs w:val="24"/>
        </w:rPr>
        <w:t xml:space="preserve">Sr. </w:t>
      </w:r>
      <w:r w:rsidRPr="00900483">
        <w:rPr>
          <w:rFonts w:ascii="Times New Roman" w:hAnsi="Times New Roman" w:cs="Times New Roman"/>
          <w:sz w:val="24"/>
          <w:szCs w:val="24"/>
          <w:shd w:val="clear" w:color="auto" w:fill="FFFFFF"/>
        </w:rPr>
        <w:t>João Arantes Vieira</w:t>
      </w:r>
      <w:r w:rsidR="00A65CE0" w:rsidRPr="005C5753">
        <w:rPr>
          <w:rFonts w:ascii="Times New Roman" w:hAnsi="Times New Roman" w:cs="Times New Roman"/>
          <w:sz w:val="24"/>
          <w:szCs w:val="24"/>
        </w:rPr>
        <w:t>.</w:t>
      </w:r>
    </w:p>
    <w:p w14:paraId="69D97372" w14:textId="5C1ACD6D" w:rsidR="009E3E9A" w:rsidRPr="00547380" w:rsidRDefault="009E3E9A" w:rsidP="009E3E9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7380">
        <w:rPr>
          <w:rFonts w:ascii="Times New Roman" w:hAnsi="Times New Roman" w:cs="Times New Roman"/>
          <w:sz w:val="24"/>
          <w:szCs w:val="24"/>
        </w:rPr>
        <w:t xml:space="preserve">Nascido em </w:t>
      </w:r>
      <w:r w:rsidR="00EE5F90" w:rsidRPr="00EE5F90">
        <w:rPr>
          <w:rFonts w:ascii="Times New Roman" w:hAnsi="Times New Roman" w:cs="Times New Roman"/>
          <w:sz w:val="24"/>
          <w:szCs w:val="24"/>
        </w:rPr>
        <w:t>Guaraçá</w:t>
      </w:r>
      <w:r w:rsidR="00EE5F90">
        <w:rPr>
          <w:rFonts w:ascii="Times New Roman" w:hAnsi="Times New Roman" w:cs="Times New Roman"/>
          <w:sz w:val="24"/>
          <w:szCs w:val="24"/>
        </w:rPr>
        <w:t>/</w:t>
      </w:r>
      <w:r w:rsidR="00EE5F90" w:rsidRPr="00EE5F90">
        <w:rPr>
          <w:rFonts w:ascii="Times New Roman" w:hAnsi="Times New Roman" w:cs="Times New Roman"/>
          <w:sz w:val="24"/>
          <w:szCs w:val="24"/>
        </w:rPr>
        <w:t>PR</w:t>
      </w:r>
      <w:r w:rsidR="00EE5F90">
        <w:rPr>
          <w:rFonts w:ascii="Times New Roman" w:hAnsi="Times New Roman" w:cs="Times New Roman"/>
          <w:sz w:val="24"/>
          <w:szCs w:val="24"/>
        </w:rPr>
        <w:t xml:space="preserve"> </w:t>
      </w:r>
      <w:r w:rsidRPr="00547380">
        <w:rPr>
          <w:rFonts w:ascii="Times New Roman" w:hAnsi="Times New Roman" w:cs="Times New Roman"/>
          <w:sz w:val="24"/>
          <w:szCs w:val="24"/>
        </w:rPr>
        <w:t xml:space="preserve">em </w:t>
      </w:r>
      <w:r w:rsidR="00EE5F90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E5F90">
        <w:rPr>
          <w:rFonts w:ascii="Times New Roman" w:hAnsi="Times New Roman" w:cs="Times New Roman"/>
          <w:sz w:val="24"/>
          <w:szCs w:val="24"/>
        </w:rPr>
        <w:t>novembro</w:t>
      </w:r>
      <w:r>
        <w:rPr>
          <w:rFonts w:ascii="Times New Roman" w:hAnsi="Times New Roman" w:cs="Times New Roman"/>
          <w:sz w:val="24"/>
          <w:szCs w:val="24"/>
        </w:rPr>
        <w:t xml:space="preserve"> de 19</w:t>
      </w:r>
      <w:r w:rsidR="00EE5F90">
        <w:rPr>
          <w:rFonts w:ascii="Times New Roman" w:hAnsi="Times New Roman" w:cs="Times New Roman"/>
          <w:sz w:val="24"/>
          <w:szCs w:val="24"/>
        </w:rPr>
        <w:t>62</w:t>
      </w:r>
      <w:r w:rsidRPr="00547380">
        <w:rPr>
          <w:rFonts w:ascii="Times New Roman" w:hAnsi="Times New Roman" w:cs="Times New Roman"/>
          <w:sz w:val="24"/>
          <w:szCs w:val="24"/>
        </w:rPr>
        <w:t xml:space="preserve">, é filho de </w:t>
      </w:r>
      <w:r w:rsidR="00EE5F90" w:rsidRPr="00EE5F90">
        <w:rPr>
          <w:rFonts w:ascii="Times New Roman" w:hAnsi="Times New Roman" w:cs="Times New Roman"/>
          <w:sz w:val="24"/>
          <w:szCs w:val="24"/>
        </w:rPr>
        <w:t>e José Arantes de Souza e Luzia Vieira de Souza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3C8A89D" w14:textId="77777777" w:rsidR="00EE5F90" w:rsidRDefault="009E3E9A" w:rsidP="009E3E9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Casado com a </w:t>
      </w:r>
      <w:r w:rsidR="00EE5F90">
        <w:rPr>
          <w:rFonts w:ascii="Times New Roman" w:hAnsi="Times New Roman" w:cs="Times New Roman"/>
          <w:sz w:val="24"/>
          <w:szCs w:val="24"/>
        </w:rPr>
        <w:t>Gilda</w:t>
      </w:r>
      <w:r>
        <w:rPr>
          <w:rFonts w:ascii="Times New Roman" w:hAnsi="Times New Roman" w:cs="Times New Roman"/>
          <w:sz w:val="24"/>
          <w:szCs w:val="24"/>
        </w:rPr>
        <w:t xml:space="preserve"> e, pai da </w:t>
      </w:r>
      <w:r w:rsidR="00EE5F90">
        <w:rPr>
          <w:rFonts w:ascii="Times New Roman" w:hAnsi="Times New Roman" w:cs="Times New Roman"/>
          <w:sz w:val="24"/>
          <w:szCs w:val="24"/>
        </w:rPr>
        <w:t>Natália</w:t>
      </w:r>
      <w:r>
        <w:rPr>
          <w:rFonts w:ascii="Times New Roman" w:hAnsi="Times New Roman" w:cs="Times New Roman"/>
          <w:sz w:val="24"/>
          <w:szCs w:val="24"/>
        </w:rPr>
        <w:t xml:space="preserve">, há mais de </w:t>
      </w:r>
      <w:r w:rsidR="00EE5F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 (</w:t>
      </w:r>
      <w:r w:rsidR="00EE5F90">
        <w:rPr>
          <w:rFonts w:ascii="Times New Roman" w:hAnsi="Times New Roman" w:cs="Times New Roman"/>
          <w:sz w:val="24"/>
          <w:szCs w:val="24"/>
        </w:rPr>
        <w:t>quarenta</w:t>
      </w:r>
      <w:r>
        <w:rPr>
          <w:rFonts w:ascii="Times New Roman" w:hAnsi="Times New Roman" w:cs="Times New Roman"/>
          <w:sz w:val="24"/>
          <w:szCs w:val="24"/>
        </w:rPr>
        <w:t xml:space="preserve">) anos </w:t>
      </w:r>
      <w:r w:rsidRPr="00547380">
        <w:rPr>
          <w:rFonts w:ascii="Times New Roman" w:hAnsi="Times New Roman" w:cs="Times New Roman"/>
          <w:sz w:val="24"/>
          <w:szCs w:val="24"/>
        </w:rPr>
        <w:t>reside</w:t>
      </w:r>
      <w:r>
        <w:rPr>
          <w:rFonts w:ascii="Times New Roman" w:hAnsi="Times New Roman" w:cs="Times New Roman"/>
          <w:sz w:val="24"/>
          <w:szCs w:val="24"/>
        </w:rPr>
        <w:t xml:space="preserve"> e trabalha </w:t>
      </w:r>
      <w:r w:rsidRPr="00547380">
        <w:rPr>
          <w:rFonts w:ascii="Times New Roman" w:hAnsi="Times New Roman" w:cs="Times New Roman"/>
          <w:sz w:val="24"/>
          <w:szCs w:val="24"/>
        </w:rPr>
        <w:t>em Jacuí</w:t>
      </w:r>
      <w:r w:rsidR="00EE5F90">
        <w:rPr>
          <w:rFonts w:ascii="Times New Roman" w:hAnsi="Times New Roman" w:cs="Times New Roman"/>
          <w:sz w:val="24"/>
          <w:szCs w:val="24"/>
        </w:rPr>
        <w:t>, ocupando vários cargos públicos de destaque.</w:t>
      </w:r>
    </w:p>
    <w:p w14:paraId="2395E3CC" w14:textId="3BC05DD8" w:rsidR="00EE5F90" w:rsidRDefault="00EE5F90" w:rsidP="009F570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Foi </w:t>
      </w:r>
      <w:r w:rsidRPr="00EE5F90">
        <w:rPr>
          <w:rFonts w:ascii="Times New Roman" w:hAnsi="Times New Roman" w:cs="Times New Roman"/>
          <w:sz w:val="24"/>
          <w:szCs w:val="24"/>
        </w:rPr>
        <w:t xml:space="preserve">Prefeito de Jacuí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2009/2012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Secretário de obras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1989/2006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>Fiscal de obras e posturas concursado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 Presidente do Codema de Jacuí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Presidente do Consórcio das Bacias do Rio São João e Santana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2010/201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>Vice-presidente da Amog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Fiscal da Caixa Econômica Federal no programa de construção de casas rurais (PNHR)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2013/2014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>Vice presidente do Consórcio de Saúde Regional  São Sebastião do Paraíso SISMIP)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Chefe de gabinete </w:t>
      </w:r>
      <w:r w:rsidR="009F5703" w:rsidRPr="00EE5F90">
        <w:rPr>
          <w:rFonts w:ascii="Times New Roman" w:hAnsi="Times New Roman" w:cs="Times New Roman"/>
          <w:sz w:val="24"/>
          <w:szCs w:val="24"/>
        </w:rPr>
        <w:t>Adm</w:t>
      </w:r>
      <w:r w:rsidR="009F5703">
        <w:rPr>
          <w:rFonts w:ascii="Times New Roman" w:hAnsi="Times New Roman" w:cs="Times New Roman"/>
          <w:sz w:val="24"/>
          <w:szCs w:val="24"/>
        </w:rPr>
        <w:t xml:space="preserve">inistrativo de </w:t>
      </w:r>
      <w:r w:rsidRPr="00EE5F90">
        <w:rPr>
          <w:rFonts w:ascii="Times New Roman" w:hAnsi="Times New Roman" w:cs="Times New Roman"/>
          <w:sz w:val="24"/>
          <w:szCs w:val="24"/>
        </w:rPr>
        <w:t>2017/202</w:t>
      </w:r>
      <w:r>
        <w:rPr>
          <w:rFonts w:ascii="Times New Roman" w:hAnsi="Times New Roman" w:cs="Times New Roman"/>
          <w:sz w:val="24"/>
          <w:szCs w:val="24"/>
        </w:rPr>
        <w:t xml:space="preserve">0, </w:t>
      </w:r>
      <w:r w:rsidRPr="00EE5F90">
        <w:rPr>
          <w:rFonts w:ascii="Times New Roman" w:hAnsi="Times New Roman" w:cs="Times New Roman"/>
          <w:sz w:val="24"/>
          <w:szCs w:val="24"/>
        </w:rPr>
        <w:t xml:space="preserve"> Membro da diretoria e sócio fundador do Jacuí Tênis Clube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Presidente da Associação dos Funcionários da prefeitura de Jacuí </w:t>
      </w:r>
      <w:r w:rsidR="009F5703">
        <w:rPr>
          <w:rFonts w:ascii="Times New Roman" w:hAnsi="Times New Roman" w:cs="Times New Roman"/>
          <w:sz w:val="24"/>
          <w:szCs w:val="24"/>
        </w:rPr>
        <w:t>de</w:t>
      </w:r>
      <w:r w:rsidRPr="00EE5F90">
        <w:rPr>
          <w:rFonts w:ascii="Times New Roman" w:hAnsi="Times New Roman" w:cs="Times New Roman"/>
          <w:sz w:val="24"/>
          <w:szCs w:val="24"/>
        </w:rPr>
        <w:t xml:space="preserve"> 1997/2001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>Membro da diretoria da TV Sudoeste (São Sebastião do Paraíso)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 Membro da Diretoria do Hospital e Santa Casa de Jacuí </w:t>
      </w:r>
      <w:r w:rsidR="009F5703">
        <w:rPr>
          <w:rFonts w:ascii="Times New Roman" w:hAnsi="Times New Roman" w:cs="Times New Roman"/>
          <w:sz w:val="24"/>
          <w:szCs w:val="24"/>
        </w:rPr>
        <w:t xml:space="preserve">mandato </w:t>
      </w:r>
      <w:r w:rsidRPr="00EE5F90">
        <w:rPr>
          <w:rFonts w:ascii="Times New Roman" w:hAnsi="Times New Roman" w:cs="Times New Roman"/>
          <w:sz w:val="24"/>
          <w:szCs w:val="24"/>
        </w:rPr>
        <w:t>2022/ 202</w:t>
      </w:r>
      <w:r>
        <w:rPr>
          <w:rFonts w:ascii="Times New Roman" w:hAnsi="Times New Roman" w:cs="Times New Roman"/>
          <w:sz w:val="24"/>
          <w:szCs w:val="24"/>
        </w:rPr>
        <w:t xml:space="preserve">5, </w:t>
      </w:r>
      <w:r w:rsidRPr="00EE5F90">
        <w:rPr>
          <w:rFonts w:ascii="Times New Roman" w:hAnsi="Times New Roman" w:cs="Times New Roman"/>
          <w:sz w:val="24"/>
          <w:szCs w:val="24"/>
        </w:rPr>
        <w:t xml:space="preserve"> Membro do Conselho Municipal de Saúde </w:t>
      </w:r>
      <w:r w:rsidR="009F5703">
        <w:rPr>
          <w:rFonts w:ascii="Times New Roman" w:hAnsi="Times New Roman" w:cs="Times New Roman"/>
          <w:sz w:val="24"/>
          <w:szCs w:val="24"/>
        </w:rPr>
        <w:t xml:space="preserve">mandato </w:t>
      </w:r>
      <w:r w:rsidRPr="00EE5F90">
        <w:rPr>
          <w:rFonts w:ascii="Times New Roman" w:hAnsi="Times New Roman" w:cs="Times New Roman"/>
          <w:sz w:val="24"/>
          <w:szCs w:val="24"/>
        </w:rPr>
        <w:t>2021/2024</w:t>
      </w:r>
      <w:r w:rsidR="007B09DB">
        <w:rPr>
          <w:rFonts w:ascii="Times New Roman" w:hAnsi="Times New Roman" w:cs="Times New Roman"/>
          <w:sz w:val="24"/>
          <w:szCs w:val="24"/>
        </w:rPr>
        <w:t>,</w:t>
      </w:r>
      <w:r w:rsidRPr="00EE5F90">
        <w:rPr>
          <w:rFonts w:ascii="Times New Roman" w:hAnsi="Times New Roman" w:cs="Times New Roman"/>
          <w:sz w:val="24"/>
          <w:szCs w:val="24"/>
        </w:rPr>
        <w:t xml:space="preserve">Membro diretor do </w:t>
      </w:r>
      <w:r w:rsidR="007B09DB" w:rsidRPr="00EE5F90">
        <w:rPr>
          <w:rFonts w:ascii="Times New Roman" w:hAnsi="Times New Roman" w:cs="Times New Roman"/>
          <w:sz w:val="24"/>
          <w:szCs w:val="24"/>
        </w:rPr>
        <w:t>Jacuí</w:t>
      </w:r>
      <w:r w:rsidRPr="00EE5F90">
        <w:rPr>
          <w:rFonts w:ascii="Times New Roman" w:hAnsi="Times New Roman" w:cs="Times New Roman"/>
          <w:sz w:val="24"/>
          <w:szCs w:val="24"/>
        </w:rPr>
        <w:t xml:space="preserve"> Esporte Clube</w:t>
      </w:r>
      <w:r w:rsidR="007B09DB">
        <w:rPr>
          <w:rFonts w:ascii="Times New Roman" w:hAnsi="Times New Roman" w:cs="Times New Roman"/>
          <w:sz w:val="24"/>
          <w:szCs w:val="24"/>
        </w:rPr>
        <w:t>,</w:t>
      </w:r>
      <w:r w:rsidRPr="00EE5F90">
        <w:rPr>
          <w:rFonts w:ascii="Times New Roman" w:hAnsi="Times New Roman" w:cs="Times New Roman"/>
          <w:sz w:val="24"/>
          <w:szCs w:val="24"/>
        </w:rPr>
        <w:t xml:space="preserve"> Membro da Diretoria da Ass</w:t>
      </w:r>
      <w:r w:rsidR="009F5703">
        <w:rPr>
          <w:rFonts w:ascii="Times New Roman" w:hAnsi="Times New Roman" w:cs="Times New Roman"/>
          <w:sz w:val="24"/>
          <w:szCs w:val="24"/>
        </w:rPr>
        <w:t>ociação d</w:t>
      </w:r>
      <w:r w:rsidRPr="00EE5F90">
        <w:rPr>
          <w:rFonts w:ascii="Times New Roman" w:hAnsi="Times New Roman" w:cs="Times New Roman"/>
          <w:sz w:val="24"/>
          <w:szCs w:val="24"/>
        </w:rPr>
        <w:t xml:space="preserve">os Cavaleiros de </w:t>
      </w:r>
      <w:r w:rsidR="007B09DB" w:rsidRPr="00EE5F90">
        <w:rPr>
          <w:rFonts w:ascii="Times New Roman" w:hAnsi="Times New Roman" w:cs="Times New Roman"/>
          <w:sz w:val="24"/>
          <w:szCs w:val="24"/>
        </w:rPr>
        <w:t>Jacuí</w:t>
      </w:r>
      <w:r w:rsidR="007B09DB">
        <w:rPr>
          <w:rFonts w:ascii="Times New Roman" w:hAnsi="Times New Roman" w:cs="Times New Roman"/>
          <w:sz w:val="24"/>
          <w:szCs w:val="24"/>
        </w:rPr>
        <w:t>,</w:t>
      </w:r>
      <w:r w:rsidRPr="00EE5F90">
        <w:rPr>
          <w:rFonts w:ascii="Times New Roman" w:hAnsi="Times New Roman" w:cs="Times New Roman"/>
          <w:sz w:val="24"/>
          <w:szCs w:val="24"/>
        </w:rPr>
        <w:t xml:space="preserve"> Presidente Clube dos Veteranos de </w:t>
      </w:r>
      <w:r w:rsidR="007B09DB" w:rsidRPr="00EE5F90">
        <w:rPr>
          <w:rFonts w:ascii="Times New Roman" w:hAnsi="Times New Roman" w:cs="Times New Roman"/>
          <w:sz w:val="24"/>
          <w:szCs w:val="24"/>
        </w:rPr>
        <w:t>Jacuí</w:t>
      </w:r>
      <w:r w:rsidRPr="00EE5F90">
        <w:rPr>
          <w:rFonts w:ascii="Times New Roman" w:hAnsi="Times New Roman" w:cs="Times New Roman"/>
          <w:sz w:val="24"/>
          <w:szCs w:val="24"/>
        </w:rPr>
        <w:t xml:space="preserve">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2005/2006</w:t>
      </w:r>
      <w:r w:rsidR="007B09DB"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>Membro da diretoria da Sociedade São Vicente de Paula</w:t>
      </w:r>
      <w:r w:rsidR="009F5703">
        <w:rPr>
          <w:rFonts w:ascii="Times New Roman" w:hAnsi="Times New Roman" w:cs="Times New Roman"/>
          <w:sz w:val="24"/>
          <w:szCs w:val="24"/>
        </w:rPr>
        <w:t xml:space="preserve"> de </w:t>
      </w:r>
      <w:r w:rsidRPr="00EE5F90">
        <w:rPr>
          <w:rFonts w:ascii="Times New Roman" w:hAnsi="Times New Roman" w:cs="Times New Roman"/>
          <w:sz w:val="24"/>
          <w:szCs w:val="24"/>
        </w:rPr>
        <w:t>2013/2015</w:t>
      </w:r>
      <w:r w:rsidR="007B09DB"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Presidente do Conselho Municipal de Desenvolvimento Rural Sustentáveis de </w:t>
      </w:r>
      <w:r w:rsidR="007B09DB" w:rsidRPr="00EE5F90">
        <w:rPr>
          <w:rFonts w:ascii="Times New Roman" w:hAnsi="Times New Roman" w:cs="Times New Roman"/>
          <w:sz w:val="24"/>
          <w:szCs w:val="24"/>
        </w:rPr>
        <w:t>Jacuí</w:t>
      </w:r>
      <w:r w:rsidRPr="00EE5F90">
        <w:rPr>
          <w:rFonts w:ascii="Times New Roman" w:hAnsi="Times New Roman" w:cs="Times New Roman"/>
          <w:sz w:val="24"/>
          <w:szCs w:val="24"/>
        </w:rPr>
        <w:t xml:space="preserve"> (CMDRS)</w:t>
      </w:r>
      <w:r w:rsidR="009F5703">
        <w:rPr>
          <w:rFonts w:ascii="Times New Roman" w:hAnsi="Times New Roman" w:cs="Times New Roman"/>
          <w:sz w:val="24"/>
          <w:szCs w:val="24"/>
        </w:rPr>
        <w:t xml:space="preserve"> de </w:t>
      </w:r>
      <w:r w:rsidRPr="00EE5F90">
        <w:rPr>
          <w:rFonts w:ascii="Times New Roman" w:hAnsi="Times New Roman" w:cs="Times New Roman"/>
          <w:sz w:val="24"/>
          <w:szCs w:val="24"/>
        </w:rPr>
        <w:t>2017/2020</w:t>
      </w:r>
      <w:r w:rsidR="007B09DB"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Funcionários Público Federal do Ministério da Saúde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1983/1989</w:t>
      </w:r>
      <w:r w:rsidR="007B09DB">
        <w:rPr>
          <w:rFonts w:ascii="Times New Roman" w:hAnsi="Times New Roman" w:cs="Times New Roman"/>
          <w:sz w:val="24"/>
          <w:szCs w:val="24"/>
        </w:rPr>
        <w:t xml:space="preserve">, </w:t>
      </w:r>
      <w:r w:rsidRPr="00EE5F90">
        <w:rPr>
          <w:rFonts w:ascii="Times New Roman" w:hAnsi="Times New Roman" w:cs="Times New Roman"/>
          <w:sz w:val="24"/>
          <w:szCs w:val="24"/>
        </w:rPr>
        <w:t xml:space="preserve">Funcionário Público Estadual lotado na Secretária de Ciências e Tecnologia de Minas Gerais (SECTES) </w:t>
      </w:r>
      <w:r w:rsidR="009F5703">
        <w:rPr>
          <w:rFonts w:ascii="Times New Roman" w:hAnsi="Times New Roman" w:cs="Times New Roman"/>
          <w:sz w:val="24"/>
          <w:szCs w:val="24"/>
        </w:rPr>
        <w:t xml:space="preserve">de </w:t>
      </w:r>
      <w:r w:rsidRPr="00EE5F90">
        <w:rPr>
          <w:rFonts w:ascii="Times New Roman" w:hAnsi="Times New Roman" w:cs="Times New Roman"/>
          <w:sz w:val="24"/>
          <w:szCs w:val="24"/>
        </w:rPr>
        <w:t>2007/2008</w:t>
      </w:r>
      <w:r>
        <w:rPr>
          <w:rFonts w:ascii="Times New Roman" w:hAnsi="Times New Roman" w:cs="Times New Roman"/>
          <w:sz w:val="24"/>
          <w:szCs w:val="24"/>
        </w:rPr>
        <w:t xml:space="preserve"> em nossa cidade.</w:t>
      </w:r>
    </w:p>
    <w:p w14:paraId="4189299E" w14:textId="5797A0C1" w:rsidR="009E3E9A" w:rsidRPr="004708B5" w:rsidRDefault="009E3E9A" w:rsidP="009E3E9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Por tais razões, é certamente merecido </w:t>
      </w:r>
      <w:r w:rsidR="007B09DB">
        <w:rPr>
          <w:rFonts w:ascii="Times New Roman" w:hAnsi="Times New Roman" w:cs="Times New Roman"/>
          <w:sz w:val="24"/>
          <w:szCs w:val="24"/>
        </w:rPr>
        <w:t xml:space="preserve">ao nosso homenageado </w:t>
      </w:r>
      <w:r w:rsidRPr="004708B5">
        <w:rPr>
          <w:rFonts w:ascii="Times New Roman" w:hAnsi="Times New Roman" w:cs="Times New Roman"/>
          <w:sz w:val="24"/>
          <w:szCs w:val="24"/>
        </w:rPr>
        <w:t>este título de cidad</w:t>
      </w:r>
      <w:r>
        <w:rPr>
          <w:rFonts w:ascii="Times New Roman" w:hAnsi="Times New Roman" w:cs="Times New Roman"/>
          <w:sz w:val="24"/>
          <w:szCs w:val="24"/>
        </w:rPr>
        <w:t>ão</w:t>
      </w:r>
      <w:r w:rsidRPr="004708B5">
        <w:rPr>
          <w:rFonts w:ascii="Times New Roman" w:hAnsi="Times New Roman" w:cs="Times New Roman"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08B5">
        <w:rPr>
          <w:rFonts w:ascii="Times New Roman" w:hAnsi="Times New Roman" w:cs="Times New Roman"/>
          <w:sz w:val="24"/>
          <w:szCs w:val="24"/>
        </w:rPr>
        <w:t xml:space="preserve"> Jacuiense. </w:t>
      </w:r>
    </w:p>
    <w:p w14:paraId="460E6665" w14:textId="77777777" w:rsidR="009E3E9A" w:rsidRPr="004708B5" w:rsidRDefault="009E3E9A" w:rsidP="009E3E9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4708B5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4708B5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42523132" w14:textId="77777777" w:rsidR="00A65CE0" w:rsidRPr="005C5753" w:rsidRDefault="00A65CE0" w:rsidP="00A65C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8F5984" w14:textId="6EFEE3A1" w:rsidR="00A65CE0" w:rsidRPr="00A52A31" w:rsidRDefault="00A65CE0" w:rsidP="007B09D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C5753">
        <w:rPr>
          <w:rFonts w:ascii="Times New Roman" w:hAnsi="Times New Roman" w:cs="Times New Roman"/>
          <w:sz w:val="24"/>
          <w:szCs w:val="24"/>
        </w:rPr>
        <w:tab/>
      </w:r>
      <w:r w:rsidRPr="005C5753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</w:t>
      </w:r>
      <w:r w:rsidRPr="00A52A31">
        <w:rPr>
          <w:rFonts w:ascii="Times New Roman" w:hAnsi="Times New Roman" w:cs="Times New Roman"/>
          <w:b/>
          <w:bCs/>
          <w:sz w:val="24"/>
          <w:szCs w:val="24"/>
        </w:rPr>
        <w:t xml:space="preserve">de Jacuí, </w:t>
      </w:r>
      <w:r w:rsidR="009E3E9A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5C57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52A31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5C5753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A52A31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9E3E9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52A3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169FA89" w14:textId="77777777" w:rsidR="00A65CE0" w:rsidRPr="00A52A31" w:rsidRDefault="00A65CE0" w:rsidP="00A65CE0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9BD54F4" w14:textId="77777777" w:rsidR="00A65CE0" w:rsidRPr="00A52A31" w:rsidRDefault="00A65CE0" w:rsidP="00A65CE0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2A3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2F70DFCC" w14:textId="77777777" w:rsidR="00A65CE0" w:rsidRPr="00A52A31" w:rsidRDefault="00A65CE0" w:rsidP="00A65CE0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2A31">
        <w:rPr>
          <w:rFonts w:ascii="Times New Roman" w:hAnsi="Times New Roman" w:cs="Times New Roman"/>
          <w:b/>
          <w:bCs/>
          <w:sz w:val="24"/>
          <w:szCs w:val="24"/>
        </w:rPr>
        <w:t xml:space="preserve">Lucas Venicius Nascimento de Sousa </w:t>
      </w:r>
    </w:p>
    <w:p w14:paraId="18464FB5" w14:textId="128B9E28" w:rsidR="00A65CE0" w:rsidRPr="00A52A31" w:rsidRDefault="00A65CE0" w:rsidP="00A65CE0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2A31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9E3E9A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5C6C87E0" w14:textId="77777777" w:rsidR="00A65CE0" w:rsidRPr="00A52A31" w:rsidRDefault="00A65CE0" w:rsidP="00A65CE0">
      <w:pPr>
        <w:rPr>
          <w:rFonts w:ascii="Times New Roman" w:hAnsi="Times New Roman" w:cs="Times New Roman"/>
          <w:sz w:val="24"/>
          <w:szCs w:val="24"/>
        </w:rPr>
      </w:pPr>
    </w:p>
    <w:sectPr w:rsidR="00A65CE0" w:rsidRPr="00A52A3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7024E" w14:textId="77777777" w:rsidR="00A90F33" w:rsidRDefault="00A90F33" w:rsidP="00A65CE0">
      <w:pPr>
        <w:spacing w:after="0" w:line="240" w:lineRule="auto"/>
      </w:pPr>
      <w:r>
        <w:separator/>
      </w:r>
    </w:p>
  </w:endnote>
  <w:endnote w:type="continuationSeparator" w:id="0">
    <w:p w14:paraId="7E3EB430" w14:textId="77777777" w:rsidR="00A90F33" w:rsidRDefault="00A90F33" w:rsidP="00A65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305D6" w14:textId="77777777" w:rsidR="00A90F33" w:rsidRDefault="00A90F33" w:rsidP="00A65CE0">
      <w:pPr>
        <w:spacing w:after="0" w:line="240" w:lineRule="auto"/>
      </w:pPr>
      <w:r>
        <w:separator/>
      </w:r>
    </w:p>
  </w:footnote>
  <w:footnote w:type="continuationSeparator" w:id="0">
    <w:p w14:paraId="527391EE" w14:textId="77777777" w:rsidR="00A90F33" w:rsidRDefault="00A90F33" w:rsidP="00A65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A65CE0" w:rsidRPr="00026CA1" w14:paraId="706A8F8B" w14:textId="77777777" w:rsidTr="00117FC3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62FD779C" w14:textId="77777777" w:rsidR="00A65CE0" w:rsidRPr="00026CA1" w:rsidRDefault="00A65CE0" w:rsidP="00A65CE0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4311C48D" wp14:editId="1BAE3535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30E28938" w14:textId="77777777" w:rsidR="00A65CE0" w:rsidRPr="00026CA1" w:rsidRDefault="00A65CE0" w:rsidP="00A65CE0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7DB6F23F" w14:textId="77777777" w:rsidR="00A65CE0" w:rsidRPr="00026CA1" w:rsidRDefault="00A65CE0" w:rsidP="00A65CE0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6E7850F9" w14:textId="77777777" w:rsidR="00A65CE0" w:rsidRPr="00026CA1" w:rsidRDefault="00A65CE0" w:rsidP="00A65CE0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18C7447D" w14:textId="77777777" w:rsidR="00A65CE0" w:rsidRPr="00026CA1" w:rsidRDefault="00A65CE0" w:rsidP="00A65CE0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2F9B35C5" w14:textId="77777777" w:rsidR="00A65CE0" w:rsidRPr="00026CA1" w:rsidRDefault="00A65CE0" w:rsidP="00A65CE0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304107CF" w14:textId="77777777" w:rsidR="00A65CE0" w:rsidRDefault="00A65C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E0"/>
    <w:rsid w:val="00306FD8"/>
    <w:rsid w:val="00396693"/>
    <w:rsid w:val="005C5753"/>
    <w:rsid w:val="005D2DAF"/>
    <w:rsid w:val="00623B6D"/>
    <w:rsid w:val="006F0B9F"/>
    <w:rsid w:val="007B09DB"/>
    <w:rsid w:val="00804D30"/>
    <w:rsid w:val="008D7BAE"/>
    <w:rsid w:val="00900483"/>
    <w:rsid w:val="009E3E9A"/>
    <w:rsid w:val="009F5703"/>
    <w:rsid w:val="00A65CE0"/>
    <w:rsid w:val="00A90F33"/>
    <w:rsid w:val="00B77536"/>
    <w:rsid w:val="00C91C23"/>
    <w:rsid w:val="00E6059A"/>
    <w:rsid w:val="00EE5F90"/>
    <w:rsid w:val="00F05D89"/>
    <w:rsid w:val="00F51C33"/>
    <w:rsid w:val="00F7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0F37B"/>
  <w15:chartTrackingRefBased/>
  <w15:docId w15:val="{DB82988A-B494-463D-A604-68F62135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CE0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A65CE0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5CE0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65CE0"/>
  </w:style>
  <w:style w:type="paragraph" w:styleId="Rodap">
    <w:name w:val="footer"/>
    <w:basedOn w:val="Normal"/>
    <w:link w:val="RodapChar"/>
    <w:uiPriority w:val="99"/>
    <w:unhideWhenUsed/>
    <w:rsid w:val="00A65CE0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65CE0"/>
  </w:style>
  <w:style w:type="character" w:customStyle="1" w:styleId="Ttulo1Char">
    <w:name w:val="Título 1 Char"/>
    <w:basedOn w:val="Fontepargpadro"/>
    <w:link w:val="Ttulo1"/>
    <w:rsid w:val="00A65CE0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2</cp:revision>
  <dcterms:created xsi:type="dcterms:W3CDTF">2024-10-24T19:07:00Z</dcterms:created>
  <dcterms:modified xsi:type="dcterms:W3CDTF">2024-10-24T19:07:00Z</dcterms:modified>
</cp:coreProperties>
</file>