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</w:t>
      </w:r>
      <w:r w:rsidR="0094152F">
        <w:rPr>
          <w:rFonts w:ascii="Arial" w:hAnsi="Arial" w:cs="Arial"/>
          <w:b/>
          <w:bCs/>
          <w:sz w:val="24"/>
          <w:szCs w:val="24"/>
        </w:rPr>
        <w:t xml:space="preserve"> DE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7B776D">
        <w:rPr>
          <w:rFonts w:ascii="Arial" w:hAnsi="Arial" w:cs="Arial"/>
          <w:b/>
          <w:sz w:val="24"/>
          <w:szCs w:val="24"/>
        </w:rPr>
        <w:t>URGÊNCIA DE R</w:t>
      </w:r>
      <w:r w:rsidR="0094152F" w:rsidRPr="0094152F">
        <w:rPr>
          <w:rFonts w:ascii="Arial" w:hAnsi="Arial" w:cs="Arial"/>
          <w:b/>
          <w:sz w:val="24"/>
          <w:szCs w:val="24"/>
        </w:rPr>
        <w:t>E</w:t>
      </w:r>
      <w:r w:rsidR="007B776D">
        <w:rPr>
          <w:rFonts w:ascii="Arial" w:hAnsi="Arial" w:cs="Arial"/>
          <w:b/>
          <w:sz w:val="24"/>
          <w:szCs w:val="24"/>
        </w:rPr>
        <w:t xml:space="preserve">FORMA DA PONTE QUE FICA </w:t>
      </w:r>
      <w:r w:rsidR="000D7D38">
        <w:rPr>
          <w:rFonts w:ascii="Arial" w:hAnsi="Arial" w:cs="Arial"/>
          <w:b/>
          <w:bCs/>
          <w:sz w:val="24"/>
          <w:szCs w:val="24"/>
        </w:rPr>
        <w:t>NA PASSARELA NO FINAL DA AV. RUI BABOSA EM TODA SUA EXTENÇÃO, NECESSITANDO URGENTE DE ATENÇÃO DE MOBILIDADE URBANA, NO BAIRRO MULTIRÃO DO PARAÍSO</w:t>
      </w:r>
      <w:r w:rsidR="000D7D38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bookmarkEnd w:id="0"/>
      <w:r w:rsidR="000D7D38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EM SANTANA</w:t>
      </w:r>
      <w:r w:rsidR="0094152F" w:rsidRPr="0094152F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D664E5" w:rsidRPr="00D664E5" w:rsidRDefault="00DB00D1" w:rsidP="00D664E5">
      <w:pPr>
        <w:pStyle w:val="NormalWeb"/>
        <w:jc w:val="both"/>
        <w:rPr>
          <w:rFonts w:ascii="Arial" w:eastAsia="Times New Roman" w:hAnsi="Arial" w:cs="Arial"/>
          <w:lang w:eastAsia="pt-BR"/>
        </w:rPr>
      </w:pPr>
      <w:r w:rsidRPr="00D664E5">
        <w:rPr>
          <w:rFonts w:ascii="Arial" w:hAnsi="Arial" w:cs="Arial"/>
          <w:b/>
          <w:bCs/>
        </w:rPr>
        <w:t>CONSIDERANDO</w:t>
      </w:r>
      <w:r w:rsidRPr="00D664E5">
        <w:rPr>
          <w:rFonts w:ascii="Arial" w:hAnsi="Arial" w:cs="Arial"/>
        </w:rPr>
        <w:t xml:space="preserve"> a visita in loco que constatou </w:t>
      </w:r>
      <w:r w:rsidR="00632774" w:rsidRPr="00D664E5">
        <w:rPr>
          <w:rFonts w:ascii="Arial" w:hAnsi="Arial" w:cs="Arial"/>
        </w:rPr>
        <w:t xml:space="preserve">a </w:t>
      </w:r>
      <w:r w:rsidR="00D664E5" w:rsidRPr="00D664E5">
        <w:rPr>
          <w:rFonts w:ascii="Arial" w:eastAsia="Times New Roman" w:hAnsi="Arial" w:cs="Arial"/>
          <w:lang w:eastAsia="pt-BR"/>
        </w:rPr>
        <w:t>necessidade urgente de reforma da ponte localizada na passarela ao final da Av. Rui Barbosa, no bairro M</w:t>
      </w:r>
      <w:r w:rsidR="00D664E5">
        <w:rPr>
          <w:rFonts w:ascii="Arial" w:eastAsia="Times New Roman" w:hAnsi="Arial" w:cs="Arial"/>
          <w:lang w:eastAsia="pt-BR"/>
        </w:rPr>
        <w:t xml:space="preserve">ultirão do Paraíso, em Santana. </w:t>
      </w:r>
      <w:r w:rsidR="00D664E5" w:rsidRPr="00D664E5">
        <w:rPr>
          <w:rFonts w:ascii="Arial" w:eastAsia="Times New Roman" w:hAnsi="Arial" w:cs="Arial"/>
          <w:lang w:eastAsia="pt-BR"/>
        </w:rPr>
        <w:t>Atualmente, a estrutura apresenta condiç</w:t>
      </w:r>
      <w:r w:rsidR="00D664E5">
        <w:rPr>
          <w:rFonts w:ascii="Arial" w:eastAsia="Times New Roman" w:hAnsi="Arial" w:cs="Arial"/>
          <w:lang w:eastAsia="pt-BR"/>
        </w:rPr>
        <w:t xml:space="preserve">ões inadequadas de conservação. </w:t>
      </w:r>
      <w:r w:rsidR="00D664E5" w:rsidRPr="00D664E5">
        <w:rPr>
          <w:rFonts w:ascii="Arial" w:eastAsia="Times New Roman" w:hAnsi="Arial" w:cs="Arial"/>
          <w:lang w:eastAsia="pt-BR"/>
        </w:rPr>
        <w:t>Tal situação compromete a segurança dos pedestres que utilizam o local d</w:t>
      </w:r>
      <w:r w:rsidR="00D664E5">
        <w:rPr>
          <w:rFonts w:ascii="Arial" w:eastAsia="Times New Roman" w:hAnsi="Arial" w:cs="Arial"/>
          <w:lang w:eastAsia="pt-BR"/>
        </w:rPr>
        <w:t xml:space="preserve">iariamente. </w:t>
      </w:r>
      <w:r w:rsidR="00D664E5" w:rsidRPr="00D664E5">
        <w:rPr>
          <w:rFonts w:ascii="Arial" w:eastAsia="Times New Roman" w:hAnsi="Arial" w:cs="Arial"/>
          <w:lang w:eastAsia="pt-BR"/>
        </w:rPr>
        <w:t>Há riscos iminentes de acidentes em decorrência</w:t>
      </w:r>
      <w:r w:rsidR="00D664E5">
        <w:rPr>
          <w:rFonts w:ascii="Arial" w:eastAsia="Times New Roman" w:hAnsi="Arial" w:cs="Arial"/>
          <w:lang w:eastAsia="pt-BR"/>
        </w:rPr>
        <w:t xml:space="preserve"> de danos estruturais visíveis. </w:t>
      </w:r>
      <w:r w:rsidR="00D664E5" w:rsidRPr="00D664E5">
        <w:rPr>
          <w:rFonts w:ascii="Arial" w:eastAsia="Times New Roman" w:hAnsi="Arial" w:cs="Arial"/>
          <w:lang w:eastAsia="pt-BR"/>
        </w:rPr>
        <w:t>A ponte constitui importante via de aces</w:t>
      </w:r>
      <w:r w:rsidR="00D664E5">
        <w:rPr>
          <w:rFonts w:ascii="Arial" w:eastAsia="Times New Roman" w:hAnsi="Arial" w:cs="Arial"/>
          <w:lang w:eastAsia="pt-BR"/>
        </w:rPr>
        <w:t xml:space="preserve">so para os moradores da região. </w:t>
      </w:r>
      <w:r w:rsidR="00D664E5" w:rsidRPr="00D664E5">
        <w:rPr>
          <w:rFonts w:ascii="Arial" w:eastAsia="Times New Roman" w:hAnsi="Arial" w:cs="Arial"/>
          <w:lang w:eastAsia="pt-BR"/>
        </w:rPr>
        <w:t>Sua precariedade afeta diretamente</w:t>
      </w:r>
      <w:r w:rsidR="00D664E5">
        <w:rPr>
          <w:rFonts w:ascii="Arial" w:eastAsia="Times New Roman" w:hAnsi="Arial" w:cs="Arial"/>
          <w:lang w:eastAsia="pt-BR"/>
        </w:rPr>
        <w:t xml:space="preserve"> a mobilidade urbana no bairro. </w:t>
      </w:r>
      <w:r w:rsidR="00D664E5" w:rsidRPr="00D664E5">
        <w:rPr>
          <w:rFonts w:ascii="Arial" w:eastAsia="Times New Roman" w:hAnsi="Arial" w:cs="Arial"/>
          <w:lang w:eastAsia="pt-BR"/>
        </w:rPr>
        <w:t>Além disso, dificulta o deslocamento seguro de cr</w:t>
      </w:r>
      <w:r w:rsidR="00D664E5">
        <w:rPr>
          <w:rFonts w:ascii="Arial" w:eastAsia="Times New Roman" w:hAnsi="Arial" w:cs="Arial"/>
          <w:lang w:eastAsia="pt-BR"/>
        </w:rPr>
        <w:t xml:space="preserve">ianças, idosos e trabalhadores. </w:t>
      </w:r>
      <w:r w:rsidR="00D664E5" w:rsidRPr="00D664E5">
        <w:rPr>
          <w:rFonts w:ascii="Arial" w:eastAsia="Times New Roman" w:hAnsi="Arial" w:cs="Arial"/>
          <w:lang w:eastAsia="pt-BR"/>
        </w:rPr>
        <w:t xml:space="preserve">A ausência de manutenção contínua contribui </w:t>
      </w:r>
      <w:r w:rsidR="00D664E5">
        <w:rPr>
          <w:rFonts w:ascii="Arial" w:eastAsia="Times New Roman" w:hAnsi="Arial" w:cs="Arial"/>
          <w:lang w:eastAsia="pt-BR"/>
        </w:rPr>
        <w:t xml:space="preserve">para o agravamento do problema. </w:t>
      </w:r>
      <w:r w:rsidR="00D664E5" w:rsidRPr="00D664E5">
        <w:rPr>
          <w:rFonts w:ascii="Arial" w:eastAsia="Times New Roman" w:hAnsi="Arial" w:cs="Arial"/>
          <w:lang w:eastAsia="pt-BR"/>
        </w:rPr>
        <w:t>A realização de reforma em toda a sua e</w:t>
      </w:r>
      <w:r w:rsidR="00D664E5">
        <w:rPr>
          <w:rFonts w:ascii="Arial" w:eastAsia="Times New Roman" w:hAnsi="Arial" w:cs="Arial"/>
          <w:lang w:eastAsia="pt-BR"/>
        </w:rPr>
        <w:t xml:space="preserve">xtensão é medida indispensável. </w:t>
      </w:r>
      <w:r w:rsidR="00D664E5" w:rsidRPr="00D664E5">
        <w:rPr>
          <w:rFonts w:ascii="Arial" w:eastAsia="Times New Roman" w:hAnsi="Arial" w:cs="Arial"/>
          <w:lang w:eastAsia="pt-BR"/>
        </w:rPr>
        <w:t>A intervenção garantirá melhores condições de tráfego e</w:t>
      </w:r>
      <w:r w:rsidR="00D664E5">
        <w:rPr>
          <w:rFonts w:ascii="Arial" w:eastAsia="Times New Roman" w:hAnsi="Arial" w:cs="Arial"/>
          <w:lang w:eastAsia="pt-BR"/>
        </w:rPr>
        <w:t xml:space="preserve"> acessibilidade. </w:t>
      </w:r>
      <w:r w:rsidR="00D664E5" w:rsidRPr="00D664E5">
        <w:rPr>
          <w:rFonts w:ascii="Arial" w:eastAsia="Times New Roman" w:hAnsi="Arial" w:cs="Arial"/>
          <w:lang w:eastAsia="pt-BR"/>
        </w:rPr>
        <w:t>Também promoverá maior segurança e qualidade de vida à população.</w:t>
      </w:r>
      <w:r w:rsidR="00D664E5" w:rsidRPr="00D664E5">
        <w:rPr>
          <w:rFonts w:ascii="Arial" w:eastAsia="Times New Roman" w:hAnsi="Arial" w:cs="Arial"/>
          <w:lang w:eastAsia="pt-BR"/>
        </w:rPr>
        <w:br/>
        <w:t>Dessa forma, trata-se de uma demanda urgente e de relevante interesse público.</w:t>
      </w:r>
    </w:p>
    <w:p w:rsidR="009A30F9" w:rsidRDefault="002643EA" w:rsidP="00D664E5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 FABIO JOSÉ DOS SANTOS, SEDE DO P</w:t>
      </w:r>
      <w:r w:rsidR="00915611">
        <w:rPr>
          <w:rFonts w:ascii="Arial" w:hAnsi="Arial" w:cs="Arial"/>
          <w:b/>
        </w:rPr>
        <w:t>ODER LEGISLATIVO MUNICIPAL, E</w:t>
      </w:r>
      <w:r w:rsidR="005466EA">
        <w:rPr>
          <w:rFonts w:ascii="Arial" w:hAnsi="Arial" w:cs="Arial"/>
          <w:b/>
        </w:rPr>
        <w:t xml:space="preserve">M </w:t>
      </w:r>
      <w:r w:rsidR="00437731">
        <w:rPr>
          <w:rFonts w:ascii="Arial" w:hAnsi="Arial" w:cs="Arial"/>
          <w:b/>
        </w:rPr>
        <w:t>24</w:t>
      </w:r>
      <w:r>
        <w:rPr>
          <w:rFonts w:ascii="Arial" w:hAnsi="Arial" w:cs="Arial"/>
          <w:b/>
        </w:rPr>
        <w:t xml:space="preserve"> DE </w:t>
      </w:r>
      <w:r w:rsidR="00BD1DA6">
        <w:rPr>
          <w:rFonts w:ascii="Arial" w:hAnsi="Arial" w:cs="Arial"/>
          <w:b/>
        </w:rPr>
        <w:t>ABRIL</w:t>
      </w:r>
      <w:r w:rsidR="00915611">
        <w:rPr>
          <w:rFonts w:ascii="Arial" w:hAnsi="Arial" w:cs="Arial"/>
          <w:b/>
        </w:rPr>
        <w:t xml:space="preserve"> DE 2026</w:t>
      </w:r>
      <w:r>
        <w:rPr>
          <w:rFonts w:ascii="Arial" w:hAnsi="Arial" w:cs="Arial"/>
          <w:b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7D8" w:rsidRDefault="001A57D8">
      <w:pPr>
        <w:spacing w:line="240" w:lineRule="auto"/>
      </w:pPr>
      <w:r>
        <w:separator/>
      </w:r>
    </w:p>
  </w:endnote>
  <w:endnote w:type="continuationSeparator" w:id="0">
    <w:p w:rsidR="001A57D8" w:rsidRDefault="001A57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7D8" w:rsidRDefault="001A57D8">
      <w:pPr>
        <w:spacing w:after="0"/>
      </w:pPr>
      <w:r>
        <w:separator/>
      </w:r>
    </w:p>
  </w:footnote>
  <w:footnote w:type="continuationSeparator" w:id="0">
    <w:p w:rsidR="001A57D8" w:rsidRDefault="001A57D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0D7D38"/>
    <w:rsid w:val="001352D5"/>
    <w:rsid w:val="0013693F"/>
    <w:rsid w:val="00160B1C"/>
    <w:rsid w:val="001A3DB8"/>
    <w:rsid w:val="001A57D8"/>
    <w:rsid w:val="001D50A7"/>
    <w:rsid w:val="001F6BD6"/>
    <w:rsid w:val="002130A4"/>
    <w:rsid w:val="002643EA"/>
    <w:rsid w:val="002B4CC2"/>
    <w:rsid w:val="002B6D69"/>
    <w:rsid w:val="00317907"/>
    <w:rsid w:val="00340724"/>
    <w:rsid w:val="003E5320"/>
    <w:rsid w:val="004105BE"/>
    <w:rsid w:val="0042671E"/>
    <w:rsid w:val="00437731"/>
    <w:rsid w:val="00441712"/>
    <w:rsid w:val="00464D0E"/>
    <w:rsid w:val="004837A6"/>
    <w:rsid w:val="00514F49"/>
    <w:rsid w:val="00517FE8"/>
    <w:rsid w:val="0053445B"/>
    <w:rsid w:val="005466EA"/>
    <w:rsid w:val="0057411F"/>
    <w:rsid w:val="00604110"/>
    <w:rsid w:val="006253DC"/>
    <w:rsid w:val="00632774"/>
    <w:rsid w:val="006B4272"/>
    <w:rsid w:val="006C2F72"/>
    <w:rsid w:val="006D2555"/>
    <w:rsid w:val="006F56C6"/>
    <w:rsid w:val="006F7F29"/>
    <w:rsid w:val="007142E7"/>
    <w:rsid w:val="007470DB"/>
    <w:rsid w:val="00754464"/>
    <w:rsid w:val="0075757F"/>
    <w:rsid w:val="00764BAE"/>
    <w:rsid w:val="007A0020"/>
    <w:rsid w:val="007A0667"/>
    <w:rsid w:val="007B776D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041ED"/>
    <w:rsid w:val="0091360A"/>
    <w:rsid w:val="00915611"/>
    <w:rsid w:val="00931795"/>
    <w:rsid w:val="0094152F"/>
    <w:rsid w:val="00986886"/>
    <w:rsid w:val="009A30F9"/>
    <w:rsid w:val="009B0D0C"/>
    <w:rsid w:val="009D0A22"/>
    <w:rsid w:val="00A52D62"/>
    <w:rsid w:val="00A842F9"/>
    <w:rsid w:val="00AB6EF1"/>
    <w:rsid w:val="00B363AC"/>
    <w:rsid w:val="00B4178C"/>
    <w:rsid w:val="00BD1DA6"/>
    <w:rsid w:val="00C34774"/>
    <w:rsid w:val="00C44FAA"/>
    <w:rsid w:val="00CA0997"/>
    <w:rsid w:val="00CF5990"/>
    <w:rsid w:val="00D469C2"/>
    <w:rsid w:val="00D664E5"/>
    <w:rsid w:val="00D70766"/>
    <w:rsid w:val="00D7231B"/>
    <w:rsid w:val="00DB00D1"/>
    <w:rsid w:val="00DF6AEE"/>
    <w:rsid w:val="00DF7739"/>
    <w:rsid w:val="00E11992"/>
    <w:rsid w:val="00E8751F"/>
    <w:rsid w:val="00E96830"/>
    <w:rsid w:val="00EB3738"/>
    <w:rsid w:val="00EC09D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64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3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7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32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1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47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16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dcterms:created xsi:type="dcterms:W3CDTF">2026-04-20T12:37:00Z</dcterms:created>
  <dcterms:modified xsi:type="dcterms:W3CDTF">2026-04-20T12:37:00Z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