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E83E6" w14:textId="77777777" w:rsidR="0042649D" w:rsidRPr="00132148" w:rsidRDefault="0042649D" w:rsidP="00D87947">
      <w:pPr>
        <w:rPr>
          <w:rFonts w:ascii="Arial" w:hAnsi="Arial" w:cs="Arial"/>
          <w:sz w:val="24"/>
          <w:szCs w:val="24"/>
        </w:rPr>
      </w:pPr>
    </w:p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004E6F92" w:rsidR="00B51A0F" w:rsidRPr="003762B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3762BF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87947" w:rsidRPr="003762BF">
        <w:rPr>
          <w:rFonts w:ascii="Arial" w:hAnsi="Arial" w:cs="Arial"/>
          <w:b/>
          <w:bCs/>
          <w:sz w:val="24"/>
          <w:szCs w:val="24"/>
          <w:lang w:val="pt"/>
        </w:rPr>
        <w:t>XXX/</w:t>
      </w:r>
      <w:r w:rsidRPr="003762BF">
        <w:rPr>
          <w:rFonts w:ascii="Arial" w:hAnsi="Arial" w:cs="Arial"/>
          <w:b/>
          <w:bCs/>
          <w:sz w:val="24"/>
          <w:szCs w:val="24"/>
          <w:lang w:val="pt"/>
        </w:rPr>
        <w:t xml:space="preserve"> 2025</w:t>
      </w:r>
    </w:p>
    <w:p w14:paraId="36993308" w14:textId="5F395E5C" w:rsidR="00D87947" w:rsidRPr="003762BF" w:rsidRDefault="00D87947" w:rsidP="00D87947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762BF">
        <w:rPr>
          <w:rFonts w:ascii="Arial" w:hAnsi="Arial" w:cs="Arial"/>
          <w:b/>
          <w:bCs/>
          <w:color w:val="000000"/>
          <w:sz w:val="24"/>
          <w:szCs w:val="24"/>
        </w:rPr>
        <w:t>Exmo. Sr.</w:t>
      </w:r>
    </w:p>
    <w:p w14:paraId="2E479206" w14:textId="087DC7B1" w:rsidR="00D87947" w:rsidRPr="003762BF" w:rsidRDefault="00D87947" w:rsidP="00D87947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762BF">
        <w:rPr>
          <w:rFonts w:ascii="Arial" w:hAnsi="Arial" w:cs="Arial"/>
          <w:b/>
          <w:bCs/>
          <w:color w:val="000000"/>
          <w:sz w:val="24"/>
          <w:szCs w:val="24"/>
        </w:rPr>
        <w:t>Renato de Jesus Gomes</w:t>
      </w:r>
    </w:p>
    <w:p w14:paraId="0AB9BB09" w14:textId="77777777" w:rsidR="00D87947" w:rsidRPr="003762BF" w:rsidRDefault="00D87947" w:rsidP="00D87947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762BF">
        <w:rPr>
          <w:rFonts w:ascii="Arial" w:hAnsi="Arial" w:cs="Arial"/>
          <w:b/>
          <w:bCs/>
          <w:color w:val="000000"/>
          <w:sz w:val="24"/>
          <w:szCs w:val="24"/>
        </w:rPr>
        <w:t>Presidente da Câmara Municipal de Amargosa</w:t>
      </w:r>
      <w:bookmarkStart w:id="0" w:name="_GoBack"/>
      <w:bookmarkEnd w:id="0"/>
    </w:p>
    <w:p w14:paraId="12490D5B" w14:textId="77777777" w:rsidR="00D87947" w:rsidRPr="003762BF" w:rsidRDefault="00D87947" w:rsidP="00D87947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179221AB" w14:textId="77777777" w:rsidR="00D87947" w:rsidRPr="003762BF" w:rsidRDefault="00D87947" w:rsidP="00D87947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CB4CB1" w14:textId="0A3B4A0C" w:rsidR="00132148" w:rsidRPr="003762BF" w:rsidRDefault="00D87947" w:rsidP="00D87947">
      <w:pPr>
        <w:jc w:val="both"/>
        <w:rPr>
          <w:rFonts w:ascii="Arial" w:hAnsi="Arial" w:cs="Arial"/>
          <w:sz w:val="24"/>
          <w:szCs w:val="24"/>
        </w:rPr>
      </w:pPr>
      <w:r w:rsidRPr="003762BF">
        <w:rPr>
          <w:rFonts w:ascii="Arial" w:hAnsi="Arial" w:cs="Arial"/>
          <w:color w:val="000000"/>
          <w:sz w:val="24"/>
          <w:szCs w:val="24"/>
        </w:rPr>
        <w:t>O Vereador que subscreve, requer que após ouvir esta Casa Legislativa, e na forma regimental, seja encaminhada a presente indicação ao Exmo. Sr. Prefeito</w:t>
      </w:r>
      <w:r w:rsidRPr="003762BF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3762BF">
        <w:rPr>
          <w:rFonts w:ascii="Arial" w:hAnsi="Arial" w:cs="Arial"/>
          <w:b/>
          <w:bCs/>
          <w:sz w:val="24"/>
          <w:szCs w:val="24"/>
        </w:rPr>
        <w:t>no sentido de sugerir ao Executivo Municipal</w:t>
      </w:r>
      <w:r w:rsidR="00E4284F" w:rsidRPr="003762BF">
        <w:rPr>
          <w:rFonts w:ascii="Arial" w:hAnsi="Arial" w:cs="Arial"/>
          <w:b/>
          <w:bCs/>
          <w:sz w:val="24"/>
          <w:szCs w:val="24"/>
        </w:rPr>
        <w:t xml:space="preserve"> </w:t>
      </w:r>
      <w:r w:rsidR="00E4284F" w:rsidRPr="003762BF">
        <w:rPr>
          <w:rFonts w:ascii="Arial" w:hAnsi="Arial" w:cs="Arial"/>
          <w:b/>
          <w:sz w:val="24"/>
          <w:szCs w:val="24"/>
        </w:rPr>
        <w:t>a necessidade de</w:t>
      </w:r>
      <w:r w:rsidR="003762BF" w:rsidRPr="003762BF">
        <w:rPr>
          <w:rFonts w:ascii="Arial" w:hAnsi="Arial" w:cs="Arial"/>
          <w:b/>
          <w:sz w:val="24"/>
          <w:szCs w:val="24"/>
        </w:rPr>
        <w:t xml:space="preserve"> um</w:t>
      </w:r>
      <w:r w:rsidR="003762BF" w:rsidRPr="003762BF">
        <w:rPr>
          <w:rStyle w:val="Forte"/>
          <w:sz w:val="24"/>
          <w:szCs w:val="24"/>
        </w:rPr>
        <w:t xml:space="preserve"> </w:t>
      </w:r>
      <w:r w:rsidR="003762BF" w:rsidRPr="003762BF">
        <w:rPr>
          <w:rStyle w:val="Forte"/>
          <w:rFonts w:ascii="Arial" w:hAnsi="Arial" w:cs="Arial"/>
          <w:sz w:val="24"/>
          <w:szCs w:val="24"/>
        </w:rPr>
        <w:t>espaço específico e adequado para os(as) camelôs</w:t>
      </w:r>
      <w:r w:rsidR="003762BF" w:rsidRPr="003762BF">
        <w:rPr>
          <w:rFonts w:ascii="Arial" w:hAnsi="Arial" w:cs="Arial"/>
          <w:sz w:val="24"/>
          <w:szCs w:val="24"/>
        </w:rPr>
        <w:t xml:space="preserve"> na nova Feira Livre, garantindo condições dignas de trabalho, segurança e acesso ao público.</w:t>
      </w:r>
    </w:p>
    <w:p w14:paraId="1F94698E" w14:textId="77777777" w:rsidR="003762BF" w:rsidRPr="003762BF" w:rsidRDefault="003762BF" w:rsidP="00D87947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41088A4" w14:textId="4956E72D" w:rsidR="00132148" w:rsidRPr="003762BF" w:rsidRDefault="00D87947" w:rsidP="00132148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762BF">
        <w:rPr>
          <w:rFonts w:ascii="Arial" w:hAnsi="Arial" w:cs="Arial"/>
          <w:b/>
          <w:color w:val="000000"/>
          <w:sz w:val="24"/>
          <w:szCs w:val="24"/>
        </w:rPr>
        <w:t>JUSTIFICATIVA</w:t>
      </w:r>
    </w:p>
    <w:p w14:paraId="3D6A33DE" w14:textId="77777777" w:rsidR="003762BF" w:rsidRPr="003762BF" w:rsidRDefault="003762BF" w:rsidP="003762B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762BF">
        <w:rPr>
          <w:rFonts w:ascii="Arial" w:hAnsi="Arial" w:cs="Arial"/>
          <w:sz w:val="24"/>
          <w:szCs w:val="24"/>
        </w:rPr>
        <w:t>Considerando a importância social e econômica da Feira Livre de Amargosa, que há décadas representa um dos principais pontos de comércio, convivência e geração de renda para a população local e regional;</w:t>
      </w:r>
    </w:p>
    <w:p w14:paraId="2E549468" w14:textId="77777777" w:rsidR="003762BF" w:rsidRPr="003762BF" w:rsidRDefault="003762BF" w:rsidP="003762B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762BF">
        <w:rPr>
          <w:rFonts w:ascii="Arial" w:hAnsi="Arial" w:cs="Arial"/>
          <w:sz w:val="24"/>
          <w:szCs w:val="24"/>
        </w:rPr>
        <w:t>Considerando que a recente reforma e modernização da Feira Livre visa oferecer melhores condições de infraestrutura, higiene e segurança para feirantes e consumidores;</w:t>
      </w:r>
    </w:p>
    <w:p w14:paraId="7DCE1B91" w14:textId="77777777" w:rsidR="003762BF" w:rsidRPr="003762BF" w:rsidRDefault="003762BF" w:rsidP="003762B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762BF">
        <w:rPr>
          <w:rFonts w:ascii="Arial" w:hAnsi="Arial" w:cs="Arial"/>
          <w:sz w:val="24"/>
          <w:szCs w:val="24"/>
        </w:rPr>
        <w:t>Considerando, ainda, que os(as) camelôs desempenham papel fundamental na economia informal do município, garantindo o sustento de diversas famílias e contribuindo para a vitalidade do comércio local;</w:t>
      </w:r>
    </w:p>
    <w:p w14:paraId="670475F2" w14:textId="77777777" w:rsidR="003762BF" w:rsidRPr="003762BF" w:rsidRDefault="003762BF" w:rsidP="003762B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762BF">
        <w:rPr>
          <w:rFonts w:ascii="Arial" w:hAnsi="Arial" w:cs="Arial"/>
          <w:sz w:val="24"/>
          <w:szCs w:val="24"/>
        </w:rPr>
        <w:t xml:space="preserve">Indica-se ao Poder Executivo Municipal que, no processo de reestruturação da Feira Livre, seja </w:t>
      </w:r>
      <w:r w:rsidRPr="003762BF">
        <w:rPr>
          <w:rFonts w:ascii="Arial" w:hAnsi="Arial" w:cs="Arial"/>
          <w:b/>
          <w:bCs/>
          <w:sz w:val="24"/>
          <w:szCs w:val="24"/>
        </w:rPr>
        <w:t>assegurado espaço digno, organizado e acessível aos(as) camelôs</w:t>
      </w:r>
      <w:r w:rsidRPr="003762BF">
        <w:rPr>
          <w:rFonts w:ascii="Arial" w:hAnsi="Arial" w:cs="Arial"/>
          <w:sz w:val="24"/>
          <w:szCs w:val="24"/>
        </w:rPr>
        <w:t>, de modo a integrá-los à nova dinâmica do local, sem prejuízo de suas atividades e de sua importância econômica e social.</w:t>
      </w:r>
    </w:p>
    <w:p w14:paraId="312DB0E3" w14:textId="77777777" w:rsidR="003762BF" w:rsidRPr="003762BF" w:rsidRDefault="003762BF" w:rsidP="003762BF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762BF">
        <w:rPr>
          <w:rFonts w:ascii="Arial" w:hAnsi="Arial" w:cs="Arial"/>
          <w:sz w:val="24"/>
          <w:szCs w:val="24"/>
        </w:rPr>
        <w:t xml:space="preserve">A medida proposta busca promover </w:t>
      </w:r>
      <w:r w:rsidRPr="003762BF">
        <w:rPr>
          <w:rFonts w:ascii="Arial" w:hAnsi="Arial" w:cs="Arial"/>
          <w:b/>
          <w:bCs/>
          <w:sz w:val="24"/>
          <w:szCs w:val="24"/>
        </w:rPr>
        <w:t>inclusão, equidade e valorização do trabalho popular</w:t>
      </w:r>
      <w:r w:rsidRPr="003762BF">
        <w:rPr>
          <w:rFonts w:ascii="Arial" w:hAnsi="Arial" w:cs="Arial"/>
          <w:sz w:val="24"/>
          <w:szCs w:val="24"/>
        </w:rPr>
        <w:t>, fortalecendo o comércio local e evitando que os(as) trabalhadores(as) informais sejam marginalizados pelo processo de requalificação do espaço público.</w:t>
      </w:r>
    </w:p>
    <w:p w14:paraId="3719267D" w14:textId="77777777" w:rsidR="00D87947" w:rsidRPr="003762BF" w:rsidRDefault="00D87947" w:rsidP="00D87947">
      <w:pPr>
        <w:pStyle w:val="PargrafodaLista"/>
        <w:jc w:val="both"/>
        <w:rPr>
          <w:rFonts w:ascii="Arial" w:hAnsi="Arial" w:cs="Arial"/>
        </w:rPr>
      </w:pPr>
    </w:p>
    <w:p w14:paraId="2F45A07F" w14:textId="55EE2DF8" w:rsidR="00D87947" w:rsidRPr="003762BF" w:rsidRDefault="00D87947" w:rsidP="00132148">
      <w:pPr>
        <w:pStyle w:val="PargrafodaLista"/>
        <w:spacing w:line="360" w:lineRule="auto"/>
        <w:ind w:left="0"/>
        <w:contextualSpacing/>
        <w:jc w:val="center"/>
        <w:rPr>
          <w:rFonts w:ascii="Arial" w:hAnsi="Arial" w:cs="Arial"/>
          <w:color w:val="000000"/>
        </w:rPr>
      </w:pPr>
      <w:r w:rsidRPr="003762BF">
        <w:rPr>
          <w:rFonts w:ascii="Arial" w:hAnsi="Arial" w:cs="Arial"/>
          <w:color w:val="000000"/>
        </w:rPr>
        <w:t xml:space="preserve">Plenário da Câmara Municipal de Amargosa-BA, em </w:t>
      </w:r>
      <w:r w:rsidR="003762BF" w:rsidRPr="003762BF">
        <w:rPr>
          <w:rFonts w:ascii="Arial" w:hAnsi="Arial" w:cs="Arial"/>
          <w:color w:val="000000"/>
        </w:rPr>
        <w:t>31</w:t>
      </w:r>
      <w:r w:rsidRPr="003762BF">
        <w:rPr>
          <w:rFonts w:ascii="Arial" w:hAnsi="Arial" w:cs="Arial"/>
          <w:color w:val="000000"/>
        </w:rPr>
        <w:t xml:space="preserve"> de </w:t>
      </w:r>
      <w:proofErr w:type="gramStart"/>
      <w:r w:rsidR="003762BF" w:rsidRPr="003762BF">
        <w:rPr>
          <w:rFonts w:ascii="Arial" w:hAnsi="Arial" w:cs="Arial"/>
          <w:color w:val="000000"/>
        </w:rPr>
        <w:t>Outubro</w:t>
      </w:r>
      <w:proofErr w:type="gramEnd"/>
      <w:r w:rsidRPr="003762BF">
        <w:rPr>
          <w:rFonts w:ascii="Arial" w:hAnsi="Arial" w:cs="Arial"/>
          <w:color w:val="000000"/>
        </w:rPr>
        <w:t xml:space="preserve"> de 2025.</w:t>
      </w:r>
    </w:p>
    <w:p w14:paraId="1D2AF949" w14:textId="3F62A95F" w:rsidR="00D87947" w:rsidRPr="003762BF" w:rsidRDefault="00E4284F" w:rsidP="00D87947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762BF">
        <w:rPr>
          <w:rFonts w:ascii="Arial" w:hAnsi="Arial" w:cs="Arial"/>
          <w:b/>
          <w:color w:val="000000"/>
          <w:sz w:val="24"/>
          <w:szCs w:val="24"/>
        </w:rPr>
        <w:t>RAMON OLIVEIRA CABRAL MERÇÊS</w:t>
      </w:r>
    </w:p>
    <w:p w14:paraId="14AA347F" w14:textId="77777777" w:rsidR="00D87947" w:rsidRPr="00A44836" w:rsidRDefault="00D87947" w:rsidP="00D87947">
      <w:pPr>
        <w:shd w:val="clear" w:color="auto" w:fill="FFFFFF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762BF">
        <w:rPr>
          <w:rFonts w:ascii="Arial" w:hAnsi="Arial" w:cs="Arial"/>
          <w:color w:val="000000"/>
          <w:sz w:val="24"/>
          <w:szCs w:val="24"/>
        </w:rPr>
        <w:t>Vereador</w:t>
      </w:r>
    </w:p>
    <w:p w14:paraId="30409544" w14:textId="6E5A68EF" w:rsidR="00B51A0F" w:rsidRPr="00B51A0F" w:rsidRDefault="00B51A0F" w:rsidP="00D87947">
      <w:pPr>
        <w:widowControl w:val="0"/>
        <w:autoSpaceDE w:val="0"/>
        <w:autoSpaceDN w:val="0"/>
        <w:adjustRightInd w:val="0"/>
        <w:spacing w:line="276" w:lineRule="auto"/>
        <w:jc w:val="both"/>
      </w:pPr>
    </w:p>
    <w:sectPr w:rsidR="00B51A0F" w:rsidRPr="00B51A0F" w:rsidSect="00D87947">
      <w:headerReference w:type="default" r:id="rId6"/>
      <w:footerReference w:type="default" r:id="rId7"/>
      <w:pgSz w:w="11906" w:h="16838"/>
      <w:pgMar w:top="1417" w:right="849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7E1AB1" w14:textId="77777777" w:rsidR="00CF5EE4" w:rsidRDefault="00CF5EE4" w:rsidP="00DC42CF">
      <w:r>
        <w:separator/>
      </w:r>
    </w:p>
  </w:endnote>
  <w:endnote w:type="continuationSeparator" w:id="0">
    <w:p w14:paraId="4D10048F" w14:textId="77777777" w:rsidR="00CF5EE4" w:rsidRDefault="00CF5EE4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B62EA" w14:textId="176A250F" w:rsidR="00D87947" w:rsidRDefault="00DC42CF" w:rsidP="00DC42CF">
    <w:pPr>
      <w:pStyle w:val="Rodap"/>
      <w:rPr>
        <w:i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1C40A73E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6DC1484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</w:t>
    </w:r>
  </w:p>
  <w:p w14:paraId="0FDBA7AE" w14:textId="5E1C8019" w:rsidR="00D87947" w:rsidRDefault="00D87947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226AACF8">
          <wp:simplePos x="0" y="0"/>
          <wp:positionH relativeFrom="column">
            <wp:posOffset>1356360</wp:posOffset>
          </wp:positionH>
          <wp:positionV relativeFrom="paragraph">
            <wp:posOffset>133350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92314D" w14:textId="23157A55" w:rsidR="00DC42CF" w:rsidRDefault="00D87947" w:rsidP="00DC42CF">
    <w:pPr>
      <w:pStyle w:val="Rodap"/>
      <w:rPr>
        <w:i/>
      </w:rPr>
    </w:pPr>
    <w:r>
      <w:rPr>
        <w:i/>
      </w:rPr>
      <w:t xml:space="preserve">                                                             </w:t>
    </w:r>
    <w:r w:rsidR="00DC42CF">
      <w:rPr>
        <w:i/>
      </w:rPr>
      <w:t>133 Anos de Emancipação Política de Amargosa</w:t>
    </w:r>
  </w:p>
  <w:p w14:paraId="057A578E" w14:textId="406336F8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</w:p>
  <w:p w14:paraId="73B5F502" w14:textId="7226A9DA" w:rsidR="00DC42CF" w:rsidRDefault="00D87947">
    <w:pPr>
      <w:pStyle w:val="Rodap"/>
    </w:pPr>
    <w:r>
      <w:t xml:space="preserve">     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54B7964" wp14:editId="4B7CE192">
          <wp:extent cx="1552575" cy="457200"/>
          <wp:effectExtent l="0" t="0" r="0" b="0"/>
          <wp:docPr id="70" name="Imagem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C42C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8066E" w14:textId="77777777" w:rsidR="00CF5EE4" w:rsidRDefault="00CF5EE4" w:rsidP="00DC42CF">
      <w:r>
        <w:separator/>
      </w:r>
    </w:p>
  </w:footnote>
  <w:footnote w:type="continuationSeparator" w:id="0">
    <w:p w14:paraId="0598DB9B" w14:textId="77777777" w:rsidR="00CF5EE4" w:rsidRDefault="00CF5EE4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CF5EE4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CF5EE4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91AAA"/>
    <w:rsid w:val="001060B1"/>
    <w:rsid w:val="00132148"/>
    <w:rsid w:val="001C590D"/>
    <w:rsid w:val="001F238B"/>
    <w:rsid w:val="001F5DDF"/>
    <w:rsid w:val="00253DDE"/>
    <w:rsid w:val="002F183A"/>
    <w:rsid w:val="0035466D"/>
    <w:rsid w:val="003762BF"/>
    <w:rsid w:val="00393C6B"/>
    <w:rsid w:val="003F14C3"/>
    <w:rsid w:val="003F7B07"/>
    <w:rsid w:val="0042649D"/>
    <w:rsid w:val="00533DE9"/>
    <w:rsid w:val="00551F2E"/>
    <w:rsid w:val="005D2D65"/>
    <w:rsid w:val="007E63C8"/>
    <w:rsid w:val="00852A64"/>
    <w:rsid w:val="00AD5066"/>
    <w:rsid w:val="00B100A1"/>
    <w:rsid w:val="00B51A0F"/>
    <w:rsid w:val="00B9085C"/>
    <w:rsid w:val="00C13800"/>
    <w:rsid w:val="00CF5EE4"/>
    <w:rsid w:val="00D347AE"/>
    <w:rsid w:val="00D444E5"/>
    <w:rsid w:val="00D87947"/>
    <w:rsid w:val="00DC42CF"/>
    <w:rsid w:val="00E4284F"/>
    <w:rsid w:val="00F45F38"/>
    <w:rsid w:val="00F60806"/>
    <w:rsid w:val="00F9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87947"/>
    <w:pPr>
      <w:ind w:left="708"/>
    </w:pPr>
    <w:rPr>
      <w:sz w:val="24"/>
      <w:szCs w:val="24"/>
    </w:rPr>
  </w:style>
  <w:style w:type="paragraph" w:styleId="NormalWeb">
    <w:name w:val="Normal (Web)"/>
    <w:basedOn w:val="Normal"/>
    <w:uiPriority w:val="99"/>
    <w:rsid w:val="00D87947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D879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5</cp:revision>
  <dcterms:created xsi:type="dcterms:W3CDTF">2025-02-25T13:53:00Z</dcterms:created>
  <dcterms:modified xsi:type="dcterms:W3CDTF">2025-10-31T12:08:00Z</dcterms:modified>
</cp:coreProperties>
</file>