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964485" w14:textId="4AD82694" w:rsidR="003925E9" w:rsidRPr="007D45F0" w:rsidRDefault="003925E9" w:rsidP="00DF0FA0">
      <w:pPr>
        <w:jc w:val="both"/>
        <w:rPr>
          <w:rFonts w:ascii="Times New Roman" w:hAnsi="Times New Roman"/>
          <w:sz w:val="24"/>
          <w:szCs w:val="24"/>
        </w:rPr>
      </w:pPr>
      <w:r w:rsidRPr="007D45F0">
        <w:rPr>
          <w:rFonts w:ascii="Times New Roman" w:hAnsi="Times New Roman"/>
          <w:sz w:val="24"/>
          <w:szCs w:val="24"/>
        </w:rPr>
        <w:t>MENSAGEM Nº _</w:t>
      </w:r>
      <w:r w:rsidR="00067CAB" w:rsidRPr="00067CAB">
        <w:rPr>
          <w:rFonts w:ascii="Times New Roman" w:hAnsi="Times New Roman"/>
          <w:color w:val="4F81BD" w:themeColor="accent1"/>
          <w:sz w:val="24"/>
          <w:szCs w:val="24"/>
        </w:rPr>
        <w:t>06</w:t>
      </w:r>
      <w:r w:rsidRPr="007D45F0">
        <w:rPr>
          <w:rFonts w:ascii="Times New Roman" w:hAnsi="Times New Roman"/>
          <w:sz w:val="24"/>
          <w:szCs w:val="24"/>
        </w:rPr>
        <w:t>_/</w:t>
      </w:r>
      <w:r w:rsidR="00D630DC">
        <w:rPr>
          <w:rFonts w:ascii="Times New Roman" w:hAnsi="Times New Roman"/>
          <w:sz w:val="24"/>
          <w:szCs w:val="24"/>
        </w:rPr>
        <w:t>202</w:t>
      </w:r>
      <w:r w:rsidR="00DF0FA0">
        <w:rPr>
          <w:rFonts w:ascii="Times New Roman" w:hAnsi="Times New Roman"/>
          <w:sz w:val="24"/>
          <w:szCs w:val="24"/>
        </w:rPr>
        <w:t>4</w:t>
      </w:r>
      <w:r w:rsidR="007D45F0">
        <w:rPr>
          <w:rFonts w:ascii="Times New Roman" w:hAnsi="Times New Roman"/>
          <w:sz w:val="24"/>
          <w:szCs w:val="24"/>
        </w:rPr>
        <w:t>.</w:t>
      </w:r>
    </w:p>
    <w:p w14:paraId="69CF896A" w14:textId="77777777" w:rsidR="003925E9" w:rsidRPr="007D45F0" w:rsidRDefault="003925E9" w:rsidP="00AA06C6">
      <w:pPr>
        <w:tabs>
          <w:tab w:val="left" w:pos="5092"/>
        </w:tabs>
        <w:jc w:val="both"/>
        <w:rPr>
          <w:rFonts w:ascii="Times New Roman" w:hAnsi="Times New Roman"/>
          <w:sz w:val="24"/>
          <w:szCs w:val="24"/>
        </w:rPr>
      </w:pPr>
      <w:r w:rsidRPr="007D45F0">
        <w:rPr>
          <w:rFonts w:ascii="Times New Roman" w:hAnsi="Times New Roman"/>
          <w:sz w:val="24"/>
          <w:szCs w:val="24"/>
        </w:rPr>
        <w:tab/>
      </w:r>
    </w:p>
    <w:p w14:paraId="4298B183" w14:textId="11E5E94F" w:rsidR="00DF0FA0" w:rsidRDefault="003925E9" w:rsidP="00DF0F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45F0">
        <w:rPr>
          <w:rFonts w:ascii="Times New Roman" w:hAnsi="Times New Roman"/>
          <w:sz w:val="24"/>
          <w:szCs w:val="24"/>
        </w:rPr>
        <w:t>Ilm</w:t>
      </w:r>
      <w:r w:rsidR="00FE1A0B" w:rsidRPr="007D45F0">
        <w:rPr>
          <w:rFonts w:ascii="Times New Roman" w:hAnsi="Times New Roman"/>
          <w:sz w:val="24"/>
          <w:szCs w:val="24"/>
        </w:rPr>
        <w:t>o</w:t>
      </w:r>
      <w:r w:rsidRPr="007D45F0">
        <w:rPr>
          <w:rFonts w:ascii="Times New Roman" w:hAnsi="Times New Roman"/>
          <w:sz w:val="24"/>
          <w:szCs w:val="24"/>
        </w:rPr>
        <w:t xml:space="preserve">. Sr. </w:t>
      </w:r>
    </w:p>
    <w:p w14:paraId="59BF2C86" w14:textId="0187AB6D" w:rsidR="00DF0FA0" w:rsidRDefault="00DF0FA0" w:rsidP="00DF0F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Leandro Schein</w:t>
      </w:r>
    </w:p>
    <w:p w14:paraId="4D77132D" w14:textId="669F6E8F" w:rsidR="00DF0FA0" w:rsidRPr="00DF0FA0" w:rsidRDefault="003925E9" w:rsidP="00DF0F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45F0">
        <w:rPr>
          <w:rFonts w:ascii="Times New Roman" w:hAnsi="Times New Roman"/>
          <w:sz w:val="24"/>
          <w:szCs w:val="24"/>
        </w:rPr>
        <w:t>Presidente da Câmara de Vereadores</w:t>
      </w:r>
    </w:p>
    <w:p w14:paraId="00E1F62E" w14:textId="77777777" w:rsidR="00DF0FA0" w:rsidRPr="007D45F0" w:rsidRDefault="00DF0FA0" w:rsidP="00AA06C6">
      <w:pPr>
        <w:jc w:val="both"/>
        <w:rPr>
          <w:rFonts w:ascii="Times New Roman" w:eastAsia="Calibri" w:hAnsi="Times New Roman"/>
          <w:sz w:val="24"/>
          <w:szCs w:val="24"/>
        </w:rPr>
      </w:pPr>
    </w:p>
    <w:p w14:paraId="6BE1ABAA" w14:textId="37FC94F0" w:rsidR="00B76E51" w:rsidRDefault="003925E9" w:rsidP="00AA06C6">
      <w:pPr>
        <w:tabs>
          <w:tab w:val="left" w:pos="1701"/>
        </w:tabs>
        <w:jc w:val="both"/>
        <w:rPr>
          <w:rFonts w:ascii="Times New Roman" w:eastAsia="Calibri" w:hAnsi="Times New Roman"/>
          <w:b/>
          <w:sz w:val="24"/>
          <w:szCs w:val="24"/>
        </w:rPr>
      </w:pPr>
      <w:r w:rsidRPr="007D45F0">
        <w:rPr>
          <w:rFonts w:ascii="Times New Roman" w:eastAsia="Calibri" w:hAnsi="Times New Roman"/>
          <w:sz w:val="24"/>
          <w:szCs w:val="24"/>
        </w:rPr>
        <w:tab/>
      </w:r>
      <w:r w:rsidRPr="007D45F0">
        <w:rPr>
          <w:rFonts w:ascii="Times New Roman" w:eastAsia="Calibri" w:hAnsi="Times New Roman"/>
          <w:b/>
          <w:sz w:val="24"/>
          <w:szCs w:val="24"/>
          <w:u w:val="single"/>
        </w:rPr>
        <w:t>Justificativa</w:t>
      </w:r>
      <w:r w:rsidRPr="007D45F0">
        <w:rPr>
          <w:rFonts w:ascii="Times New Roman" w:eastAsia="Calibri" w:hAnsi="Times New Roman"/>
          <w:b/>
          <w:sz w:val="24"/>
          <w:szCs w:val="24"/>
        </w:rPr>
        <w:t>.</w:t>
      </w:r>
    </w:p>
    <w:p w14:paraId="6FEA965F" w14:textId="77777777" w:rsidR="00DF0FA0" w:rsidRPr="007D45F0" w:rsidRDefault="00DF0FA0" w:rsidP="00DF0FA0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/>
          <w:b/>
          <w:sz w:val="24"/>
          <w:szCs w:val="24"/>
        </w:rPr>
      </w:pPr>
    </w:p>
    <w:p w14:paraId="4B83887A" w14:textId="77777777" w:rsidR="0033664B" w:rsidRPr="007D45F0" w:rsidRDefault="00AA06C6" w:rsidP="00DF0FA0">
      <w:pPr>
        <w:tabs>
          <w:tab w:val="left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D45F0">
        <w:rPr>
          <w:rFonts w:ascii="Times New Roman" w:hAnsi="Times New Roman"/>
          <w:sz w:val="24"/>
          <w:szCs w:val="24"/>
        </w:rPr>
        <w:tab/>
      </w:r>
      <w:r w:rsidRPr="007D45F0">
        <w:rPr>
          <w:rFonts w:ascii="Times New Roman" w:hAnsi="Times New Roman"/>
          <w:sz w:val="24"/>
          <w:szCs w:val="24"/>
        </w:rPr>
        <w:tab/>
      </w:r>
      <w:r w:rsidR="004A68F0" w:rsidRPr="007D45F0">
        <w:rPr>
          <w:rFonts w:ascii="Times New Roman" w:hAnsi="Times New Roman"/>
          <w:sz w:val="24"/>
          <w:szCs w:val="24"/>
        </w:rPr>
        <w:t xml:space="preserve">     </w:t>
      </w:r>
      <w:r w:rsidR="003925E9" w:rsidRPr="007D45F0">
        <w:rPr>
          <w:rFonts w:ascii="Times New Roman" w:hAnsi="Times New Roman"/>
          <w:sz w:val="24"/>
          <w:szCs w:val="24"/>
        </w:rPr>
        <w:t>O Projeto de Lei que ora apresentamos para anális</w:t>
      </w:r>
      <w:r w:rsidR="00CE0F23" w:rsidRPr="007D45F0">
        <w:rPr>
          <w:rFonts w:ascii="Times New Roman" w:hAnsi="Times New Roman"/>
          <w:sz w:val="24"/>
          <w:szCs w:val="24"/>
        </w:rPr>
        <w:t xml:space="preserve">e de Vossas Excelências </w:t>
      </w:r>
      <w:r w:rsidR="003E7DDA" w:rsidRPr="007D45F0">
        <w:rPr>
          <w:rFonts w:ascii="Times New Roman" w:hAnsi="Times New Roman"/>
          <w:sz w:val="24"/>
          <w:szCs w:val="24"/>
        </w:rPr>
        <w:t xml:space="preserve">tem por </w:t>
      </w:r>
      <w:r w:rsidR="001F2030" w:rsidRPr="007D45F0">
        <w:rPr>
          <w:rFonts w:ascii="Times New Roman" w:hAnsi="Times New Roman"/>
          <w:sz w:val="24"/>
          <w:szCs w:val="24"/>
        </w:rPr>
        <w:t xml:space="preserve">objetivo </w:t>
      </w:r>
      <w:r w:rsidR="0033664B" w:rsidRPr="007D45F0">
        <w:rPr>
          <w:rFonts w:ascii="Times New Roman" w:hAnsi="Times New Roman"/>
          <w:sz w:val="24"/>
          <w:szCs w:val="24"/>
        </w:rPr>
        <w:t xml:space="preserve">autorizar a realização de despesas com cirurgias eletivas de alta e media complexidade, nas especialidades de </w:t>
      </w:r>
      <w:r w:rsidR="0033664B" w:rsidRPr="007D45F0">
        <w:rPr>
          <w:rFonts w:ascii="Times New Roman" w:hAnsi="Times New Roman"/>
          <w:sz w:val="24"/>
          <w:szCs w:val="24"/>
          <w:shd w:val="clear" w:color="auto" w:fill="FFFFFF"/>
        </w:rPr>
        <w:t>o</w:t>
      </w:r>
      <w:r w:rsidR="00D630DC">
        <w:rPr>
          <w:rFonts w:ascii="Times New Roman" w:hAnsi="Times New Roman"/>
          <w:sz w:val="24"/>
          <w:szCs w:val="24"/>
          <w:shd w:val="clear" w:color="auto" w:fill="FFFFFF"/>
        </w:rPr>
        <w:t>torrinolaringologia, ortopedia e cirurgia geral</w:t>
      </w:r>
      <w:r w:rsidR="0033664B" w:rsidRPr="007D45F0">
        <w:rPr>
          <w:rFonts w:ascii="Times New Roman" w:hAnsi="Times New Roman"/>
          <w:sz w:val="24"/>
          <w:szCs w:val="24"/>
          <w:shd w:val="clear" w:color="auto" w:fill="FFFFFF"/>
        </w:rPr>
        <w:t xml:space="preserve">. As cirurgias fazem parte de uma ação de governo específica que visa </w:t>
      </w:r>
      <w:r w:rsidRPr="007D45F0">
        <w:rPr>
          <w:rFonts w:ascii="Times New Roman" w:hAnsi="Times New Roman"/>
          <w:sz w:val="24"/>
          <w:szCs w:val="24"/>
          <w:shd w:val="clear" w:color="auto" w:fill="FFFFFF"/>
        </w:rPr>
        <w:t>à</w:t>
      </w:r>
      <w:r w:rsidR="0033664B" w:rsidRPr="007D45F0">
        <w:rPr>
          <w:rFonts w:ascii="Times New Roman" w:hAnsi="Times New Roman"/>
          <w:sz w:val="24"/>
          <w:szCs w:val="24"/>
          <w:shd w:val="clear" w:color="auto" w:fill="FFFFFF"/>
        </w:rPr>
        <w:t xml:space="preserve"> redução da demanda reprimida das filas por cirurgias eletivas nessas especialidades.</w:t>
      </w:r>
    </w:p>
    <w:p w14:paraId="10178392" w14:textId="77777777" w:rsidR="00DB5277" w:rsidRPr="007D45F0" w:rsidRDefault="0033664B" w:rsidP="00DF0FA0">
      <w:pPr>
        <w:pStyle w:val="SemEspaamento"/>
        <w:tabs>
          <w:tab w:val="left" w:pos="170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D45F0">
        <w:rPr>
          <w:rFonts w:ascii="Times New Roman" w:hAnsi="Times New Roman"/>
          <w:sz w:val="24"/>
          <w:szCs w:val="24"/>
        </w:rPr>
        <w:tab/>
        <w:t>Atualmente as maiores filas para a reali</w:t>
      </w:r>
      <w:r w:rsidR="00AA06C6" w:rsidRPr="007D45F0">
        <w:rPr>
          <w:rFonts w:ascii="Times New Roman" w:hAnsi="Times New Roman"/>
          <w:sz w:val="24"/>
          <w:szCs w:val="24"/>
        </w:rPr>
        <w:t>zação de cirurgias eletivas estão</w:t>
      </w:r>
      <w:r w:rsidRPr="007D45F0">
        <w:rPr>
          <w:rFonts w:ascii="Times New Roman" w:hAnsi="Times New Roman"/>
          <w:sz w:val="24"/>
          <w:szCs w:val="24"/>
        </w:rPr>
        <w:t xml:space="preserve"> nestas especialidades, e no anseio de diminuir o tempo de espera se propôs uma ação de governo para a realização de tais cirurgias.</w:t>
      </w:r>
    </w:p>
    <w:p w14:paraId="711F23F2" w14:textId="028388F4" w:rsidR="0033664B" w:rsidRPr="007D45F0" w:rsidRDefault="0033664B" w:rsidP="00DF0FA0">
      <w:pPr>
        <w:pStyle w:val="SemEspaamento"/>
        <w:tabs>
          <w:tab w:val="left" w:pos="170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D45F0">
        <w:rPr>
          <w:rFonts w:ascii="Times New Roman" w:hAnsi="Times New Roman"/>
          <w:sz w:val="24"/>
          <w:szCs w:val="24"/>
        </w:rPr>
        <w:tab/>
        <w:t xml:space="preserve">Salientamos que tal ação de governo </w:t>
      </w:r>
      <w:r w:rsidR="007805C8" w:rsidRPr="007D45F0">
        <w:rPr>
          <w:rFonts w:ascii="Times New Roman" w:hAnsi="Times New Roman"/>
          <w:sz w:val="24"/>
          <w:szCs w:val="24"/>
        </w:rPr>
        <w:t>está</w:t>
      </w:r>
      <w:r w:rsidRPr="007D45F0">
        <w:rPr>
          <w:rFonts w:ascii="Times New Roman" w:hAnsi="Times New Roman"/>
          <w:sz w:val="24"/>
          <w:szCs w:val="24"/>
        </w:rPr>
        <w:t xml:space="preserve"> prevista no Plano Municipal de Saúde, bem como</w:t>
      </w:r>
      <w:r w:rsidR="00AA06C6" w:rsidRPr="007D45F0">
        <w:rPr>
          <w:rFonts w:ascii="Times New Roman" w:hAnsi="Times New Roman"/>
          <w:sz w:val="24"/>
          <w:szCs w:val="24"/>
        </w:rPr>
        <w:t>,</w:t>
      </w:r>
      <w:r w:rsidRPr="007D45F0">
        <w:rPr>
          <w:rFonts w:ascii="Times New Roman" w:hAnsi="Times New Roman"/>
          <w:sz w:val="24"/>
          <w:szCs w:val="24"/>
        </w:rPr>
        <w:t xml:space="preserve"> foi aprovada pelo Conselho</w:t>
      </w:r>
      <w:r w:rsidR="00AA06C6" w:rsidRPr="007D45F0">
        <w:rPr>
          <w:rFonts w:ascii="Times New Roman" w:hAnsi="Times New Roman"/>
          <w:sz w:val="24"/>
          <w:szCs w:val="24"/>
        </w:rPr>
        <w:t xml:space="preserve"> de Saúde na ata. n</w:t>
      </w:r>
      <w:r w:rsidR="00247EF3" w:rsidRPr="007D45F0">
        <w:rPr>
          <w:rFonts w:ascii="Times New Roman" w:hAnsi="Times New Roman"/>
          <w:sz w:val="24"/>
          <w:szCs w:val="24"/>
        </w:rPr>
        <w:t>. 02/2018</w:t>
      </w:r>
      <w:r w:rsidR="00AA06C6" w:rsidRPr="007D45F0">
        <w:rPr>
          <w:rFonts w:ascii="Times New Roman" w:hAnsi="Times New Roman"/>
          <w:sz w:val="24"/>
          <w:szCs w:val="24"/>
        </w:rPr>
        <w:t xml:space="preserve"> de </w:t>
      </w:r>
      <w:r w:rsidR="00247EF3" w:rsidRPr="007D45F0">
        <w:rPr>
          <w:rFonts w:ascii="Times New Roman" w:hAnsi="Times New Roman"/>
          <w:sz w:val="24"/>
          <w:szCs w:val="24"/>
        </w:rPr>
        <w:t>27/03/2018</w:t>
      </w:r>
      <w:r w:rsidR="00AA06C6" w:rsidRPr="007D45F0">
        <w:rPr>
          <w:rFonts w:ascii="Times New Roman" w:hAnsi="Times New Roman"/>
          <w:sz w:val="24"/>
          <w:szCs w:val="24"/>
        </w:rPr>
        <w:t>.</w:t>
      </w:r>
      <w:r w:rsidR="00247EF3" w:rsidRPr="007D45F0">
        <w:rPr>
          <w:rFonts w:ascii="Times New Roman" w:hAnsi="Times New Roman"/>
          <w:sz w:val="24"/>
          <w:szCs w:val="24"/>
        </w:rPr>
        <w:t xml:space="preserve"> </w:t>
      </w:r>
      <w:r w:rsidR="00AA06C6" w:rsidRPr="007D45F0">
        <w:rPr>
          <w:rFonts w:ascii="Times New Roman" w:hAnsi="Times New Roman"/>
          <w:sz w:val="24"/>
          <w:szCs w:val="24"/>
        </w:rPr>
        <w:t xml:space="preserve">Considerando </w:t>
      </w:r>
      <w:r w:rsidR="00D52D8E">
        <w:rPr>
          <w:rFonts w:ascii="Times New Roman" w:hAnsi="Times New Roman"/>
          <w:sz w:val="24"/>
          <w:szCs w:val="24"/>
        </w:rPr>
        <w:t>que</w:t>
      </w:r>
      <w:r w:rsidR="00AA06C6" w:rsidRPr="007D45F0">
        <w:rPr>
          <w:rFonts w:ascii="Times New Roman" w:hAnsi="Times New Roman"/>
          <w:sz w:val="24"/>
          <w:szCs w:val="24"/>
        </w:rPr>
        <w:t xml:space="preserve"> o </w:t>
      </w:r>
      <w:r w:rsidR="00D630DC">
        <w:rPr>
          <w:rFonts w:ascii="Times New Roman" w:hAnsi="Times New Roman"/>
          <w:sz w:val="24"/>
          <w:szCs w:val="24"/>
        </w:rPr>
        <w:t>Município dispõe de recursos vinculados à média e alta complexidade</w:t>
      </w:r>
      <w:r w:rsidR="00742CFE" w:rsidRPr="007D45F0">
        <w:rPr>
          <w:rFonts w:ascii="Times New Roman" w:hAnsi="Times New Roman"/>
          <w:sz w:val="24"/>
          <w:szCs w:val="24"/>
        </w:rPr>
        <w:t>,</w:t>
      </w:r>
      <w:r w:rsidR="00D630DC">
        <w:rPr>
          <w:rFonts w:ascii="Times New Roman" w:hAnsi="Times New Roman"/>
          <w:sz w:val="24"/>
          <w:szCs w:val="24"/>
        </w:rPr>
        <w:t xml:space="preserve"> entendemos</w:t>
      </w:r>
      <w:r w:rsidR="00AA06C6" w:rsidRPr="007D45F0">
        <w:rPr>
          <w:rFonts w:ascii="Times New Roman" w:hAnsi="Times New Roman"/>
          <w:sz w:val="24"/>
          <w:szCs w:val="24"/>
        </w:rPr>
        <w:t xml:space="preserve"> ser o momento oportuno para fazer frente a essa ação de governo. </w:t>
      </w:r>
    </w:p>
    <w:p w14:paraId="73B3DF87" w14:textId="2969FD98" w:rsidR="00DF0FA0" w:rsidRDefault="00CC496C" w:rsidP="00DF0FA0">
      <w:pPr>
        <w:pStyle w:val="SemEspaamento"/>
        <w:tabs>
          <w:tab w:val="left" w:pos="1701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D45F0">
        <w:rPr>
          <w:rFonts w:ascii="Times New Roman" w:hAnsi="Times New Roman"/>
          <w:sz w:val="24"/>
          <w:szCs w:val="24"/>
        </w:rPr>
        <w:tab/>
      </w:r>
      <w:r w:rsidR="003A3BF6" w:rsidRPr="007D45F0">
        <w:rPr>
          <w:rFonts w:ascii="Times New Roman" w:hAnsi="Times New Roman"/>
          <w:sz w:val="24"/>
          <w:szCs w:val="24"/>
        </w:rPr>
        <w:t>Pelo acima exposto, contamos com a manifestação favorável, por parte de Vossas Excelências, quando da votação do presente Projeto de Lei</w:t>
      </w:r>
      <w:r w:rsidR="003A3BF6">
        <w:rPr>
          <w:rFonts w:ascii="Times New Roman" w:hAnsi="Times New Roman"/>
          <w:sz w:val="24"/>
          <w:szCs w:val="24"/>
        </w:rPr>
        <w:t>, a</w:t>
      </w:r>
      <w:r w:rsidR="003A3BF6" w:rsidRPr="007D45F0">
        <w:rPr>
          <w:rFonts w:ascii="Times New Roman" w:hAnsi="Times New Roman"/>
          <w:sz w:val="24"/>
          <w:szCs w:val="24"/>
        </w:rPr>
        <w:t>o mesmo tempo aproveitamos o ensejo para apresentar nossos protestos de estima e consideração.</w:t>
      </w:r>
    </w:p>
    <w:p w14:paraId="77ED990C" w14:textId="77777777" w:rsidR="00DF0FA0" w:rsidRPr="007D45F0" w:rsidRDefault="00DF0FA0" w:rsidP="00DF0FA0">
      <w:pPr>
        <w:pStyle w:val="SemEspaamento"/>
        <w:tabs>
          <w:tab w:val="left" w:pos="1701"/>
        </w:tabs>
        <w:jc w:val="both"/>
        <w:rPr>
          <w:rFonts w:ascii="Times New Roman" w:hAnsi="Times New Roman"/>
          <w:sz w:val="24"/>
          <w:szCs w:val="24"/>
        </w:rPr>
      </w:pPr>
    </w:p>
    <w:p w14:paraId="342264A2" w14:textId="77777777" w:rsidR="007D45F0" w:rsidRPr="007D45F0" w:rsidRDefault="007D45F0" w:rsidP="007D45F0">
      <w:pPr>
        <w:tabs>
          <w:tab w:val="left" w:pos="709"/>
        </w:tabs>
        <w:spacing w:after="0"/>
        <w:ind w:firstLine="28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267B7092" w14:textId="77777777" w:rsidR="007D45F0" w:rsidRPr="007D45F0" w:rsidRDefault="007D45F0" w:rsidP="007D45F0">
      <w:pPr>
        <w:pStyle w:val="Corpodetexto"/>
        <w:tabs>
          <w:tab w:val="left" w:pos="1701"/>
        </w:tabs>
        <w:spacing w:after="0" w:line="240" w:lineRule="auto"/>
        <w:jc w:val="center"/>
        <w:rPr>
          <w:rFonts w:ascii="Times New Roman" w:hAnsi="Times New Roman"/>
          <w:smallCaps/>
          <w:sz w:val="24"/>
          <w:szCs w:val="24"/>
        </w:rPr>
      </w:pPr>
      <w:r w:rsidRPr="007D45F0">
        <w:rPr>
          <w:rFonts w:ascii="Times New Roman" w:hAnsi="Times New Roman"/>
          <w:smallCaps/>
          <w:sz w:val="24"/>
          <w:szCs w:val="24"/>
        </w:rPr>
        <w:t xml:space="preserve">Gabinete do Prefeito Municipal de Princesa, </w:t>
      </w:r>
    </w:p>
    <w:p w14:paraId="689A6315" w14:textId="323886AD" w:rsidR="007D45F0" w:rsidRDefault="007D45F0" w:rsidP="007D45F0">
      <w:pPr>
        <w:pStyle w:val="Corpodetexto"/>
        <w:tabs>
          <w:tab w:val="left" w:pos="1701"/>
        </w:tabs>
        <w:spacing w:after="0" w:line="240" w:lineRule="auto"/>
        <w:jc w:val="center"/>
        <w:rPr>
          <w:rFonts w:ascii="Times New Roman" w:hAnsi="Times New Roman"/>
          <w:smallCaps/>
          <w:sz w:val="24"/>
          <w:szCs w:val="24"/>
        </w:rPr>
      </w:pPr>
      <w:r w:rsidRPr="007D45F0">
        <w:rPr>
          <w:rFonts w:ascii="Times New Roman" w:hAnsi="Times New Roman"/>
          <w:smallCaps/>
          <w:sz w:val="24"/>
          <w:szCs w:val="24"/>
        </w:rPr>
        <w:t xml:space="preserve">Estado de Santa Catarina, </w:t>
      </w:r>
      <w:r w:rsidRPr="007D45F0">
        <w:rPr>
          <w:rFonts w:ascii="Times New Roman" w:hAnsi="Times New Roman"/>
          <w:smallCaps/>
          <w:sz w:val="24"/>
          <w:szCs w:val="24"/>
        </w:rPr>
        <w:fldChar w:fldCharType="begin"/>
      </w:r>
      <w:r w:rsidRPr="007D45F0">
        <w:rPr>
          <w:rFonts w:ascii="Times New Roman" w:hAnsi="Times New Roman"/>
          <w:smallCaps/>
          <w:sz w:val="24"/>
          <w:szCs w:val="24"/>
        </w:rPr>
        <w:instrText xml:space="preserve"> TIME \@ "d' de 'MMMM' de 'yyyy" </w:instrText>
      </w:r>
      <w:r w:rsidRPr="007D45F0">
        <w:rPr>
          <w:rFonts w:ascii="Times New Roman" w:hAnsi="Times New Roman"/>
          <w:smallCaps/>
          <w:sz w:val="24"/>
          <w:szCs w:val="24"/>
        </w:rPr>
        <w:fldChar w:fldCharType="separate"/>
      </w:r>
      <w:r w:rsidR="00067CAB">
        <w:rPr>
          <w:rFonts w:ascii="Times New Roman" w:hAnsi="Times New Roman"/>
          <w:smallCaps/>
          <w:noProof/>
          <w:sz w:val="24"/>
          <w:szCs w:val="24"/>
        </w:rPr>
        <w:t>5 de fevereiro de 2024</w:t>
      </w:r>
      <w:r w:rsidRPr="007D45F0">
        <w:rPr>
          <w:rFonts w:ascii="Times New Roman" w:hAnsi="Times New Roman"/>
          <w:smallCaps/>
          <w:sz w:val="24"/>
          <w:szCs w:val="24"/>
        </w:rPr>
        <w:fldChar w:fldCharType="end"/>
      </w:r>
      <w:r w:rsidRPr="007D45F0">
        <w:rPr>
          <w:rFonts w:ascii="Times New Roman" w:hAnsi="Times New Roman"/>
          <w:smallCaps/>
          <w:sz w:val="24"/>
          <w:szCs w:val="24"/>
        </w:rPr>
        <w:t>.</w:t>
      </w:r>
    </w:p>
    <w:p w14:paraId="4BBAD8AB" w14:textId="77777777" w:rsidR="00DF0FA0" w:rsidRPr="007D45F0" w:rsidRDefault="00DF0FA0" w:rsidP="00DF0FA0">
      <w:pPr>
        <w:pStyle w:val="Corpodetexto"/>
        <w:tabs>
          <w:tab w:val="left" w:pos="1701"/>
        </w:tabs>
        <w:spacing w:after="0" w:line="240" w:lineRule="auto"/>
        <w:rPr>
          <w:rFonts w:ascii="Times New Roman" w:hAnsi="Times New Roman"/>
          <w:smallCaps/>
          <w:sz w:val="24"/>
          <w:szCs w:val="24"/>
        </w:rPr>
      </w:pPr>
    </w:p>
    <w:p w14:paraId="05D818DD" w14:textId="77777777" w:rsidR="007D45F0" w:rsidRPr="007D45F0" w:rsidRDefault="007D45F0" w:rsidP="007D45F0">
      <w:pPr>
        <w:pStyle w:val="Corpodetexto"/>
        <w:tabs>
          <w:tab w:val="left" w:pos="1701"/>
        </w:tabs>
        <w:spacing w:after="0" w:line="240" w:lineRule="auto"/>
        <w:jc w:val="center"/>
        <w:rPr>
          <w:rFonts w:ascii="Times New Roman" w:hAnsi="Times New Roman"/>
          <w:smallCaps/>
          <w:sz w:val="24"/>
          <w:szCs w:val="24"/>
        </w:rPr>
      </w:pPr>
    </w:p>
    <w:p w14:paraId="4E3E8FE8" w14:textId="77777777" w:rsidR="007D45F0" w:rsidRPr="007D45F0" w:rsidRDefault="007D45F0" w:rsidP="00D52D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D45F0">
        <w:rPr>
          <w:rFonts w:ascii="Times New Roman" w:hAnsi="Times New Roman"/>
          <w:b/>
          <w:sz w:val="24"/>
          <w:szCs w:val="24"/>
        </w:rPr>
        <w:t>_____________________________________</w:t>
      </w:r>
    </w:p>
    <w:p w14:paraId="512384E8" w14:textId="77777777" w:rsidR="007D45F0" w:rsidRPr="00D52D8E" w:rsidRDefault="007D45F0" w:rsidP="00D52D8E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D52D8E">
        <w:rPr>
          <w:rFonts w:ascii="Times New Roman" w:eastAsia="Calibri" w:hAnsi="Times New Roman"/>
          <w:b/>
          <w:sz w:val="24"/>
          <w:szCs w:val="24"/>
        </w:rPr>
        <w:t>EDILSON MIGUEL VOLKWEIS</w:t>
      </w:r>
      <w:r w:rsidRPr="00D52D8E">
        <w:rPr>
          <w:rFonts w:ascii="Times New Roman" w:hAnsi="Times New Roman"/>
          <w:b/>
          <w:smallCaps/>
          <w:sz w:val="24"/>
          <w:szCs w:val="24"/>
        </w:rPr>
        <w:t xml:space="preserve"> </w:t>
      </w:r>
    </w:p>
    <w:p w14:paraId="5AAE9903" w14:textId="77777777" w:rsidR="007D45F0" w:rsidRPr="007D45F0" w:rsidRDefault="007D45F0" w:rsidP="00D52D8E">
      <w:pPr>
        <w:spacing w:after="0" w:line="240" w:lineRule="auto"/>
        <w:jc w:val="center"/>
        <w:rPr>
          <w:rFonts w:ascii="Times New Roman" w:hAnsi="Times New Roman"/>
          <w:smallCaps/>
          <w:sz w:val="24"/>
          <w:szCs w:val="24"/>
        </w:rPr>
      </w:pPr>
      <w:r w:rsidRPr="007D45F0">
        <w:rPr>
          <w:rFonts w:ascii="Times New Roman" w:hAnsi="Times New Roman"/>
          <w:smallCaps/>
          <w:sz w:val="24"/>
          <w:szCs w:val="24"/>
        </w:rPr>
        <w:t>Prefeit</w:t>
      </w:r>
      <w:r>
        <w:rPr>
          <w:rFonts w:ascii="Times New Roman" w:hAnsi="Times New Roman"/>
          <w:smallCaps/>
          <w:sz w:val="24"/>
          <w:szCs w:val="24"/>
        </w:rPr>
        <w:t>o</w:t>
      </w:r>
      <w:r w:rsidRPr="007D45F0">
        <w:rPr>
          <w:rFonts w:ascii="Times New Roman" w:hAnsi="Times New Roman"/>
          <w:smallCaps/>
          <w:sz w:val="24"/>
          <w:szCs w:val="24"/>
        </w:rPr>
        <w:t xml:space="preserve"> Municipal </w:t>
      </w:r>
    </w:p>
    <w:p w14:paraId="7730F508" w14:textId="77777777" w:rsidR="007D45F0" w:rsidRDefault="007D45F0" w:rsidP="004D10CB">
      <w:pPr>
        <w:spacing w:after="0"/>
        <w:rPr>
          <w:rFonts w:ascii="Times New Roman" w:eastAsia="Calibri" w:hAnsi="Times New Roman"/>
          <w:sz w:val="24"/>
          <w:szCs w:val="24"/>
          <w:lang w:eastAsia="en-US"/>
        </w:rPr>
      </w:pPr>
    </w:p>
    <w:p w14:paraId="2C353828" w14:textId="77777777" w:rsidR="007D45F0" w:rsidRDefault="007D45F0" w:rsidP="004D10CB">
      <w:pPr>
        <w:spacing w:after="0"/>
        <w:rPr>
          <w:rFonts w:ascii="Times New Roman" w:eastAsia="Calibri" w:hAnsi="Times New Roman"/>
          <w:sz w:val="24"/>
          <w:szCs w:val="24"/>
          <w:lang w:eastAsia="en-US"/>
        </w:rPr>
      </w:pPr>
    </w:p>
    <w:p w14:paraId="10B820F0" w14:textId="77777777" w:rsidR="007D45F0" w:rsidRDefault="007D45F0" w:rsidP="004D10CB">
      <w:pPr>
        <w:spacing w:after="0"/>
        <w:rPr>
          <w:rFonts w:ascii="Times New Roman" w:eastAsia="Calibri" w:hAnsi="Times New Roman"/>
          <w:sz w:val="24"/>
          <w:szCs w:val="24"/>
          <w:lang w:eastAsia="en-US"/>
        </w:rPr>
      </w:pPr>
    </w:p>
    <w:p w14:paraId="02D458D4" w14:textId="77777777" w:rsidR="007D45F0" w:rsidRDefault="007D45F0" w:rsidP="004D10CB">
      <w:pPr>
        <w:spacing w:after="0"/>
        <w:rPr>
          <w:rFonts w:ascii="Times New Roman" w:eastAsia="Calibri" w:hAnsi="Times New Roman"/>
          <w:sz w:val="24"/>
          <w:szCs w:val="24"/>
          <w:lang w:eastAsia="en-US"/>
        </w:rPr>
      </w:pPr>
    </w:p>
    <w:p w14:paraId="5C212286" w14:textId="01C1A6EC" w:rsidR="00206ABE" w:rsidRPr="007D45F0" w:rsidRDefault="007D45F0" w:rsidP="003A3BF6">
      <w:pPr>
        <w:spacing w:after="0"/>
        <w:ind w:left="1701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lastRenderedPageBreak/>
        <w:t>P</w:t>
      </w:r>
      <w:r w:rsidR="00280816" w:rsidRPr="007D45F0">
        <w:rPr>
          <w:rFonts w:ascii="Times New Roman" w:eastAsia="Calibri" w:hAnsi="Times New Roman"/>
          <w:sz w:val="24"/>
          <w:szCs w:val="24"/>
          <w:lang w:eastAsia="en-US"/>
        </w:rPr>
        <w:t>ROJETO DE LEI</w:t>
      </w:r>
      <w:r w:rsidR="00784337" w:rsidRPr="007D45F0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280816" w:rsidRPr="007D45F0">
        <w:rPr>
          <w:rFonts w:ascii="Times New Roman" w:eastAsia="Calibri" w:hAnsi="Times New Roman"/>
          <w:sz w:val="24"/>
          <w:szCs w:val="24"/>
          <w:lang w:eastAsia="en-US"/>
        </w:rPr>
        <w:t xml:space="preserve">Nº </w:t>
      </w:r>
      <w:r w:rsidR="004D10CB" w:rsidRPr="007D45F0">
        <w:rPr>
          <w:rFonts w:ascii="Times New Roman" w:eastAsia="Calibri" w:hAnsi="Times New Roman"/>
          <w:sz w:val="24"/>
          <w:szCs w:val="24"/>
          <w:lang w:eastAsia="en-US"/>
        </w:rPr>
        <w:t>_</w:t>
      </w:r>
      <w:bookmarkStart w:id="0" w:name="_GoBack"/>
      <w:r w:rsidR="00067CAB" w:rsidRPr="00067CAB">
        <w:rPr>
          <w:rFonts w:ascii="Times New Roman" w:eastAsia="Calibri" w:hAnsi="Times New Roman"/>
          <w:color w:val="4F81BD" w:themeColor="accent1"/>
          <w:sz w:val="24"/>
          <w:szCs w:val="24"/>
          <w:lang w:eastAsia="en-US"/>
        </w:rPr>
        <w:t>05</w:t>
      </w:r>
      <w:bookmarkEnd w:id="0"/>
      <w:r w:rsidR="004D10CB" w:rsidRPr="007D45F0">
        <w:rPr>
          <w:rFonts w:ascii="Times New Roman" w:eastAsia="Calibri" w:hAnsi="Times New Roman"/>
          <w:sz w:val="24"/>
          <w:szCs w:val="24"/>
          <w:lang w:eastAsia="en-US"/>
        </w:rPr>
        <w:t>_</w:t>
      </w:r>
      <w:r w:rsidR="00280816" w:rsidRPr="007D45F0">
        <w:rPr>
          <w:rFonts w:ascii="Times New Roman" w:eastAsia="Calibri" w:hAnsi="Times New Roman"/>
          <w:sz w:val="24"/>
          <w:szCs w:val="24"/>
          <w:lang w:eastAsia="en-US"/>
        </w:rPr>
        <w:t>/</w:t>
      </w:r>
      <w:r w:rsidR="00D630DC">
        <w:rPr>
          <w:rFonts w:ascii="Times New Roman" w:eastAsia="Calibri" w:hAnsi="Times New Roman"/>
          <w:sz w:val="24"/>
          <w:szCs w:val="24"/>
          <w:lang w:eastAsia="en-US"/>
        </w:rPr>
        <w:t>202</w:t>
      </w:r>
      <w:r w:rsidR="00DF0FA0">
        <w:rPr>
          <w:rFonts w:ascii="Times New Roman" w:eastAsia="Calibri" w:hAnsi="Times New Roman"/>
          <w:sz w:val="24"/>
          <w:szCs w:val="24"/>
          <w:lang w:eastAsia="en-US"/>
        </w:rPr>
        <w:t>4</w:t>
      </w:r>
      <w:r w:rsidRPr="007D45F0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7E364E23" w14:textId="77777777" w:rsidR="004D10CB" w:rsidRPr="007D45F0" w:rsidRDefault="004D10CB" w:rsidP="003A3BF6">
      <w:pPr>
        <w:spacing w:after="0"/>
        <w:ind w:left="1701"/>
        <w:rPr>
          <w:rFonts w:ascii="Times New Roman" w:hAnsi="Times New Roman"/>
          <w:smallCaps/>
          <w:sz w:val="24"/>
          <w:szCs w:val="24"/>
        </w:rPr>
      </w:pPr>
    </w:p>
    <w:p w14:paraId="04607E4B" w14:textId="77777777" w:rsidR="00963BF9" w:rsidRDefault="00597262" w:rsidP="003A3BF6">
      <w:pPr>
        <w:pStyle w:val="Ttulo1"/>
        <w:ind w:left="1701"/>
        <w:jc w:val="both"/>
        <w:rPr>
          <w:rFonts w:ascii="Times New Roman" w:hAnsi="Times New Roman"/>
          <w:sz w:val="24"/>
          <w:szCs w:val="24"/>
        </w:rPr>
      </w:pPr>
      <w:r w:rsidRPr="007D45F0">
        <w:rPr>
          <w:rFonts w:ascii="Times New Roman" w:hAnsi="Times New Roman"/>
          <w:sz w:val="24"/>
          <w:szCs w:val="24"/>
        </w:rPr>
        <w:t>AUTORIZA EFETUAR DESPESAS COM CIRURGIAS ELETIVAS DE MÉDIA E ALTA COMPLEXIDADE E DÁ OUTRAS PROVIDÊNCIAS</w:t>
      </w:r>
    </w:p>
    <w:p w14:paraId="04D9B42E" w14:textId="77777777" w:rsidR="007D45F0" w:rsidRPr="007D45F0" w:rsidRDefault="007D45F0" w:rsidP="007D45F0"/>
    <w:p w14:paraId="361C3C8A" w14:textId="77777777" w:rsidR="00DF0FA0" w:rsidRDefault="00DF0FA0" w:rsidP="00DF0FA0">
      <w:pPr>
        <w:spacing w:after="0" w:line="240" w:lineRule="auto"/>
        <w:ind w:left="1701"/>
        <w:jc w:val="both"/>
        <w:rPr>
          <w:rFonts w:ascii="Times New Roman" w:hAnsi="Times New Roman"/>
          <w:bCs/>
          <w:sz w:val="24"/>
          <w:szCs w:val="24"/>
        </w:rPr>
      </w:pPr>
      <w:r w:rsidRPr="001A1500">
        <w:rPr>
          <w:rFonts w:ascii="Times New Roman" w:hAnsi="Times New Roman"/>
          <w:bCs/>
          <w:sz w:val="24"/>
          <w:szCs w:val="24"/>
        </w:rPr>
        <w:t>EDILSON MIGUEL VOLKWEIS, Prefeito Municipal de Princesa, Estado de Santa Catarina, no uso de suas atribuições legais conferidas pela Lei Orgânica do Município, encaminha a esta Câmara Municipal o presente projeto de lei para análise, discussão e votação:</w:t>
      </w:r>
    </w:p>
    <w:p w14:paraId="744B552B" w14:textId="77777777" w:rsidR="00DF0FA0" w:rsidRDefault="00DF0FA0" w:rsidP="00DF0FA0">
      <w:pPr>
        <w:spacing w:after="0" w:line="240" w:lineRule="auto"/>
        <w:ind w:left="1701"/>
        <w:jc w:val="both"/>
        <w:rPr>
          <w:rFonts w:ascii="Times New Roman" w:hAnsi="Times New Roman"/>
          <w:bCs/>
          <w:sz w:val="24"/>
          <w:szCs w:val="24"/>
        </w:rPr>
      </w:pPr>
    </w:p>
    <w:p w14:paraId="2C5888D9" w14:textId="77777777" w:rsidR="00963BF9" w:rsidRPr="007D45F0" w:rsidRDefault="00963BF9" w:rsidP="006947D4">
      <w:pPr>
        <w:spacing w:after="0"/>
        <w:ind w:left="142"/>
        <w:rPr>
          <w:rFonts w:ascii="Times New Roman" w:hAnsi="Times New Roman"/>
          <w:sz w:val="24"/>
          <w:szCs w:val="24"/>
        </w:rPr>
      </w:pPr>
    </w:p>
    <w:p w14:paraId="5B86AE51" w14:textId="34A77FF0" w:rsidR="00946F96" w:rsidRDefault="00963BF9" w:rsidP="001F2030">
      <w:pPr>
        <w:tabs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D45F0">
        <w:rPr>
          <w:rFonts w:ascii="Times New Roman" w:hAnsi="Times New Roman"/>
          <w:b/>
          <w:sz w:val="24"/>
          <w:szCs w:val="24"/>
        </w:rPr>
        <w:t>Art. 1</w:t>
      </w:r>
      <w:r w:rsidR="001F2030" w:rsidRPr="007D45F0">
        <w:rPr>
          <w:rFonts w:ascii="Times New Roman" w:hAnsi="Times New Roman"/>
          <w:b/>
          <w:sz w:val="24"/>
          <w:szCs w:val="24"/>
        </w:rPr>
        <w:t>º</w:t>
      </w:r>
      <w:r w:rsidRPr="007D45F0">
        <w:rPr>
          <w:rFonts w:ascii="Times New Roman" w:hAnsi="Times New Roman"/>
          <w:sz w:val="24"/>
          <w:szCs w:val="24"/>
        </w:rPr>
        <w:t xml:space="preserve"> </w:t>
      </w:r>
      <w:r w:rsidR="001F2030" w:rsidRPr="007D45F0">
        <w:rPr>
          <w:rFonts w:ascii="Times New Roman" w:hAnsi="Times New Roman"/>
          <w:sz w:val="24"/>
          <w:szCs w:val="24"/>
          <w:shd w:val="clear" w:color="auto" w:fill="FFFFFF"/>
        </w:rPr>
        <w:t xml:space="preserve">Fica </w:t>
      </w:r>
      <w:r w:rsidR="00597262" w:rsidRPr="007D45F0">
        <w:rPr>
          <w:rFonts w:ascii="Times New Roman" w:hAnsi="Times New Roman"/>
          <w:sz w:val="24"/>
          <w:szCs w:val="24"/>
          <w:shd w:val="clear" w:color="auto" w:fill="FFFFFF"/>
        </w:rPr>
        <w:t xml:space="preserve">autorizado </w:t>
      </w:r>
      <w:r w:rsidR="0033664B" w:rsidRPr="007D45F0">
        <w:rPr>
          <w:rFonts w:ascii="Times New Roman" w:hAnsi="Times New Roman"/>
          <w:sz w:val="24"/>
          <w:szCs w:val="24"/>
          <w:shd w:val="clear" w:color="auto" w:fill="FFFFFF"/>
        </w:rPr>
        <w:t>à</w:t>
      </w:r>
      <w:r w:rsidR="00597262" w:rsidRPr="007D45F0">
        <w:rPr>
          <w:rFonts w:ascii="Times New Roman" w:hAnsi="Times New Roman"/>
          <w:sz w:val="24"/>
          <w:szCs w:val="24"/>
          <w:shd w:val="clear" w:color="auto" w:fill="FFFFFF"/>
        </w:rPr>
        <w:t xml:space="preserve"> realização de despesas com Cirurgias Eletivas de Média Alta Complexidade nas especialidades de otorrinolaringologia</w:t>
      </w:r>
      <w:r w:rsidR="00D27346" w:rsidRPr="007D45F0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597262" w:rsidRPr="007D45F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D27346" w:rsidRPr="007D45F0">
        <w:rPr>
          <w:rFonts w:ascii="Times New Roman" w:hAnsi="Times New Roman"/>
          <w:sz w:val="24"/>
          <w:szCs w:val="24"/>
          <w:shd w:val="clear" w:color="auto" w:fill="FFFFFF"/>
        </w:rPr>
        <w:t>ortopedia</w:t>
      </w:r>
      <w:r w:rsidR="00D630DC">
        <w:rPr>
          <w:rFonts w:ascii="Times New Roman" w:hAnsi="Times New Roman"/>
          <w:sz w:val="24"/>
          <w:szCs w:val="24"/>
          <w:shd w:val="clear" w:color="auto" w:fill="FFFFFF"/>
        </w:rPr>
        <w:t xml:space="preserve"> e cirurgia geral</w:t>
      </w:r>
      <w:r w:rsidR="00D27346" w:rsidRPr="007D45F0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18E3F048" w14:textId="77777777" w:rsidR="00DF0FA0" w:rsidRPr="007D45F0" w:rsidRDefault="00DF0FA0" w:rsidP="001F2030">
      <w:pPr>
        <w:tabs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58DA5030" w14:textId="7413D306" w:rsidR="0033664B" w:rsidRDefault="00DF0FA0" w:rsidP="001F2030">
      <w:pPr>
        <w:tabs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§1º</w:t>
      </w:r>
      <w:r w:rsidR="0033664B" w:rsidRPr="007D45F0">
        <w:rPr>
          <w:rFonts w:ascii="Times New Roman" w:hAnsi="Times New Roman"/>
          <w:sz w:val="24"/>
          <w:szCs w:val="24"/>
          <w:shd w:val="clear" w:color="auto" w:fill="FFFFFF"/>
        </w:rPr>
        <w:t>. As cirurgias são parte de uma ação de governo específica que visa a redução da demanda reprimida das filas por cirurgias eletivas nessas especialidades.</w:t>
      </w:r>
    </w:p>
    <w:p w14:paraId="3793751B" w14:textId="2F006440" w:rsidR="00DF0FA0" w:rsidRDefault="00DF0FA0" w:rsidP="001F2030">
      <w:pPr>
        <w:tabs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3D12C41E" w14:textId="1D736237" w:rsidR="00DF0FA0" w:rsidRPr="007D45F0" w:rsidRDefault="00DF0FA0" w:rsidP="001F2030">
      <w:pPr>
        <w:tabs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§2º. O limite das despesas será de até R$ 100.000,00 (cem mil reais).</w:t>
      </w:r>
    </w:p>
    <w:p w14:paraId="4A431774" w14:textId="77777777" w:rsidR="004D10CB" w:rsidRPr="007D45F0" w:rsidRDefault="004D10CB" w:rsidP="001F2030">
      <w:pPr>
        <w:tabs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0AE7AB10" w14:textId="77777777" w:rsidR="00D27346" w:rsidRPr="007D45F0" w:rsidRDefault="00D27346" w:rsidP="00D27346">
      <w:pPr>
        <w:tabs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D45F0">
        <w:rPr>
          <w:rFonts w:ascii="Times New Roman" w:hAnsi="Times New Roman"/>
          <w:b/>
          <w:sz w:val="24"/>
          <w:szCs w:val="24"/>
          <w:shd w:val="clear" w:color="auto" w:fill="FFFFFF"/>
        </w:rPr>
        <w:t>Art. 2º</w:t>
      </w:r>
      <w:r w:rsidRPr="007D45F0">
        <w:rPr>
          <w:rFonts w:ascii="Times New Roman" w:hAnsi="Times New Roman"/>
          <w:sz w:val="24"/>
          <w:szCs w:val="24"/>
          <w:shd w:val="clear" w:color="auto" w:fill="FFFFFF"/>
        </w:rPr>
        <w:t xml:space="preserve"> As despesas com a execução da presente lei correrão a conta do orçamento municipal da seguinte dotação orçamentária:</w:t>
      </w:r>
    </w:p>
    <w:p w14:paraId="749A4A31" w14:textId="77777777" w:rsidR="002B77AF" w:rsidRDefault="002B77AF" w:rsidP="00D2734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E1D41A5" w14:textId="77777777" w:rsidR="00D27346" w:rsidRPr="007D45F0" w:rsidRDefault="00D27346" w:rsidP="00D2734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D45F0">
        <w:rPr>
          <w:rFonts w:ascii="Times New Roman" w:hAnsi="Times New Roman"/>
          <w:sz w:val="24"/>
          <w:szCs w:val="24"/>
        </w:rPr>
        <w:t>ÓRGÃO: 11.00 – FUNDO MUNICIPAL DE SAÚDE</w:t>
      </w:r>
    </w:p>
    <w:p w14:paraId="236C3CEC" w14:textId="77777777" w:rsidR="00D27346" w:rsidRPr="007D45F0" w:rsidRDefault="00D27346" w:rsidP="00D2734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D45F0">
        <w:rPr>
          <w:rFonts w:ascii="Times New Roman" w:hAnsi="Times New Roman"/>
          <w:sz w:val="24"/>
          <w:szCs w:val="24"/>
        </w:rPr>
        <w:t>UNIDADE: 01.00 – Fundo Municipal de Saúde</w:t>
      </w:r>
    </w:p>
    <w:p w14:paraId="0A69E562" w14:textId="77777777" w:rsidR="00D27346" w:rsidRPr="007D45F0" w:rsidRDefault="00D27346" w:rsidP="00D27346">
      <w:pPr>
        <w:tabs>
          <w:tab w:val="left" w:pos="2200"/>
        </w:tabs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7D45F0">
        <w:rPr>
          <w:rFonts w:ascii="Times New Roman" w:hAnsi="Times New Roman"/>
          <w:sz w:val="24"/>
          <w:szCs w:val="24"/>
        </w:rPr>
        <w:t>Proj./</w:t>
      </w:r>
      <w:proofErr w:type="gramEnd"/>
      <w:r w:rsidRPr="007D45F0">
        <w:rPr>
          <w:rFonts w:ascii="Times New Roman" w:hAnsi="Times New Roman"/>
          <w:sz w:val="24"/>
          <w:szCs w:val="24"/>
        </w:rPr>
        <w:t xml:space="preserve">Ativ.: 2.026 – Manutenção Bl. Mac. Amb. Hosp. Limite Variável </w:t>
      </w:r>
    </w:p>
    <w:p w14:paraId="1B918432" w14:textId="77777777" w:rsidR="00D27346" w:rsidRPr="007D45F0" w:rsidRDefault="00D27346" w:rsidP="00D27346">
      <w:pPr>
        <w:pStyle w:val="Corpodetexto"/>
        <w:tabs>
          <w:tab w:val="right" w:pos="10200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7D45F0">
        <w:rPr>
          <w:rFonts w:ascii="Times New Roman" w:hAnsi="Times New Roman"/>
          <w:sz w:val="24"/>
          <w:szCs w:val="24"/>
        </w:rPr>
        <w:t xml:space="preserve">Modalidade de Aplicação: 3.3.90 – Aplicações Diretas  </w:t>
      </w:r>
    </w:p>
    <w:p w14:paraId="1B4BEB5A" w14:textId="77777777" w:rsidR="00DF0FA0" w:rsidRDefault="00D27346" w:rsidP="004A68F0">
      <w:pPr>
        <w:pStyle w:val="Corpodetexto"/>
        <w:tabs>
          <w:tab w:val="right" w:pos="1020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D45F0">
        <w:rPr>
          <w:rFonts w:ascii="Times New Roman" w:hAnsi="Times New Roman"/>
          <w:sz w:val="24"/>
          <w:szCs w:val="24"/>
        </w:rPr>
        <w:t>Fonte de Recurso</w:t>
      </w:r>
      <w:r w:rsidR="00DF0FA0">
        <w:rPr>
          <w:rFonts w:ascii="Times New Roman" w:hAnsi="Times New Roman"/>
          <w:sz w:val="24"/>
          <w:szCs w:val="24"/>
        </w:rPr>
        <w:t xml:space="preserve">: 17103232100022 – Emendas Parlamentares Impositivas da Saúde –  </w:t>
      </w:r>
    </w:p>
    <w:p w14:paraId="3889305B" w14:textId="58C0C562" w:rsidR="00D27346" w:rsidRDefault="00DF0FA0" w:rsidP="004A68F0">
      <w:pPr>
        <w:pStyle w:val="Corpodetexto"/>
        <w:tabs>
          <w:tab w:val="right" w:pos="1020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Transferência Especial do Estado </w:t>
      </w:r>
      <w:r w:rsidR="00D619E6">
        <w:rPr>
          <w:rFonts w:ascii="Times New Roman" w:hAnsi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="003A3B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="003A3BF6">
        <w:rPr>
          <w:rFonts w:ascii="Times New Roman" w:hAnsi="Times New Roman"/>
          <w:sz w:val="24"/>
          <w:szCs w:val="24"/>
        </w:rPr>
        <w:t xml:space="preserve">                          </w:t>
      </w:r>
      <w:r>
        <w:rPr>
          <w:rFonts w:ascii="Times New Roman" w:hAnsi="Times New Roman"/>
          <w:sz w:val="24"/>
          <w:szCs w:val="24"/>
        </w:rPr>
        <w:t>R$ 100.000,00</w:t>
      </w:r>
    </w:p>
    <w:p w14:paraId="4813A61D" w14:textId="77777777" w:rsidR="00D27346" w:rsidRPr="007D45F0" w:rsidRDefault="00D27346" w:rsidP="001F2030">
      <w:pPr>
        <w:tabs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34D873F0" w14:textId="77777777" w:rsidR="001F2030" w:rsidRPr="007D45F0" w:rsidRDefault="001F2030" w:rsidP="001F2030">
      <w:pPr>
        <w:tabs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D45F0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Art. </w:t>
      </w:r>
      <w:r w:rsidR="0033664B" w:rsidRPr="007D45F0">
        <w:rPr>
          <w:rFonts w:ascii="Times New Roman" w:hAnsi="Times New Roman"/>
          <w:b/>
          <w:sz w:val="24"/>
          <w:szCs w:val="24"/>
          <w:shd w:val="clear" w:color="auto" w:fill="FFFFFF"/>
        </w:rPr>
        <w:t>3</w:t>
      </w:r>
      <w:r w:rsidR="007D45F0" w:rsidRPr="007D45F0">
        <w:rPr>
          <w:rFonts w:ascii="Times New Roman" w:hAnsi="Times New Roman"/>
          <w:b/>
          <w:sz w:val="24"/>
          <w:szCs w:val="24"/>
          <w:shd w:val="clear" w:color="auto" w:fill="FFFFFF"/>
        </w:rPr>
        <w:t>º</w:t>
      </w:r>
      <w:r w:rsidRPr="007D45F0">
        <w:rPr>
          <w:rFonts w:ascii="Times New Roman" w:hAnsi="Times New Roman"/>
          <w:sz w:val="24"/>
          <w:szCs w:val="24"/>
          <w:shd w:val="clear" w:color="auto" w:fill="FFFFFF"/>
        </w:rPr>
        <w:t xml:space="preserve"> Esta Lei entra em vigor na data de sua publicação.</w:t>
      </w:r>
    </w:p>
    <w:p w14:paraId="2E56BBE4" w14:textId="77777777" w:rsidR="0033664B" w:rsidRPr="007D45F0" w:rsidRDefault="0033664B" w:rsidP="001F2030">
      <w:pPr>
        <w:tabs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5072F5B1" w14:textId="77777777" w:rsidR="004D10CB" w:rsidRPr="007D45F0" w:rsidRDefault="00A51750" w:rsidP="0033664B">
      <w:pPr>
        <w:tabs>
          <w:tab w:val="left" w:pos="709"/>
        </w:tabs>
        <w:spacing w:after="0"/>
        <w:ind w:firstLine="2835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D45F0">
        <w:rPr>
          <w:rFonts w:ascii="Times New Roman" w:hAnsi="Times New Roman"/>
          <w:sz w:val="24"/>
          <w:szCs w:val="24"/>
          <w:shd w:val="clear" w:color="auto" w:fill="FFFFFF"/>
        </w:rPr>
        <w:tab/>
      </w:r>
    </w:p>
    <w:p w14:paraId="6548554D" w14:textId="77777777" w:rsidR="00EA6AC9" w:rsidRPr="007D45F0" w:rsidRDefault="00EA6AC9" w:rsidP="00EA6AC9">
      <w:pPr>
        <w:pStyle w:val="Corpodetexto"/>
        <w:tabs>
          <w:tab w:val="left" w:pos="1701"/>
        </w:tabs>
        <w:spacing w:after="0" w:line="240" w:lineRule="auto"/>
        <w:jc w:val="center"/>
        <w:rPr>
          <w:rFonts w:ascii="Times New Roman" w:hAnsi="Times New Roman"/>
          <w:smallCaps/>
          <w:sz w:val="24"/>
          <w:szCs w:val="24"/>
        </w:rPr>
      </w:pPr>
      <w:r w:rsidRPr="007D45F0">
        <w:rPr>
          <w:rFonts w:ascii="Times New Roman" w:hAnsi="Times New Roman"/>
          <w:smallCaps/>
          <w:sz w:val="24"/>
          <w:szCs w:val="24"/>
        </w:rPr>
        <w:t xml:space="preserve">Gabinete do Prefeito Municipal de Princesa, </w:t>
      </w:r>
    </w:p>
    <w:p w14:paraId="22FD4830" w14:textId="343CB65D" w:rsidR="00EA6AC9" w:rsidRDefault="00EA6AC9" w:rsidP="00EA6AC9">
      <w:pPr>
        <w:pStyle w:val="Corpodetexto"/>
        <w:tabs>
          <w:tab w:val="left" w:pos="1701"/>
        </w:tabs>
        <w:spacing w:after="0" w:line="240" w:lineRule="auto"/>
        <w:jc w:val="center"/>
        <w:rPr>
          <w:rFonts w:ascii="Times New Roman" w:hAnsi="Times New Roman"/>
          <w:smallCaps/>
          <w:sz w:val="24"/>
          <w:szCs w:val="24"/>
        </w:rPr>
      </w:pPr>
      <w:r w:rsidRPr="007D45F0">
        <w:rPr>
          <w:rFonts w:ascii="Times New Roman" w:hAnsi="Times New Roman"/>
          <w:smallCaps/>
          <w:sz w:val="24"/>
          <w:szCs w:val="24"/>
        </w:rPr>
        <w:t xml:space="preserve">Estado de Santa Catarina, </w:t>
      </w:r>
      <w:r w:rsidRPr="007D45F0">
        <w:rPr>
          <w:rFonts w:ascii="Times New Roman" w:hAnsi="Times New Roman"/>
          <w:smallCaps/>
          <w:sz w:val="24"/>
          <w:szCs w:val="24"/>
        </w:rPr>
        <w:fldChar w:fldCharType="begin"/>
      </w:r>
      <w:r w:rsidRPr="007D45F0">
        <w:rPr>
          <w:rFonts w:ascii="Times New Roman" w:hAnsi="Times New Roman"/>
          <w:smallCaps/>
          <w:sz w:val="24"/>
          <w:szCs w:val="24"/>
        </w:rPr>
        <w:instrText xml:space="preserve"> TIME \@ "d' de 'MMMM' de 'yyyy" </w:instrText>
      </w:r>
      <w:r w:rsidRPr="007D45F0">
        <w:rPr>
          <w:rFonts w:ascii="Times New Roman" w:hAnsi="Times New Roman"/>
          <w:smallCaps/>
          <w:sz w:val="24"/>
          <w:szCs w:val="24"/>
        </w:rPr>
        <w:fldChar w:fldCharType="separate"/>
      </w:r>
      <w:r w:rsidR="00067CAB">
        <w:rPr>
          <w:rFonts w:ascii="Times New Roman" w:hAnsi="Times New Roman"/>
          <w:smallCaps/>
          <w:noProof/>
          <w:sz w:val="24"/>
          <w:szCs w:val="24"/>
        </w:rPr>
        <w:t>5 de fevereiro de 2024</w:t>
      </w:r>
      <w:r w:rsidRPr="007D45F0">
        <w:rPr>
          <w:rFonts w:ascii="Times New Roman" w:hAnsi="Times New Roman"/>
          <w:smallCaps/>
          <w:sz w:val="24"/>
          <w:szCs w:val="24"/>
        </w:rPr>
        <w:fldChar w:fldCharType="end"/>
      </w:r>
      <w:r w:rsidRPr="007D45F0">
        <w:rPr>
          <w:rFonts w:ascii="Times New Roman" w:hAnsi="Times New Roman"/>
          <w:smallCaps/>
          <w:sz w:val="24"/>
          <w:szCs w:val="24"/>
        </w:rPr>
        <w:t>.</w:t>
      </w:r>
    </w:p>
    <w:p w14:paraId="2856186E" w14:textId="77777777" w:rsidR="00DF0FA0" w:rsidRPr="007D45F0" w:rsidRDefault="00DF0FA0" w:rsidP="00EA6AC9">
      <w:pPr>
        <w:pStyle w:val="Corpodetexto"/>
        <w:tabs>
          <w:tab w:val="left" w:pos="1701"/>
        </w:tabs>
        <w:spacing w:after="0" w:line="240" w:lineRule="auto"/>
        <w:jc w:val="center"/>
        <w:rPr>
          <w:rFonts w:ascii="Times New Roman" w:hAnsi="Times New Roman"/>
          <w:smallCaps/>
          <w:sz w:val="24"/>
          <w:szCs w:val="24"/>
        </w:rPr>
      </w:pPr>
    </w:p>
    <w:p w14:paraId="69C70B6A" w14:textId="77777777" w:rsidR="00EA6AC9" w:rsidRPr="007D45F0" w:rsidRDefault="00EA6AC9" w:rsidP="00EA6AC9">
      <w:pPr>
        <w:pStyle w:val="Corpodetexto"/>
        <w:tabs>
          <w:tab w:val="left" w:pos="1701"/>
        </w:tabs>
        <w:spacing w:after="0" w:line="240" w:lineRule="auto"/>
        <w:jc w:val="center"/>
        <w:rPr>
          <w:rFonts w:ascii="Times New Roman" w:hAnsi="Times New Roman"/>
          <w:smallCaps/>
          <w:sz w:val="24"/>
          <w:szCs w:val="24"/>
        </w:rPr>
      </w:pPr>
    </w:p>
    <w:p w14:paraId="140DC145" w14:textId="77777777" w:rsidR="00EA6AC9" w:rsidRPr="007D45F0" w:rsidRDefault="00EA6AC9" w:rsidP="00D52D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D45F0">
        <w:rPr>
          <w:rFonts w:ascii="Times New Roman" w:hAnsi="Times New Roman"/>
          <w:b/>
          <w:sz w:val="24"/>
          <w:szCs w:val="24"/>
        </w:rPr>
        <w:t>_____________________________________</w:t>
      </w:r>
    </w:p>
    <w:p w14:paraId="6EBC2CC9" w14:textId="77777777" w:rsidR="007D45F0" w:rsidRPr="00D52D8E" w:rsidRDefault="007D45F0" w:rsidP="00D52D8E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D52D8E">
        <w:rPr>
          <w:rFonts w:ascii="Times New Roman" w:eastAsia="Calibri" w:hAnsi="Times New Roman"/>
          <w:b/>
          <w:sz w:val="24"/>
          <w:szCs w:val="24"/>
        </w:rPr>
        <w:t>EDILSON MIGUEL VOLKWEIS</w:t>
      </w:r>
      <w:r w:rsidRPr="00D52D8E">
        <w:rPr>
          <w:rFonts w:ascii="Times New Roman" w:hAnsi="Times New Roman"/>
          <w:b/>
          <w:smallCaps/>
          <w:sz w:val="24"/>
          <w:szCs w:val="24"/>
        </w:rPr>
        <w:t xml:space="preserve"> </w:t>
      </w:r>
    </w:p>
    <w:p w14:paraId="440F081D" w14:textId="77777777" w:rsidR="00740E3C" w:rsidRPr="004D10CB" w:rsidRDefault="00EA6AC9" w:rsidP="002B77AF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7D45F0">
        <w:rPr>
          <w:rFonts w:ascii="Times New Roman" w:hAnsi="Times New Roman"/>
          <w:smallCaps/>
          <w:sz w:val="24"/>
          <w:szCs w:val="24"/>
        </w:rPr>
        <w:t>Prefeit</w:t>
      </w:r>
      <w:r w:rsidR="007D45F0">
        <w:rPr>
          <w:rFonts w:ascii="Times New Roman" w:hAnsi="Times New Roman"/>
          <w:smallCaps/>
          <w:sz w:val="24"/>
          <w:szCs w:val="24"/>
        </w:rPr>
        <w:t>o</w:t>
      </w:r>
      <w:r w:rsidRPr="007D45F0">
        <w:rPr>
          <w:rFonts w:ascii="Times New Roman" w:hAnsi="Times New Roman"/>
          <w:smallCaps/>
          <w:sz w:val="24"/>
          <w:szCs w:val="24"/>
        </w:rPr>
        <w:t xml:space="preserve"> Municipal </w:t>
      </w:r>
    </w:p>
    <w:sectPr w:rsidR="00740E3C" w:rsidRPr="004D10CB" w:rsidSect="00DF0FA0">
      <w:headerReference w:type="even" r:id="rId8"/>
      <w:headerReference w:type="first" r:id="rId9"/>
      <w:pgSz w:w="11906" w:h="16838"/>
      <w:pgMar w:top="2268" w:right="127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C0CDE5" w14:textId="77777777" w:rsidR="00611965" w:rsidRDefault="00611965" w:rsidP="007377C3">
      <w:pPr>
        <w:spacing w:after="0" w:line="240" w:lineRule="auto"/>
      </w:pPr>
      <w:r>
        <w:separator/>
      </w:r>
    </w:p>
  </w:endnote>
  <w:endnote w:type="continuationSeparator" w:id="0">
    <w:p w14:paraId="3065C960" w14:textId="77777777" w:rsidR="00611965" w:rsidRDefault="00611965" w:rsidP="007377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5BD8EB" w14:textId="77777777" w:rsidR="00611965" w:rsidRDefault="00611965" w:rsidP="007377C3">
      <w:pPr>
        <w:spacing w:after="0" w:line="240" w:lineRule="auto"/>
      </w:pPr>
      <w:r>
        <w:separator/>
      </w:r>
    </w:p>
  </w:footnote>
  <w:footnote w:type="continuationSeparator" w:id="0">
    <w:p w14:paraId="3C54AF88" w14:textId="77777777" w:rsidR="00611965" w:rsidRDefault="00611965" w:rsidP="007377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7FC435" w14:textId="77777777" w:rsidR="007377C3" w:rsidRDefault="00611965">
    <w:pPr>
      <w:pStyle w:val="Cabealho"/>
    </w:pPr>
    <w:r>
      <w:rPr>
        <w:noProof/>
      </w:rPr>
      <w:pict w14:anchorId="210DBE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3697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Papel Timbrado Ced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3A8CE" w14:textId="77777777" w:rsidR="007377C3" w:rsidRDefault="00611965">
    <w:pPr>
      <w:pStyle w:val="Cabealho"/>
    </w:pPr>
    <w:r>
      <w:rPr>
        <w:noProof/>
      </w:rPr>
      <w:pict w14:anchorId="2762BF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36978" o:spid="_x0000_s2052" type="#_x0000_t75" style="position:absolute;margin-left:0;margin-top:0;width:595.7pt;height:841.9pt;z-index:-251659264;mso-position-horizontal:center;mso-position-horizontal-relative:margin;mso-position-vertical:center;mso-position-vertical-relative:margin" o:allowincell="f">
          <v:imagedata r:id="rId1" o:title="Papel Timbrado Cedr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46A6E"/>
    <w:multiLevelType w:val="hybridMultilevel"/>
    <w:tmpl w:val="1AB85946"/>
    <w:lvl w:ilvl="0" w:tplc="9D066BE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ED8301F"/>
    <w:multiLevelType w:val="hybridMultilevel"/>
    <w:tmpl w:val="0F4E83A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B36D4A"/>
    <w:multiLevelType w:val="hybridMultilevel"/>
    <w:tmpl w:val="545CC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77C3"/>
    <w:rsid w:val="00004538"/>
    <w:rsid w:val="00014583"/>
    <w:rsid w:val="00016359"/>
    <w:rsid w:val="00021F60"/>
    <w:rsid w:val="00032C7C"/>
    <w:rsid w:val="000361F9"/>
    <w:rsid w:val="00036956"/>
    <w:rsid w:val="00037990"/>
    <w:rsid w:val="00047132"/>
    <w:rsid w:val="00060877"/>
    <w:rsid w:val="000647EA"/>
    <w:rsid w:val="00067CAB"/>
    <w:rsid w:val="0008428A"/>
    <w:rsid w:val="00087153"/>
    <w:rsid w:val="00094EFE"/>
    <w:rsid w:val="00096260"/>
    <w:rsid w:val="000A04FB"/>
    <w:rsid w:val="000A519E"/>
    <w:rsid w:val="000C0DCC"/>
    <w:rsid w:val="000E4AFB"/>
    <w:rsid w:val="000F45F8"/>
    <w:rsid w:val="000F4D93"/>
    <w:rsid w:val="00102133"/>
    <w:rsid w:val="00104EBC"/>
    <w:rsid w:val="001102A6"/>
    <w:rsid w:val="001142E3"/>
    <w:rsid w:val="00127B01"/>
    <w:rsid w:val="00131E4A"/>
    <w:rsid w:val="00155017"/>
    <w:rsid w:val="0015682D"/>
    <w:rsid w:val="00165CC6"/>
    <w:rsid w:val="001702AC"/>
    <w:rsid w:val="001702EF"/>
    <w:rsid w:val="00173DF9"/>
    <w:rsid w:val="00174EAD"/>
    <w:rsid w:val="00184618"/>
    <w:rsid w:val="001B5146"/>
    <w:rsid w:val="001C09E2"/>
    <w:rsid w:val="001C4327"/>
    <w:rsid w:val="001C4C36"/>
    <w:rsid w:val="001C5B31"/>
    <w:rsid w:val="001D190E"/>
    <w:rsid w:val="001D245A"/>
    <w:rsid w:val="001D4AA3"/>
    <w:rsid w:val="001E1098"/>
    <w:rsid w:val="001E3019"/>
    <w:rsid w:val="001F2030"/>
    <w:rsid w:val="0020098D"/>
    <w:rsid w:val="00201633"/>
    <w:rsid w:val="00204898"/>
    <w:rsid w:val="00206ABE"/>
    <w:rsid w:val="00221906"/>
    <w:rsid w:val="002310E4"/>
    <w:rsid w:val="00241B3A"/>
    <w:rsid w:val="00247745"/>
    <w:rsid w:val="00247EF3"/>
    <w:rsid w:val="002579F2"/>
    <w:rsid w:val="00270289"/>
    <w:rsid w:val="00273DCE"/>
    <w:rsid w:val="002743C5"/>
    <w:rsid w:val="00280816"/>
    <w:rsid w:val="00281238"/>
    <w:rsid w:val="002821F7"/>
    <w:rsid w:val="00293085"/>
    <w:rsid w:val="00295688"/>
    <w:rsid w:val="002B2207"/>
    <w:rsid w:val="002B77AF"/>
    <w:rsid w:val="002D209C"/>
    <w:rsid w:val="002E1B79"/>
    <w:rsid w:val="002E32B9"/>
    <w:rsid w:val="002F0D79"/>
    <w:rsid w:val="002F5C07"/>
    <w:rsid w:val="00311058"/>
    <w:rsid w:val="003137FB"/>
    <w:rsid w:val="003200B6"/>
    <w:rsid w:val="0032150A"/>
    <w:rsid w:val="00322934"/>
    <w:rsid w:val="0033664B"/>
    <w:rsid w:val="00336C2A"/>
    <w:rsid w:val="00342D57"/>
    <w:rsid w:val="00347A3E"/>
    <w:rsid w:val="003527C6"/>
    <w:rsid w:val="003627BA"/>
    <w:rsid w:val="003673A8"/>
    <w:rsid w:val="00374994"/>
    <w:rsid w:val="003925E9"/>
    <w:rsid w:val="003A1314"/>
    <w:rsid w:val="003A3BF6"/>
    <w:rsid w:val="003A59F6"/>
    <w:rsid w:val="003B6E94"/>
    <w:rsid w:val="003C2879"/>
    <w:rsid w:val="003D6746"/>
    <w:rsid w:val="003E7D58"/>
    <w:rsid w:val="003E7DDA"/>
    <w:rsid w:val="003F3884"/>
    <w:rsid w:val="00400853"/>
    <w:rsid w:val="00400A29"/>
    <w:rsid w:val="00410221"/>
    <w:rsid w:val="0041100A"/>
    <w:rsid w:val="00412635"/>
    <w:rsid w:val="004314B9"/>
    <w:rsid w:val="00432F94"/>
    <w:rsid w:val="00435913"/>
    <w:rsid w:val="00461904"/>
    <w:rsid w:val="00464212"/>
    <w:rsid w:val="00464BD0"/>
    <w:rsid w:val="00477D4C"/>
    <w:rsid w:val="004932CC"/>
    <w:rsid w:val="00493700"/>
    <w:rsid w:val="00494D18"/>
    <w:rsid w:val="00496C88"/>
    <w:rsid w:val="004A68F0"/>
    <w:rsid w:val="004B166A"/>
    <w:rsid w:val="004B79F8"/>
    <w:rsid w:val="004C5729"/>
    <w:rsid w:val="004D10CB"/>
    <w:rsid w:val="004D2C0F"/>
    <w:rsid w:val="005036DC"/>
    <w:rsid w:val="00505C56"/>
    <w:rsid w:val="00506B66"/>
    <w:rsid w:val="00507D85"/>
    <w:rsid w:val="00522573"/>
    <w:rsid w:val="00524D0C"/>
    <w:rsid w:val="005410E9"/>
    <w:rsid w:val="00547E76"/>
    <w:rsid w:val="005559A2"/>
    <w:rsid w:val="00561B82"/>
    <w:rsid w:val="00570189"/>
    <w:rsid w:val="0057050D"/>
    <w:rsid w:val="00571507"/>
    <w:rsid w:val="00574565"/>
    <w:rsid w:val="00577977"/>
    <w:rsid w:val="0059003C"/>
    <w:rsid w:val="00592044"/>
    <w:rsid w:val="00597262"/>
    <w:rsid w:val="005A206F"/>
    <w:rsid w:val="005A593A"/>
    <w:rsid w:val="005B1DBE"/>
    <w:rsid w:val="005B3456"/>
    <w:rsid w:val="005B447B"/>
    <w:rsid w:val="005C4042"/>
    <w:rsid w:val="005C59AC"/>
    <w:rsid w:val="00601238"/>
    <w:rsid w:val="00605B09"/>
    <w:rsid w:val="00606D13"/>
    <w:rsid w:val="00607C44"/>
    <w:rsid w:val="00611965"/>
    <w:rsid w:val="00626F8C"/>
    <w:rsid w:val="00627C2A"/>
    <w:rsid w:val="00634497"/>
    <w:rsid w:val="006442CB"/>
    <w:rsid w:val="00647614"/>
    <w:rsid w:val="00656514"/>
    <w:rsid w:val="00661F45"/>
    <w:rsid w:val="00664BFA"/>
    <w:rsid w:val="00671CDF"/>
    <w:rsid w:val="00672618"/>
    <w:rsid w:val="00672E8F"/>
    <w:rsid w:val="00677C98"/>
    <w:rsid w:val="0068412F"/>
    <w:rsid w:val="006947D4"/>
    <w:rsid w:val="00697EB2"/>
    <w:rsid w:val="006A4052"/>
    <w:rsid w:val="006B702A"/>
    <w:rsid w:val="006C523A"/>
    <w:rsid w:val="006D1502"/>
    <w:rsid w:val="006D6BD4"/>
    <w:rsid w:val="006E02F0"/>
    <w:rsid w:val="006E4E49"/>
    <w:rsid w:val="00700A54"/>
    <w:rsid w:val="00702168"/>
    <w:rsid w:val="00711760"/>
    <w:rsid w:val="00711CCF"/>
    <w:rsid w:val="00713FFF"/>
    <w:rsid w:val="00714949"/>
    <w:rsid w:val="0072468C"/>
    <w:rsid w:val="00725FE9"/>
    <w:rsid w:val="007377C3"/>
    <w:rsid w:val="00740E3C"/>
    <w:rsid w:val="00742CFE"/>
    <w:rsid w:val="0074659F"/>
    <w:rsid w:val="0075263C"/>
    <w:rsid w:val="007553F3"/>
    <w:rsid w:val="007725DF"/>
    <w:rsid w:val="007805C8"/>
    <w:rsid w:val="00781F8D"/>
    <w:rsid w:val="0078317D"/>
    <w:rsid w:val="007842EC"/>
    <w:rsid w:val="00784337"/>
    <w:rsid w:val="00787F8C"/>
    <w:rsid w:val="007A27AE"/>
    <w:rsid w:val="007A7691"/>
    <w:rsid w:val="007B5812"/>
    <w:rsid w:val="007B60E9"/>
    <w:rsid w:val="007C5AFF"/>
    <w:rsid w:val="007D45F0"/>
    <w:rsid w:val="007D7110"/>
    <w:rsid w:val="007D7587"/>
    <w:rsid w:val="007E2898"/>
    <w:rsid w:val="007E2D5E"/>
    <w:rsid w:val="007E4158"/>
    <w:rsid w:val="007E5009"/>
    <w:rsid w:val="007F144D"/>
    <w:rsid w:val="00801297"/>
    <w:rsid w:val="00801418"/>
    <w:rsid w:val="00811696"/>
    <w:rsid w:val="0081661F"/>
    <w:rsid w:val="008251FB"/>
    <w:rsid w:val="0083421D"/>
    <w:rsid w:val="0083641D"/>
    <w:rsid w:val="0084087F"/>
    <w:rsid w:val="008503DC"/>
    <w:rsid w:val="00853DA2"/>
    <w:rsid w:val="00854DBF"/>
    <w:rsid w:val="00854DEF"/>
    <w:rsid w:val="0085543C"/>
    <w:rsid w:val="00857EA1"/>
    <w:rsid w:val="008636A9"/>
    <w:rsid w:val="00865185"/>
    <w:rsid w:val="00865E0E"/>
    <w:rsid w:val="00866F86"/>
    <w:rsid w:val="008676ED"/>
    <w:rsid w:val="008909C9"/>
    <w:rsid w:val="00891C74"/>
    <w:rsid w:val="008957A4"/>
    <w:rsid w:val="008A2412"/>
    <w:rsid w:val="008B1C85"/>
    <w:rsid w:val="008B494B"/>
    <w:rsid w:val="008E0842"/>
    <w:rsid w:val="008E0A2F"/>
    <w:rsid w:val="008E402B"/>
    <w:rsid w:val="008E673F"/>
    <w:rsid w:val="008F5131"/>
    <w:rsid w:val="00906415"/>
    <w:rsid w:val="00914496"/>
    <w:rsid w:val="00914BFA"/>
    <w:rsid w:val="00916932"/>
    <w:rsid w:val="00921DFD"/>
    <w:rsid w:val="0092664F"/>
    <w:rsid w:val="0092768A"/>
    <w:rsid w:val="00934227"/>
    <w:rsid w:val="00940E4D"/>
    <w:rsid w:val="00945AB0"/>
    <w:rsid w:val="00946F96"/>
    <w:rsid w:val="00951F02"/>
    <w:rsid w:val="0095572A"/>
    <w:rsid w:val="009569BD"/>
    <w:rsid w:val="009614B6"/>
    <w:rsid w:val="00961A24"/>
    <w:rsid w:val="00963BF9"/>
    <w:rsid w:val="00967339"/>
    <w:rsid w:val="00970FD0"/>
    <w:rsid w:val="00976AF1"/>
    <w:rsid w:val="0098571A"/>
    <w:rsid w:val="0098792E"/>
    <w:rsid w:val="00990671"/>
    <w:rsid w:val="0099320A"/>
    <w:rsid w:val="009A284E"/>
    <w:rsid w:val="009A54E3"/>
    <w:rsid w:val="009A5637"/>
    <w:rsid w:val="009B0447"/>
    <w:rsid w:val="009B2BDF"/>
    <w:rsid w:val="009B4427"/>
    <w:rsid w:val="009B589E"/>
    <w:rsid w:val="009B7DBE"/>
    <w:rsid w:val="009C0FF9"/>
    <w:rsid w:val="009C5A7A"/>
    <w:rsid w:val="009D11D0"/>
    <w:rsid w:val="009E27C0"/>
    <w:rsid w:val="009F113D"/>
    <w:rsid w:val="009F26EB"/>
    <w:rsid w:val="009F6322"/>
    <w:rsid w:val="00A1522D"/>
    <w:rsid w:val="00A24EE3"/>
    <w:rsid w:val="00A50E85"/>
    <w:rsid w:val="00A51750"/>
    <w:rsid w:val="00A564F0"/>
    <w:rsid w:val="00A74B72"/>
    <w:rsid w:val="00A75EE8"/>
    <w:rsid w:val="00A8110C"/>
    <w:rsid w:val="00A86394"/>
    <w:rsid w:val="00A95D84"/>
    <w:rsid w:val="00A9737D"/>
    <w:rsid w:val="00A97B67"/>
    <w:rsid w:val="00AA06C6"/>
    <w:rsid w:val="00AA0A8A"/>
    <w:rsid w:val="00AA1489"/>
    <w:rsid w:val="00AA3FF4"/>
    <w:rsid w:val="00AA5506"/>
    <w:rsid w:val="00AA6F34"/>
    <w:rsid w:val="00AB4FEF"/>
    <w:rsid w:val="00AB5D96"/>
    <w:rsid w:val="00AC19E9"/>
    <w:rsid w:val="00AC2AC6"/>
    <w:rsid w:val="00AD6CEA"/>
    <w:rsid w:val="00AD6F1D"/>
    <w:rsid w:val="00B034E1"/>
    <w:rsid w:val="00B468AA"/>
    <w:rsid w:val="00B57BBA"/>
    <w:rsid w:val="00B57C74"/>
    <w:rsid w:val="00B76015"/>
    <w:rsid w:val="00B76E51"/>
    <w:rsid w:val="00B77BE5"/>
    <w:rsid w:val="00B81666"/>
    <w:rsid w:val="00BA2DB4"/>
    <w:rsid w:val="00BB0D85"/>
    <w:rsid w:val="00BB5C52"/>
    <w:rsid w:val="00BB6A9A"/>
    <w:rsid w:val="00BC6DAD"/>
    <w:rsid w:val="00BD56CF"/>
    <w:rsid w:val="00BD655A"/>
    <w:rsid w:val="00BE056C"/>
    <w:rsid w:val="00BF2A47"/>
    <w:rsid w:val="00C10147"/>
    <w:rsid w:val="00C11F3D"/>
    <w:rsid w:val="00C1248C"/>
    <w:rsid w:val="00C162ED"/>
    <w:rsid w:val="00C33337"/>
    <w:rsid w:val="00C33CE7"/>
    <w:rsid w:val="00C3537E"/>
    <w:rsid w:val="00C37EAE"/>
    <w:rsid w:val="00C40091"/>
    <w:rsid w:val="00C4737D"/>
    <w:rsid w:val="00C51FBF"/>
    <w:rsid w:val="00C544F6"/>
    <w:rsid w:val="00C70300"/>
    <w:rsid w:val="00C70471"/>
    <w:rsid w:val="00C750DD"/>
    <w:rsid w:val="00C77843"/>
    <w:rsid w:val="00C94900"/>
    <w:rsid w:val="00C97F84"/>
    <w:rsid w:val="00CA35EF"/>
    <w:rsid w:val="00CA46C4"/>
    <w:rsid w:val="00CA50D4"/>
    <w:rsid w:val="00CA7895"/>
    <w:rsid w:val="00CB3719"/>
    <w:rsid w:val="00CB4803"/>
    <w:rsid w:val="00CC06B4"/>
    <w:rsid w:val="00CC496C"/>
    <w:rsid w:val="00CC6BE2"/>
    <w:rsid w:val="00CD2C82"/>
    <w:rsid w:val="00CD2F76"/>
    <w:rsid w:val="00CE0F23"/>
    <w:rsid w:val="00CE4E8D"/>
    <w:rsid w:val="00CF2802"/>
    <w:rsid w:val="00CF3B73"/>
    <w:rsid w:val="00CF4364"/>
    <w:rsid w:val="00D00456"/>
    <w:rsid w:val="00D03646"/>
    <w:rsid w:val="00D06D31"/>
    <w:rsid w:val="00D1124A"/>
    <w:rsid w:val="00D22052"/>
    <w:rsid w:val="00D2730A"/>
    <w:rsid w:val="00D27346"/>
    <w:rsid w:val="00D34BD9"/>
    <w:rsid w:val="00D40F63"/>
    <w:rsid w:val="00D45514"/>
    <w:rsid w:val="00D50785"/>
    <w:rsid w:val="00D52D8E"/>
    <w:rsid w:val="00D53636"/>
    <w:rsid w:val="00D619E6"/>
    <w:rsid w:val="00D630DC"/>
    <w:rsid w:val="00D6678F"/>
    <w:rsid w:val="00D757F7"/>
    <w:rsid w:val="00D76E70"/>
    <w:rsid w:val="00D814DA"/>
    <w:rsid w:val="00D858A2"/>
    <w:rsid w:val="00D865EB"/>
    <w:rsid w:val="00DA2205"/>
    <w:rsid w:val="00DA4881"/>
    <w:rsid w:val="00DA613B"/>
    <w:rsid w:val="00DB5277"/>
    <w:rsid w:val="00DB5387"/>
    <w:rsid w:val="00DD16B8"/>
    <w:rsid w:val="00DE31BB"/>
    <w:rsid w:val="00DF0FA0"/>
    <w:rsid w:val="00DF78F9"/>
    <w:rsid w:val="00E040B8"/>
    <w:rsid w:val="00E06761"/>
    <w:rsid w:val="00E12875"/>
    <w:rsid w:val="00E25001"/>
    <w:rsid w:val="00E37F89"/>
    <w:rsid w:val="00E535AC"/>
    <w:rsid w:val="00E57C64"/>
    <w:rsid w:val="00E61EDC"/>
    <w:rsid w:val="00E82AD7"/>
    <w:rsid w:val="00E91C8F"/>
    <w:rsid w:val="00E93630"/>
    <w:rsid w:val="00EA0F5A"/>
    <w:rsid w:val="00EA1A83"/>
    <w:rsid w:val="00EA1FB1"/>
    <w:rsid w:val="00EA6AC9"/>
    <w:rsid w:val="00EB729E"/>
    <w:rsid w:val="00EC6EA5"/>
    <w:rsid w:val="00ED392C"/>
    <w:rsid w:val="00ED3C31"/>
    <w:rsid w:val="00EE040E"/>
    <w:rsid w:val="00EE25A2"/>
    <w:rsid w:val="00EF084F"/>
    <w:rsid w:val="00F04555"/>
    <w:rsid w:val="00F05389"/>
    <w:rsid w:val="00F056ED"/>
    <w:rsid w:val="00F1138E"/>
    <w:rsid w:val="00F22A29"/>
    <w:rsid w:val="00F25AA5"/>
    <w:rsid w:val="00F3604F"/>
    <w:rsid w:val="00F4358F"/>
    <w:rsid w:val="00F549F5"/>
    <w:rsid w:val="00F6353E"/>
    <w:rsid w:val="00F65EC7"/>
    <w:rsid w:val="00F71E39"/>
    <w:rsid w:val="00F73FFA"/>
    <w:rsid w:val="00F86CDA"/>
    <w:rsid w:val="00F8734C"/>
    <w:rsid w:val="00F93317"/>
    <w:rsid w:val="00F96A9C"/>
    <w:rsid w:val="00F973DB"/>
    <w:rsid w:val="00F978F7"/>
    <w:rsid w:val="00FA2242"/>
    <w:rsid w:val="00FA22C2"/>
    <w:rsid w:val="00FA36D4"/>
    <w:rsid w:val="00FA56CD"/>
    <w:rsid w:val="00FB13E6"/>
    <w:rsid w:val="00FC51CE"/>
    <w:rsid w:val="00FC5E6F"/>
    <w:rsid w:val="00FD4F38"/>
    <w:rsid w:val="00FE1A0B"/>
    <w:rsid w:val="00FE2694"/>
    <w:rsid w:val="00FE74F3"/>
    <w:rsid w:val="00FE7AFC"/>
    <w:rsid w:val="00FF0FE3"/>
    <w:rsid w:val="00FF2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1FB1260C"/>
  <w15:docId w15:val="{9096AB04-50A7-42F7-BA7C-553A2DFAF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FD4F3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184618"/>
    <w:pPr>
      <w:keepNext/>
      <w:spacing w:after="0" w:line="240" w:lineRule="auto"/>
      <w:outlineLvl w:val="1"/>
    </w:pPr>
    <w:rPr>
      <w:rFonts w:ascii="Times New Roman" w:eastAsia="Batang" w:hAnsi="Times New Roman"/>
      <w:sz w:val="24"/>
      <w:szCs w:val="20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84618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84618"/>
    <w:pPr>
      <w:keepNext/>
      <w:spacing w:before="240" w:after="60"/>
      <w:outlineLvl w:val="3"/>
    </w:pPr>
    <w:rPr>
      <w:b/>
      <w:bCs/>
      <w:sz w:val="28"/>
      <w:szCs w:val="28"/>
      <w:lang w:val="x-none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377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377C3"/>
  </w:style>
  <w:style w:type="paragraph" w:styleId="Rodap">
    <w:name w:val="footer"/>
    <w:basedOn w:val="Normal"/>
    <w:link w:val="RodapChar"/>
    <w:unhideWhenUsed/>
    <w:rsid w:val="007377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7377C3"/>
  </w:style>
  <w:style w:type="character" w:customStyle="1" w:styleId="Ttulo2Char">
    <w:name w:val="Título 2 Char"/>
    <w:link w:val="Ttulo2"/>
    <w:rsid w:val="00184618"/>
    <w:rPr>
      <w:rFonts w:ascii="Times New Roman" w:eastAsia="Batang" w:hAnsi="Times New Roman"/>
      <w:sz w:val="24"/>
    </w:rPr>
  </w:style>
  <w:style w:type="character" w:customStyle="1" w:styleId="Ttulo3Char">
    <w:name w:val="Título 3 Char"/>
    <w:link w:val="Ttulo3"/>
    <w:uiPriority w:val="9"/>
    <w:rsid w:val="00184618"/>
    <w:rPr>
      <w:rFonts w:ascii="Cambria" w:hAnsi="Cambria"/>
      <w:b/>
      <w:bCs/>
      <w:sz w:val="26"/>
      <w:szCs w:val="26"/>
      <w:lang w:eastAsia="en-US"/>
    </w:rPr>
  </w:style>
  <w:style w:type="character" w:customStyle="1" w:styleId="Ttulo4Char">
    <w:name w:val="Título 4 Char"/>
    <w:link w:val="Ttulo4"/>
    <w:uiPriority w:val="9"/>
    <w:rsid w:val="00184618"/>
    <w:rPr>
      <w:b/>
      <w:bCs/>
      <w:sz w:val="28"/>
      <w:szCs w:val="28"/>
      <w:lang w:eastAsia="en-US"/>
    </w:rPr>
  </w:style>
  <w:style w:type="paragraph" w:styleId="Corpodetexto3">
    <w:name w:val="Body Text 3"/>
    <w:basedOn w:val="Normal"/>
    <w:link w:val="Corpodetexto3Char"/>
    <w:semiHidden/>
    <w:unhideWhenUsed/>
    <w:rsid w:val="00184618"/>
    <w:pPr>
      <w:spacing w:after="0" w:line="240" w:lineRule="auto"/>
      <w:jc w:val="both"/>
    </w:pPr>
    <w:rPr>
      <w:rFonts w:ascii="Arial" w:eastAsia="Batang" w:hAnsi="Arial"/>
      <w:lang w:val="x-none" w:eastAsia="x-none"/>
    </w:rPr>
  </w:style>
  <w:style w:type="character" w:customStyle="1" w:styleId="Corpodetexto3Char">
    <w:name w:val="Corpo de texto 3 Char"/>
    <w:link w:val="Corpodetexto3"/>
    <w:semiHidden/>
    <w:rsid w:val="00184618"/>
    <w:rPr>
      <w:rFonts w:ascii="Arial" w:eastAsia="Batang" w:hAnsi="Arial" w:cs="Arial"/>
      <w:sz w:val="22"/>
      <w:szCs w:val="22"/>
    </w:rPr>
  </w:style>
  <w:style w:type="character" w:customStyle="1" w:styleId="apple-converted-space">
    <w:name w:val="apple-converted-space"/>
    <w:rsid w:val="00184618"/>
  </w:style>
  <w:style w:type="character" w:customStyle="1" w:styleId="Ttulo1Char">
    <w:name w:val="Título 1 Char"/>
    <w:link w:val="Ttulo1"/>
    <w:uiPriority w:val="9"/>
    <w:rsid w:val="00FD4F3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D4F38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FD4F38"/>
    <w:rPr>
      <w:sz w:val="22"/>
      <w:szCs w:val="22"/>
    </w:rPr>
  </w:style>
  <w:style w:type="paragraph" w:styleId="Corpodetexto">
    <w:name w:val="Body Text"/>
    <w:basedOn w:val="Normal"/>
    <w:link w:val="CorpodetextoChar"/>
    <w:uiPriority w:val="99"/>
    <w:unhideWhenUsed/>
    <w:rsid w:val="00FD4F38"/>
    <w:pPr>
      <w:spacing w:after="120"/>
    </w:pPr>
  </w:style>
  <w:style w:type="character" w:customStyle="1" w:styleId="CorpodetextoChar">
    <w:name w:val="Corpo de texto Char"/>
    <w:link w:val="Corpodetexto"/>
    <w:uiPriority w:val="99"/>
    <w:rsid w:val="00FD4F38"/>
    <w:rPr>
      <w:sz w:val="22"/>
      <w:szCs w:val="22"/>
    </w:rPr>
  </w:style>
  <w:style w:type="paragraph" w:styleId="SemEspaamento">
    <w:name w:val="No Spacing"/>
    <w:uiPriority w:val="1"/>
    <w:qFormat/>
    <w:rsid w:val="00FD4F38"/>
    <w:rPr>
      <w:rFonts w:eastAsia="Calibri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702E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1702EF"/>
    <w:rPr>
      <w:sz w:val="22"/>
      <w:szCs w:val="22"/>
    </w:rPr>
  </w:style>
  <w:style w:type="table" w:styleId="Tabelacomgrade">
    <w:name w:val="Table Grid"/>
    <w:basedOn w:val="Tabelanormal"/>
    <w:uiPriority w:val="59"/>
    <w:rsid w:val="002F0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uiPriority w:val="99"/>
    <w:unhideWhenUsed/>
    <w:rsid w:val="00322934"/>
    <w:pPr>
      <w:spacing w:after="120" w:line="480" w:lineRule="auto"/>
    </w:pPr>
    <w:rPr>
      <w:rFonts w:eastAsia="Calibri"/>
      <w:lang w:eastAsia="en-US"/>
    </w:rPr>
  </w:style>
  <w:style w:type="character" w:customStyle="1" w:styleId="Corpodetexto2Char">
    <w:name w:val="Corpo de texto 2 Char"/>
    <w:link w:val="Corpodetexto2"/>
    <w:uiPriority w:val="99"/>
    <w:rsid w:val="00322934"/>
    <w:rPr>
      <w:rFonts w:eastAsia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6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D6CE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814DA"/>
    <w:pPr>
      <w:ind w:left="720"/>
      <w:contextualSpacing/>
    </w:pPr>
  </w:style>
  <w:style w:type="character" w:customStyle="1" w:styleId="label">
    <w:name w:val="label"/>
    <w:basedOn w:val="Fontepargpadro"/>
    <w:rsid w:val="00963BF9"/>
  </w:style>
  <w:style w:type="character" w:styleId="Hyperlink">
    <w:name w:val="Hyperlink"/>
    <w:basedOn w:val="Fontepargpadro"/>
    <w:uiPriority w:val="99"/>
    <w:semiHidden/>
    <w:unhideWhenUsed/>
    <w:rsid w:val="00963B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97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367871-4CFE-41F5-953C-38CDE02AC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484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Particular</cp:lastModifiedBy>
  <cp:revision>6</cp:revision>
  <cp:lastPrinted>2020-02-17T19:26:00Z</cp:lastPrinted>
  <dcterms:created xsi:type="dcterms:W3CDTF">2020-02-17T19:30:00Z</dcterms:created>
  <dcterms:modified xsi:type="dcterms:W3CDTF">2024-02-05T19:13:00Z</dcterms:modified>
</cp:coreProperties>
</file>