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E69" w:rsidRPr="00032B8B" w:rsidRDefault="00060298" w:rsidP="00032B8B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  <w:r w:rsidRPr="00032B8B">
        <w:rPr>
          <w:rStyle w:val="Forte"/>
          <w:rFonts w:ascii="Bookman Old Style" w:hAnsi="Bookman Old Style"/>
        </w:rPr>
        <w:t>Moção de Aplausos nº 04</w:t>
      </w:r>
      <w:r w:rsidR="00B02F64" w:rsidRPr="00032B8B">
        <w:rPr>
          <w:rStyle w:val="Forte"/>
          <w:rFonts w:ascii="Bookman Old Style" w:hAnsi="Bookman Old Style"/>
        </w:rPr>
        <w:t>/2026</w:t>
      </w:r>
    </w:p>
    <w:p w:rsidR="00295B85" w:rsidRPr="00032B8B" w:rsidRDefault="00295B85" w:rsidP="00032B8B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  <w:b/>
        </w:rPr>
      </w:pPr>
      <w:r w:rsidRPr="00032B8B">
        <w:rPr>
          <w:rFonts w:ascii="Bookman Old Style" w:hAnsi="Bookman Old Style"/>
          <w:b/>
        </w:rPr>
        <w:t>VEREADOR JIMMYSON MESQUITA PACHECO</w:t>
      </w:r>
    </w:p>
    <w:p w:rsidR="00B02F64" w:rsidRPr="00032B8B" w:rsidRDefault="00B02F64" w:rsidP="00032B8B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  <w:r w:rsidRPr="00032B8B">
        <w:rPr>
          <w:rStyle w:val="Forte"/>
          <w:rFonts w:ascii="Bookman Old Style" w:hAnsi="Bookman Old Style"/>
        </w:rPr>
        <w:t>Assunto: Concessão de Moção de Aplausos e Elogios</w:t>
      </w:r>
      <w:r w:rsidR="00831E69" w:rsidRPr="00032B8B">
        <w:rPr>
          <w:rStyle w:val="Forte"/>
          <w:rFonts w:ascii="Bookman Old Style" w:hAnsi="Bookman Old Style"/>
        </w:rPr>
        <w:t xml:space="preserve"> à </w:t>
      </w:r>
      <w:r w:rsidR="00060298" w:rsidRPr="00032B8B">
        <w:rPr>
          <w:rStyle w:val="Forte"/>
          <w:rFonts w:ascii="Bookman Old Style" w:hAnsi="Bookman Old Style"/>
        </w:rPr>
        <w:t>Comissão das Mulheres do Agro de Marabá</w:t>
      </w:r>
      <w:r w:rsidR="00BD5029">
        <w:rPr>
          <w:rStyle w:val="Forte"/>
          <w:rFonts w:ascii="Bookman Old Style" w:hAnsi="Bookman Old Style"/>
        </w:rPr>
        <w:t>,</w:t>
      </w:r>
      <w:r w:rsidR="00BD5029" w:rsidRPr="00BD5029">
        <w:rPr>
          <w:rFonts w:ascii="Bookman Old Style" w:hAnsi="Bookman Old Style"/>
        </w:rPr>
        <w:t xml:space="preserve"> </w:t>
      </w:r>
      <w:r w:rsidR="00BD5029" w:rsidRPr="00BD5029">
        <w:rPr>
          <w:rFonts w:ascii="Bookman Old Style" w:hAnsi="Bookman Old Style"/>
          <w:b/>
        </w:rPr>
        <w:t xml:space="preserve">composta por Lorena de Castro Rezende, Mariana </w:t>
      </w:r>
      <w:proofErr w:type="spellStart"/>
      <w:r w:rsidR="00BD5029" w:rsidRPr="00BD5029">
        <w:rPr>
          <w:rFonts w:ascii="Bookman Old Style" w:hAnsi="Bookman Old Style"/>
          <w:b/>
        </w:rPr>
        <w:t>Olivi</w:t>
      </w:r>
      <w:proofErr w:type="spellEnd"/>
      <w:r w:rsidR="00BD5029" w:rsidRPr="00BD5029">
        <w:rPr>
          <w:rFonts w:ascii="Bookman Old Style" w:hAnsi="Bookman Old Style"/>
          <w:b/>
        </w:rPr>
        <w:t xml:space="preserve">, </w:t>
      </w:r>
      <w:proofErr w:type="spellStart"/>
      <w:r w:rsidR="00BD5029" w:rsidRPr="00BD5029">
        <w:rPr>
          <w:rFonts w:ascii="Bookman Old Style" w:hAnsi="Bookman Old Style"/>
          <w:b/>
        </w:rPr>
        <w:t>Sinara</w:t>
      </w:r>
      <w:proofErr w:type="spellEnd"/>
      <w:r w:rsidR="00BD5029" w:rsidRPr="00BD5029">
        <w:rPr>
          <w:rFonts w:ascii="Bookman Old Style" w:hAnsi="Bookman Old Style"/>
          <w:b/>
        </w:rPr>
        <w:t xml:space="preserve"> </w:t>
      </w:r>
      <w:proofErr w:type="spellStart"/>
      <w:r w:rsidR="00BD5029" w:rsidRPr="00BD5029">
        <w:rPr>
          <w:rFonts w:ascii="Bookman Old Style" w:hAnsi="Bookman Old Style"/>
          <w:b/>
        </w:rPr>
        <w:t>Paese</w:t>
      </w:r>
      <w:proofErr w:type="spellEnd"/>
      <w:r w:rsidR="00BD5029" w:rsidRPr="00BD5029">
        <w:rPr>
          <w:rFonts w:ascii="Bookman Old Style" w:hAnsi="Bookman Old Style"/>
          <w:b/>
        </w:rPr>
        <w:t xml:space="preserve">, Maria Eduarda </w:t>
      </w:r>
      <w:proofErr w:type="spellStart"/>
      <w:r w:rsidR="00BD5029" w:rsidRPr="00BD5029">
        <w:rPr>
          <w:rFonts w:ascii="Bookman Old Style" w:hAnsi="Bookman Old Style"/>
          <w:b/>
        </w:rPr>
        <w:t>Malcher</w:t>
      </w:r>
      <w:proofErr w:type="spellEnd"/>
      <w:r w:rsidR="00BD5029" w:rsidRPr="00BD5029">
        <w:rPr>
          <w:rFonts w:ascii="Bookman Old Style" w:hAnsi="Bookman Old Style"/>
          <w:b/>
        </w:rPr>
        <w:t xml:space="preserve"> e Claudia Felipe</w:t>
      </w:r>
      <w:r w:rsidR="00BD5029">
        <w:rPr>
          <w:rFonts w:ascii="Bookman Old Style" w:hAnsi="Bookman Old Style"/>
          <w:b/>
        </w:rPr>
        <w:t>,</w:t>
      </w:r>
      <w:r w:rsidR="00BD5029">
        <w:rPr>
          <w:rStyle w:val="Forte"/>
          <w:rFonts w:ascii="Bookman Old Style" w:hAnsi="Bookman Old Style"/>
        </w:rPr>
        <w:t xml:space="preserve">  organizadora</w:t>
      </w:r>
      <w:bookmarkStart w:id="0" w:name="_GoBack"/>
      <w:bookmarkEnd w:id="0"/>
      <w:r w:rsidR="00060298" w:rsidRPr="00032B8B">
        <w:rPr>
          <w:rStyle w:val="Forte"/>
          <w:rFonts w:ascii="Bookman Old Style" w:hAnsi="Bookman Old Style"/>
        </w:rPr>
        <w:t xml:space="preserve"> da 1ª Cavalgada Mulheres do Agro – Contra a violência à mulher</w:t>
      </w:r>
      <w:r w:rsidR="00831E69" w:rsidRPr="00032B8B">
        <w:rPr>
          <w:rFonts w:ascii="Bookman Old Style" w:hAnsi="Bookman Old Style"/>
        </w:rPr>
        <w:t xml:space="preserve">, pela relevante iniciativa </w:t>
      </w:r>
      <w:r w:rsidR="00060298" w:rsidRPr="00032B8B">
        <w:rPr>
          <w:rFonts w:ascii="Bookman Old Style" w:hAnsi="Bookman Old Style"/>
        </w:rPr>
        <w:t>ao enfrentamento da violência contra a mulher</w:t>
      </w:r>
      <w:r w:rsidR="00831E69" w:rsidRPr="00032B8B">
        <w:rPr>
          <w:rStyle w:val="nfase"/>
          <w:rFonts w:ascii="Bookman Old Style" w:hAnsi="Bookman Old Style"/>
          <w:b/>
        </w:rPr>
        <w:t>.</w:t>
      </w:r>
    </w:p>
    <w:p w:rsidR="00032B8B" w:rsidRDefault="00032B8B" w:rsidP="00032B8B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ascii="Bookman Old Style" w:hAnsi="Bookman Old Style"/>
        </w:rPr>
      </w:pPr>
      <w:r w:rsidRPr="00B02F64">
        <w:rPr>
          <w:rStyle w:val="Forte"/>
          <w:rFonts w:ascii="Bookman Old Style" w:hAnsi="Bookman Old Style"/>
        </w:rPr>
        <w:t>Senhor Presidente,</w:t>
      </w:r>
    </w:p>
    <w:p w:rsidR="00032B8B" w:rsidRPr="00B02F64" w:rsidRDefault="00032B8B" w:rsidP="00032B8B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</w:rPr>
      </w:pPr>
      <w:r w:rsidRPr="00B02F64">
        <w:rPr>
          <w:rStyle w:val="Forte"/>
          <w:rFonts w:ascii="Bookman Old Style" w:hAnsi="Bookman Old Style"/>
        </w:rPr>
        <w:t>Senhores Vereadores,</w:t>
      </w:r>
    </w:p>
    <w:p w:rsidR="00032B8B" w:rsidRPr="00032B8B" w:rsidRDefault="00032B8B" w:rsidP="00032B8B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32B8B">
        <w:rPr>
          <w:rFonts w:ascii="Bookman Old Style" w:hAnsi="Bookman Old Style"/>
        </w:rPr>
        <w:t xml:space="preserve">O Vereador que esta subscreve, no uso de suas atribuições legais e regimentais, requer, após a oitiva do Plenário desta Casa de Leis, nos termos do art. 167, inciso </w:t>
      </w:r>
      <w:proofErr w:type="gramStart"/>
      <w:r w:rsidRPr="00032B8B">
        <w:rPr>
          <w:rFonts w:ascii="Bookman Old Style" w:hAnsi="Bookman Old Style"/>
        </w:rPr>
        <w:t>VI,</w:t>
      </w:r>
      <w:proofErr w:type="gramEnd"/>
      <w:r w:rsidRPr="00032B8B">
        <w:rPr>
          <w:rFonts w:ascii="Bookman Old Style" w:hAnsi="Bookman Old Style"/>
        </w:rPr>
        <w:t xml:space="preserve"> combinado com o § 2º do Regimento Interno, que seja consignada em ata </w:t>
      </w:r>
      <w:r w:rsidRPr="00032B8B">
        <w:rPr>
          <w:rStyle w:val="Forte"/>
          <w:rFonts w:ascii="Bookman Old Style" w:hAnsi="Bookman Old Style"/>
        </w:rPr>
        <w:t>Moção de Aplausos e Elogios à Comissão das Mulheres do Agro de Marabá</w:t>
      </w:r>
      <w:r w:rsidRPr="00032B8B">
        <w:rPr>
          <w:rFonts w:ascii="Bookman Old Style" w:hAnsi="Bookman Old Style"/>
        </w:rPr>
        <w:t xml:space="preserve">, em reconhecimento à organização e realização da </w:t>
      </w:r>
      <w:r w:rsidRPr="00032B8B">
        <w:rPr>
          <w:rStyle w:val="Forte"/>
          <w:rFonts w:ascii="Bookman Old Style" w:hAnsi="Bookman Old Style"/>
        </w:rPr>
        <w:t>“1ª Cavalgada Mulheres do Agro – Contra a Violência à Mulher”</w:t>
      </w:r>
      <w:r w:rsidRPr="00032B8B">
        <w:rPr>
          <w:rFonts w:ascii="Bookman Old Style" w:hAnsi="Bookman Old Style"/>
        </w:rPr>
        <w:t>, com o devido registro e formalização em Sessão Ordinária.</w:t>
      </w:r>
    </w:p>
    <w:p w:rsidR="00032B8B" w:rsidRPr="00032B8B" w:rsidRDefault="00032B8B" w:rsidP="00032B8B">
      <w:pPr>
        <w:pStyle w:val="Ttulo3"/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32B8B">
        <w:rPr>
          <w:rStyle w:val="Forte"/>
          <w:rFonts w:ascii="Bookman Old Style" w:hAnsi="Bookman Old Style"/>
          <w:b/>
          <w:bCs/>
          <w:sz w:val="24"/>
          <w:szCs w:val="24"/>
        </w:rPr>
        <w:t>JUSTIFICATIVA</w:t>
      </w:r>
    </w:p>
    <w:p w:rsidR="00032B8B" w:rsidRPr="00032B8B" w:rsidRDefault="00032B8B" w:rsidP="00BD5029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</w:rPr>
      </w:pPr>
      <w:r w:rsidRPr="00032B8B">
        <w:rPr>
          <w:rFonts w:ascii="Bookman Old Style" w:hAnsi="Bookman Old Style"/>
        </w:rPr>
        <w:t xml:space="preserve">A presente homenagem visa reconhecer e valorizar a relevante iniciativa promovida pela </w:t>
      </w:r>
      <w:r w:rsidRPr="00BD5029">
        <w:rPr>
          <w:rFonts w:ascii="Bookman Old Style" w:hAnsi="Bookman Old Style"/>
          <w:b/>
        </w:rPr>
        <w:t>Comissão das Mulheres do Agro de Marabá</w:t>
      </w:r>
      <w:r w:rsidR="00BD5029">
        <w:rPr>
          <w:rFonts w:ascii="Bookman Old Style" w:hAnsi="Bookman Old Style"/>
        </w:rPr>
        <w:t xml:space="preserve">, composta por Lorena de Castro Rezende, Mariana </w:t>
      </w:r>
      <w:proofErr w:type="spellStart"/>
      <w:r w:rsidR="00BD5029">
        <w:rPr>
          <w:rFonts w:ascii="Bookman Old Style" w:hAnsi="Bookman Old Style"/>
        </w:rPr>
        <w:t>Olivi</w:t>
      </w:r>
      <w:proofErr w:type="spellEnd"/>
      <w:r w:rsidR="00BD5029">
        <w:rPr>
          <w:rFonts w:ascii="Bookman Old Style" w:hAnsi="Bookman Old Style"/>
        </w:rPr>
        <w:t xml:space="preserve">, </w:t>
      </w:r>
      <w:proofErr w:type="spellStart"/>
      <w:r w:rsidR="00BD5029">
        <w:rPr>
          <w:rFonts w:ascii="Bookman Old Style" w:hAnsi="Bookman Old Style"/>
        </w:rPr>
        <w:t>Sinara</w:t>
      </w:r>
      <w:proofErr w:type="spellEnd"/>
      <w:r w:rsidR="00BD5029">
        <w:rPr>
          <w:rFonts w:ascii="Bookman Old Style" w:hAnsi="Bookman Old Style"/>
        </w:rPr>
        <w:t xml:space="preserve"> </w:t>
      </w:r>
      <w:proofErr w:type="spellStart"/>
      <w:r w:rsidR="00BD5029">
        <w:rPr>
          <w:rFonts w:ascii="Bookman Old Style" w:hAnsi="Bookman Old Style"/>
        </w:rPr>
        <w:t>Paese</w:t>
      </w:r>
      <w:proofErr w:type="spellEnd"/>
      <w:r w:rsidR="00BD5029">
        <w:rPr>
          <w:rFonts w:ascii="Bookman Old Style" w:hAnsi="Bookman Old Style"/>
        </w:rPr>
        <w:t xml:space="preserve">, </w:t>
      </w:r>
      <w:r w:rsidR="00BD5029" w:rsidRPr="00BD5029">
        <w:rPr>
          <w:rFonts w:ascii="Bookman Old Style" w:hAnsi="Bookman Old Style"/>
        </w:rPr>
        <w:t xml:space="preserve">Maria Eduarda </w:t>
      </w:r>
      <w:proofErr w:type="spellStart"/>
      <w:r w:rsidR="00BD5029" w:rsidRPr="00BD5029">
        <w:rPr>
          <w:rFonts w:ascii="Bookman Old Style" w:hAnsi="Bookman Old Style"/>
        </w:rPr>
        <w:t>Malcher</w:t>
      </w:r>
      <w:proofErr w:type="spellEnd"/>
      <w:r w:rsidR="00BD5029">
        <w:rPr>
          <w:rFonts w:ascii="Bookman Old Style" w:hAnsi="Bookman Old Style"/>
        </w:rPr>
        <w:t xml:space="preserve"> e Claudia Felipe</w:t>
      </w:r>
      <w:r w:rsidRPr="00032B8B">
        <w:rPr>
          <w:rFonts w:ascii="Bookman Old Style" w:hAnsi="Bookman Old Style"/>
        </w:rPr>
        <w:t xml:space="preserve">, que, sob o lema </w:t>
      </w:r>
      <w:r w:rsidRPr="00032B8B">
        <w:rPr>
          <w:rStyle w:val="Forte"/>
          <w:rFonts w:ascii="Bookman Old Style" w:hAnsi="Bookman Old Style"/>
        </w:rPr>
        <w:t>“1ª Cavalgada Mulheres do Agro – Contra a Violência à Mulher”</w:t>
      </w:r>
      <w:r w:rsidR="00BD5029">
        <w:rPr>
          <w:rStyle w:val="Forte"/>
          <w:rFonts w:ascii="Bookman Old Style" w:hAnsi="Bookman Old Style"/>
        </w:rPr>
        <w:t xml:space="preserve">, senhoras </w:t>
      </w:r>
      <w:r w:rsidRPr="00032B8B">
        <w:rPr>
          <w:rFonts w:ascii="Bookman Old Style" w:hAnsi="Bookman Old Style"/>
        </w:rPr>
        <w:t xml:space="preserve">, </w:t>
      </w:r>
      <w:proofErr w:type="gramStart"/>
      <w:r w:rsidRPr="00032B8B">
        <w:rPr>
          <w:rFonts w:ascii="Bookman Old Style" w:hAnsi="Bookman Old Style"/>
        </w:rPr>
        <w:t>mobilizou</w:t>
      </w:r>
      <w:proofErr w:type="gramEnd"/>
      <w:r w:rsidRPr="00032B8B">
        <w:rPr>
          <w:rFonts w:ascii="Bookman Old Style" w:hAnsi="Bookman Old Style"/>
        </w:rPr>
        <w:t xml:space="preserve"> a sociedade em torno de uma causa de elevada importância social.</w:t>
      </w:r>
    </w:p>
    <w:p w:rsidR="00032B8B" w:rsidRPr="00032B8B" w:rsidRDefault="00032B8B" w:rsidP="00BD5029">
      <w:pPr>
        <w:pStyle w:val="NormalWeb"/>
        <w:spacing w:before="0" w:beforeAutospacing="0" w:after="0" w:afterAutospacing="0" w:line="360" w:lineRule="auto"/>
        <w:jc w:val="both"/>
        <w:rPr>
          <w:rFonts w:ascii="Bookman Old Style" w:hAnsi="Bookman Old Style"/>
        </w:rPr>
      </w:pPr>
      <w:r w:rsidRPr="00032B8B">
        <w:rPr>
          <w:rFonts w:ascii="Bookman Old Style" w:hAnsi="Bookman Old Style"/>
        </w:rPr>
        <w:t xml:space="preserve">A ação se destaca não apenas pelo seu caráter simbólico e cultural, mas, sobretudo, pelo compromisso com o enfrentamento à violência de gênero, tema de grande sensibilidade e urgência no cenário nacional. Iniciativas dessa natureza contribuem significativamente para a conscientização coletiva, fortalecimento de políticas públicas e promoção de uma cultura de paz, respeito e dignidade da pessoa humana, princípios consagrados no art. 1º, inciso III, e no </w:t>
      </w:r>
      <w:r>
        <w:rPr>
          <w:rFonts w:ascii="Bookman Old Style" w:hAnsi="Bookman Old Style"/>
        </w:rPr>
        <w:t xml:space="preserve">art. 5º da Constituição Federal e </w:t>
      </w:r>
      <w:r w:rsidRPr="00032B8B">
        <w:rPr>
          <w:rFonts w:ascii="Bookman Old Style" w:hAnsi="Bookman Old Style"/>
        </w:rPr>
        <w:t xml:space="preserve">reforçam o alcance e a </w:t>
      </w:r>
      <w:r w:rsidRPr="00032B8B">
        <w:rPr>
          <w:rFonts w:ascii="Bookman Old Style" w:hAnsi="Bookman Old Style"/>
        </w:rPr>
        <w:lastRenderedPageBreak/>
        <w:t>efetividade de medidas preventivas, demonstrando elevado compromisso com a valorização da vida e a proteção dos direitos fundamentais.</w:t>
      </w:r>
    </w:p>
    <w:p w:rsidR="00032B8B" w:rsidRPr="00032B8B" w:rsidRDefault="00032B8B" w:rsidP="00032B8B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32B8B">
        <w:rPr>
          <w:rFonts w:ascii="Bookman Old Style" w:hAnsi="Bookman Old Style"/>
        </w:rPr>
        <w:t>Dessa forma, a presente Moção representa o justo reconhecimento desta Casa Legislativa à dedicação, organização e impacto social promovido pela Comissão das Mulheres do Agro de Marabá.</w:t>
      </w:r>
    </w:p>
    <w:p w:rsidR="00032B8B" w:rsidRPr="00032B8B" w:rsidRDefault="00032B8B" w:rsidP="00032B8B">
      <w:pPr>
        <w:pStyle w:val="NormalWeb"/>
        <w:spacing w:line="360" w:lineRule="auto"/>
        <w:jc w:val="both"/>
        <w:rPr>
          <w:rFonts w:ascii="Bookman Old Style" w:hAnsi="Bookman Old Style"/>
        </w:rPr>
      </w:pPr>
      <w:r w:rsidRPr="00032B8B">
        <w:rPr>
          <w:rFonts w:ascii="Bookman Old Style" w:hAnsi="Bookman Old Style"/>
        </w:rPr>
        <w:t xml:space="preserve">Diante do exposto, ouvido o Plenário e atendidas as formalidades regimentais, requer-se o registro em ata desta Sessão Ordinária </w:t>
      </w:r>
      <w:proofErr w:type="gramStart"/>
      <w:r w:rsidRPr="00032B8B">
        <w:rPr>
          <w:rFonts w:ascii="Bookman Old Style" w:hAnsi="Bookman Old Style"/>
        </w:rPr>
        <w:t>da presente</w:t>
      </w:r>
      <w:proofErr w:type="gramEnd"/>
      <w:r w:rsidRPr="00032B8B">
        <w:rPr>
          <w:rFonts w:ascii="Bookman Old Style" w:hAnsi="Bookman Old Style"/>
        </w:rPr>
        <w:t xml:space="preserve"> </w:t>
      </w:r>
      <w:r w:rsidRPr="00032B8B">
        <w:rPr>
          <w:rStyle w:val="Forte"/>
          <w:rFonts w:ascii="Bookman Old Style" w:hAnsi="Bookman Old Style"/>
        </w:rPr>
        <w:t>Moção de Aplausos e Elogios</w:t>
      </w:r>
      <w:r w:rsidRPr="00032B8B">
        <w:rPr>
          <w:rFonts w:ascii="Bookman Old Style" w:hAnsi="Bookman Old Style"/>
        </w:rPr>
        <w:t>, com a devida referência honrosa às homenageadas.</w:t>
      </w:r>
    </w:p>
    <w:p w:rsidR="00B02F64" w:rsidRPr="00032B8B" w:rsidRDefault="00B02F64" w:rsidP="00032B8B">
      <w:pPr>
        <w:spacing w:line="360" w:lineRule="auto"/>
        <w:ind w:firstLine="708"/>
        <w:rPr>
          <w:rFonts w:ascii="Bookman Old Style" w:hAnsi="Bookman Old Style"/>
          <w:szCs w:val="24"/>
        </w:rPr>
      </w:pPr>
    </w:p>
    <w:p w:rsidR="00B02F64" w:rsidRPr="00032B8B" w:rsidRDefault="00B02F64" w:rsidP="00032B8B">
      <w:pPr>
        <w:spacing w:line="360" w:lineRule="auto"/>
        <w:rPr>
          <w:rFonts w:ascii="Bookman Old Style" w:hAnsi="Bookman Old Style" w:cs="Times New Roman"/>
          <w:szCs w:val="24"/>
        </w:rPr>
      </w:pPr>
      <w:r w:rsidRPr="00032B8B">
        <w:rPr>
          <w:rFonts w:ascii="Bookman Old Style" w:hAnsi="Bookman Old Style" w:cs="Times New Roman"/>
          <w:szCs w:val="24"/>
        </w:rPr>
        <w:t xml:space="preserve">    Plenário Tiag</w:t>
      </w:r>
      <w:r w:rsidR="00032B8B">
        <w:rPr>
          <w:rFonts w:ascii="Bookman Old Style" w:hAnsi="Bookman Old Style" w:cs="Times New Roman"/>
          <w:szCs w:val="24"/>
        </w:rPr>
        <w:t>o Koch, 29</w:t>
      </w:r>
      <w:r w:rsidRPr="00032B8B">
        <w:rPr>
          <w:rFonts w:ascii="Bookman Old Style" w:hAnsi="Bookman Old Style" w:cs="Times New Roman"/>
          <w:szCs w:val="24"/>
        </w:rPr>
        <w:t xml:space="preserve"> de </w:t>
      </w:r>
      <w:r w:rsidR="00032B8B">
        <w:rPr>
          <w:rFonts w:ascii="Bookman Old Style" w:hAnsi="Bookman Old Style" w:cs="Times New Roman"/>
          <w:szCs w:val="24"/>
        </w:rPr>
        <w:t>abril</w:t>
      </w:r>
      <w:proofErr w:type="gramStart"/>
      <w:r w:rsidR="00032B8B">
        <w:rPr>
          <w:rFonts w:ascii="Bookman Old Style" w:hAnsi="Bookman Old Style" w:cs="Times New Roman"/>
          <w:szCs w:val="24"/>
        </w:rPr>
        <w:t xml:space="preserve"> </w:t>
      </w:r>
      <w:r w:rsidRPr="00032B8B">
        <w:rPr>
          <w:rFonts w:ascii="Bookman Old Style" w:hAnsi="Bookman Old Style" w:cs="Times New Roman"/>
          <w:szCs w:val="24"/>
        </w:rPr>
        <w:t xml:space="preserve"> </w:t>
      </w:r>
      <w:proofErr w:type="gramEnd"/>
      <w:r w:rsidRPr="00032B8B">
        <w:rPr>
          <w:rFonts w:ascii="Bookman Old Style" w:hAnsi="Bookman Old Style" w:cs="Times New Roman"/>
          <w:szCs w:val="24"/>
        </w:rPr>
        <w:t>de 2026.</w:t>
      </w:r>
    </w:p>
    <w:p w:rsidR="00B02F64" w:rsidRPr="00032B8B" w:rsidRDefault="00B02F64" w:rsidP="00032B8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B02F64" w:rsidRPr="00032B8B" w:rsidRDefault="00B02F64" w:rsidP="00032B8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32B8B">
        <w:rPr>
          <w:rFonts w:ascii="Bookman Old Style" w:hAnsi="Bookman Old Style"/>
          <w:spacing w:val="-2"/>
        </w:rPr>
        <w:t>Atenciosamente,</w:t>
      </w:r>
    </w:p>
    <w:p w:rsidR="00B02F64" w:rsidRPr="00032B8B" w:rsidRDefault="00B02F64" w:rsidP="00032B8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40543D" w:rsidRPr="00032B8B" w:rsidRDefault="0040543D" w:rsidP="00032B8B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B02F64" w:rsidRPr="00032B8B" w:rsidRDefault="00B02F64" w:rsidP="00032B8B">
      <w:pPr>
        <w:pStyle w:val="Corpodetexto"/>
        <w:spacing w:line="360" w:lineRule="auto"/>
        <w:ind w:left="141"/>
        <w:jc w:val="center"/>
        <w:rPr>
          <w:rFonts w:ascii="Bookman Old Style" w:hAnsi="Bookman Old Style"/>
        </w:rPr>
      </w:pPr>
    </w:p>
    <w:p w:rsidR="00B02F64" w:rsidRPr="00032B8B" w:rsidRDefault="00B02F64" w:rsidP="00032B8B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32B8B">
        <w:rPr>
          <w:rFonts w:ascii="Bookman Old Style" w:hAnsi="Bookman Old Style"/>
          <w:b/>
        </w:rPr>
        <w:t>JIMMYSON MESQUITA PACHECO</w:t>
      </w:r>
    </w:p>
    <w:p w:rsidR="00B02F64" w:rsidRPr="00032B8B" w:rsidRDefault="00B02F64" w:rsidP="00032B8B">
      <w:pPr>
        <w:spacing w:line="360" w:lineRule="auto"/>
        <w:jc w:val="center"/>
        <w:rPr>
          <w:rFonts w:ascii="Bookman Old Style" w:hAnsi="Bookman Old Style"/>
          <w:b/>
          <w:szCs w:val="24"/>
        </w:rPr>
      </w:pPr>
      <w:r w:rsidRPr="00032B8B">
        <w:rPr>
          <w:rFonts w:ascii="Bookman Old Style" w:hAnsi="Bookman Old Style"/>
          <w:b/>
          <w:szCs w:val="24"/>
        </w:rPr>
        <w:t>VEREADOR</w:t>
      </w:r>
    </w:p>
    <w:p w:rsidR="00B02F64" w:rsidRPr="00032B8B" w:rsidRDefault="00B02F64" w:rsidP="00032B8B">
      <w:pPr>
        <w:spacing w:line="360" w:lineRule="auto"/>
        <w:jc w:val="center"/>
        <w:rPr>
          <w:rFonts w:ascii="Bookman Old Style" w:hAnsi="Bookman Old Style"/>
          <w:szCs w:val="24"/>
        </w:rPr>
      </w:pPr>
    </w:p>
    <w:p w:rsidR="00B02F64" w:rsidRPr="00032B8B" w:rsidRDefault="00B02F64" w:rsidP="00032B8B">
      <w:pPr>
        <w:spacing w:line="360" w:lineRule="auto"/>
        <w:ind w:firstLine="708"/>
        <w:jc w:val="center"/>
        <w:rPr>
          <w:rFonts w:ascii="Bookman Old Style" w:hAnsi="Bookman Old Style"/>
          <w:szCs w:val="24"/>
        </w:rPr>
      </w:pPr>
    </w:p>
    <w:p w:rsidR="00B02F64" w:rsidRPr="00032B8B" w:rsidRDefault="00B02F64" w:rsidP="00032B8B">
      <w:pPr>
        <w:spacing w:line="360" w:lineRule="auto"/>
        <w:rPr>
          <w:rFonts w:ascii="Bookman Old Style" w:hAnsi="Bookman Old Style"/>
          <w:szCs w:val="24"/>
        </w:rPr>
      </w:pPr>
    </w:p>
    <w:p w:rsidR="00AD0CEA" w:rsidRPr="00032B8B" w:rsidRDefault="0097243C" w:rsidP="00032B8B">
      <w:pPr>
        <w:spacing w:line="360" w:lineRule="auto"/>
        <w:rPr>
          <w:rFonts w:ascii="Bookman Old Style" w:hAnsi="Bookman Old Style"/>
          <w:szCs w:val="24"/>
        </w:rPr>
      </w:pPr>
    </w:p>
    <w:sectPr w:rsidR="00AD0CEA" w:rsidRPr="00032B8B" w:rsidSect="00852E6A">
      <w:headerReference w:type="default" r:id="rId8"/>
      <w:footerReference w:type="default" r:id="rId9"/>
      <w:pgSz w:w="11906" w:h="16838" w:code="9"/>
      <w:pgMar w:top="1701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243C" w:rsidRDefault="0097243C">
      <w:pPr>
        <w:spacing w:line="240" w:lineRule="auto"/>
      </w:pPr>
      <w:r>
        <w:separator/>
      </w:r>
    </w:p>
  </w:endnote>
  <w:endnote w:type="continuationSeparator" w:id="0">
    <w:p w:rsidR="0097243C" w:rsidRDefault="009724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7DC" w:rsidRDefault="002823B4">
    <w:pPr>
      <w:pStyle w:val="Rodap"/>
    </w:pPr>
    <w:r>
      <w:rPr>
        <w:noProof/>
        <w:lang w:eastAsia="pt-BR"/>
      </w:rPr>
      <w:drawing>
        <wp:inline distT="0" distB="0" distL="0" distR="0" wp14:anchorId="068E3220" wp14:editId="18259B18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97243C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243C" w:rsidRDefault="0097243C">
      <w:pPr>
        <w:spacing w:line="240" w:lineRule="auto"/>
      </w:pPr>
      <w:r>
        <w:separator/>
      </w:r>
    </w:p>
  </w:footnote>
  <w:footnote w:type="continuationSeparator" w:id="0">
    <w:p w:rsidR="0097243C" w:rsidRDefault="009724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2823B4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3DC36D1F" wp14:editId="0D3E04D9">
          <wp:simplePos x="0" y="0"/>
          <wp:positionH relativeFrom="column">
            <wp:posOffset>1958340</wp:posOffset>
          </wp:positionH>
          <wp:positionV relativeFrom="page">
            <wp:posOffset>320675</wp:posOffset>
          </wp:positionV>
          <wp:extent cx="2709545" cy="617220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4CB05B" wp14:editId="5C165D63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2823B4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D502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D502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1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BD5029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BD5029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2823B4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D502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D502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1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BD5029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BD5029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1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2112"/>
    <w:multiLevelType w:val="multilevel"/>
    <w:tmpl w:val="B5C0F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023EC7"/>
    <w:multiLevelType w:val="hybridMultilevel"/>
    <w:tmpl w:val="4D6A947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47"/>
    <w:rsid w:val="00032B8B"/>
    <w:rsid w:val="00060298"/>
    <w:rsid w:val="00070B9D"/>
    <w:rsid w:val="001F377D"/>
    <w:rsid w:val="002823B4"/>
    <w:rsid w:val="00295B85"/>
    <w:rsid w:val="003A4347"/>
    <w:rsid w:val="0040543D"/>
    <w:rsid w:val="004D7B7D"/>
    <w:rsid w:val="00560230"/>
    <w:rsid w:val="006C28C0"/>
    <w:rsid w:val="00831E69"/>
    <w:rsid w:val="0097243C"/>
    <w:rsid w:val="00B02F64"/>
    <w:rsid w:val="00BD5029"/>
    <w:rsid w:val="00C15A14"/>
    <w:rsid w:val="00D70AB8"/>
    <w:rsid w:val="00E44E69"/>
    <w:rsid w:val="00FA2DE0"/>
    <w:rsid w:val="00FB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7"/>
    <w:pPr>
      <w:spacing w:after="0"/>
      <w:jc w:val="both"/>
    </w:pPr>
    <w:rPr>
      <w:rFonts w:ascii="Calibri" w:hAnsi="Calibri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F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02F64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347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347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A4347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4347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3A43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A43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77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377D"/>
    <w:rPr>
      <w:color w:val="0000FF"/>
      <w:u w:val="single"/>
    </w:rPr>
  </w:style>
  <w:style w:type="character" w:customStyle="1" w:styleId="n9q8lc">
    <w:name w:val="n9q8lc"/>
    <w:basedOn w:val="Fontepargpadro"/>
    <w:rsid w:val="001F377D"/>
  </w:style>
  <w:style w:type="character" w:customStyle="1" w:styleId="Ttulo3Char">
    <w:name w:val="Título 3 Char"/>
    <w:basedOn w:val="Fontepargpadro"/>
    <w:link w:val="Ttulo3"/>
    <w:uiPriority w:val="9"/>
    <w:rsid w:val="00B02F6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B02F6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347"/>
    <w:pPr>
      <w:spacing w:after="0"/>
      <w:jc w:val="both"/>
    </w:pPr>
    <w:rPr>
      <w:rFonts w:ascii="Calibri" w:hAnsi="Calibri"/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2F6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B02F64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4347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3A434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4347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3A4347"/>
    <w:pPr>
      <w:widowControl w:val="0"/>
      <w:autoSpaceDE w:val="0"/>
      <w:autoSpaceDN w:val="0"/>
      <w:spacing w:line="240" w:lineRule="auto"/>
      <w:jc w:val="left"/>
    </w:pPr>
    <w:rPr>
      <w:rFonts w:eastAsia="Calibri" w:cs="Calibri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A4347"/>
    <w:rPr>
      <w:rFonts w:ascii="Calibri" w:eastAsia="Calibri" w:hAnsi="Calibri" w:cs="Calibri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3A4347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434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A434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77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377D"/>
    <w:rPr>
      <w:color w:val="0000FF"/>
      <w:u w:val="single"/>
    </w:rPr>
  </w:style>
  <w:style w:type="character" w:customStyle="1" w:styleId="n9q8lc">
    <w:name w:val="n9q8lc"/>
    <w:basedOn w:val="Fontepargpadro"/>
    <w:rsid w:val="001F377D"/>
  </w:style>
  <w:style w:type="character" w:customStyle="1" w:styleId="Ttulo3Char">
    <w:name w:val="Título 3 Char"/>
    <w:basedOn w:val="Fontepargpadro"/>
    <w:link w:val="Ttulo3"/>
    <w:uiPriority w:val="9"/>
    <w:rsid w:val="00B02F64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nfase">
    <w:name w:val="Emphasis"/>
    <w:basedOn w:val="Fontepargpadro"/>
    <w:uiPriority w:val="20"/>
    <w:qFormat/>
    <w:rsid w:val="00B02F64"/>
    <w:rPr>
      <w:i/>
      <w:i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2F6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392</Words>
  <Characters>2118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12</cp:revision>
  <cp:lastPrinted>2026-05-05T16:27:00Z</cp:lastPrinted>
  <dcterms:created xsi:type="dcterms:W3CDTF">2026-03-30T13:30:00Z</dcterms:created>
  <dcterms:modified xsi:type="dcterms:W3CDTF">2026-05-05T16:30:00Z</dcterms:modified>
</cp:coreProperties>
</file>