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</w:t>
      </w:r>
      <w:r w:rsidR="00CB13B9">
        <w:rPr>
          <w:rFonts w:ascii="Arial" w:hAnsi="Arial" w:cs="Arial"/>
          <w:b/>
          <w:sz w:val="28"/>
          <w:szCs w:val="28"/>
        </w:rPr>
        <w:t xml:space="preserve">O </w:t>
      </w:r>
      <w:r w:rsidR="00CB13B9" w:rsidRPr="00CB13B9">
        <w:rPr>
          <w:rFonts w:ascii="Arial" w:hAnsi="Arial" w:cs="Arial"/>
          <w:b/>
          <w:sz w:val="28"/>
          <w:szCs w:val="28"/>
        </w:rPr>
        <w:t>SERVIÇO DE TAPA-BURACO</w:t>
      </w:r>
      <w:r w:rsidR="00CB13B9">
        <w:rPr>
          <w:rFonts w:ascii="Arial" w:hAnsi="Arial" w:cs="Arial"/>
          <w:b/>
          <w:sz w:val="28"/>
          <w:szCs w:val="28"/>
        </w:rPr>
        <w:t>S</w:t>
      </w:r>
      <w:r w:rsidR="00CB13B9" w:rsidRPr="00CB13B9">
        <w:rPr>
          <w:rFonts w:ascii="Arial" w:hAnsi="Arial" w:cs="Arial"/>
          <w:b/>
          <w:sz w:val="28"/>
          <w:szCs w:val="28"/>
        </w:rPr>
        <w:t xml:space="preserve"> NO BAIRRO JARDIM TALISMÃ, EM TODA A EXTENSÃO DA RUA UM</w:t>
      </w:r>
      <w:r w:rsidR="00CB13B9">
        <w:rPr>
          <w:rFonts w:ascii="Arial" w:hAnsi="Arial" w:cs="Arial"/>
          <w:b/>
          <w:sz w:val="28"/>
          <w:szCs w:val="28"/>
        </w:rPr>
        <w:t>.</w:t>
      </w:r>
    </w:p>
    <w:p w:rsidR="00F2154D" w:rsidRPr="00EE1210" w:rsidRDefault="00F2154D" w:rsidP="005B6D81">
      <w:pPr>
        <w:ind w:left="284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CB13B9" w:rsidRPr="00CB13B9">
        <w:rPr>
          <w:rFonts w:ascii="Arial" w:hAnsi="Arial" w:cs="Arial"/>
        </w:rPr>
        <w:t>o serviço de tapa-buracos no bairro jardim talismã, em toda a extensão da rua um</w:t>
      </w:r>
      <w:r w:rsidR="00CB13B9">
        <w:rPr>
          <w:rFonts w:ascii="Arial" w:hAnsi="Arial" w:cs="Arial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 Solicito ao Executivo Municipal,</w:t>
      </w:r>
      <w:r w:rsidR="00CB13B9" w:rsidRPr="00CB13B9">
        <w:rPr>
          <w:rFonts w:ascii="Arial" w:hAnsi="Arial" w:cs="Arial"/>
        </w:rPr>
        <w:t xml:space="preserve"> o serviço de tapa-buracos no bairro jardim talismã, em toda a extensão da rua um</w:t>
      </w:r>
      <w:r w:rsidR="00F2154D">
        <w:rPr>
          <w:rFonts w:ascii="Arial" w:hAnsi="Arial" w:cs="Arial"/>
        </w:rPr>
        <w:t>, devido a grande quantidade de buracos que ali existem, aumentando o risco de acidentes.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9877352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CB13B9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113</w:t>
          </w:r>
          <w:r w:rsidR="00A608FE">
            <w:rPr>
              <w:rFonts w:ascii="Arial" w:hAnsi="Arial" w:cs="Arial"/>
              <w:b/>
              <w:bCs/>
            </w:rPr>
            <w:t>/2023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A608FE">
            <w:rPr>
              <w:rFonts w:ascii="Garamond" w:hAnsi="Garamond" w:cs="Arial"/>
              <w:bCs/>
              <w:sz w:val="20"/>
              <w:szCs w:val="20"/>
            </w:rPr>
            <w:t>14</w:t>
          </w:r>
          <w:r>
            <w:rPr>
              <w:rFonts w:ascii="Garamond" w:hAnsi="Garamond" w:cs="Arial"/>
              <w:bCs/>
              <w:sz w:val="20"/>
              <w:szCs w:val="20"/>
            </w:rPr>
            <w:t>.03.2023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53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8FE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30B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39FB"/>
    <w:rsid w:val="00B561B6"/>
    <w:rsid w:val="00B61051"/>
    <w:rsid w:val="00B61BBB"/>
    <w:rsid w:val="00B620ED"/>
    <w:rsid w:val="00B6288B"/>
    <w:rsid w:val="00B645FD"/>
    <w:rsid w:val="00B7249C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13B9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5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4FED8-0DFB-4C4F-A7AF-E514EB109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16</cp:revision>
  <cp:lastPrinted>2022-12-16T18:18:00Z</cp:lastPrinted>
  <dcterms:created xsi:type="dcterms:W3CDTF">2022-12-16T12:54:00Z</dcterms:created>
  <dcterms:modified xsi:type="dcterms:W3CDTF">2023-03-09T18:29:00Z</dcterms:modified>
</cp:coreProperties>
</file>