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98" w:rsidRDefault="00F30898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</w:p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470825">
        <w:rPr>
          <w:rFonts w:ascii="Arial" w:hAnsi="Arial" w:cs="Arial"/>
          <w:b/>
          <w:sz w:val="24"/>
          <w:szCs w:val="24"/>
        </w:rPr>
        <w:t>121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74065C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CENTÉSIMA </w:t>
      </w:r>
      <w:r w:rsidR="002F02DC">
        <w:rPr>
          <w:rFonts w:ascii="Arial" w:hAnsi="Arial" w:cs="Arial"/>
          <w:sz w:val="24"/>
          <w:szCs w:val="24"/>
        </w:rPr>
        <w:t>VIGÉSIMA PRIMEIRA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TERCEIRA SESSÃO </w:t>
      </w:r>
      <w:proofErr w:type="gramStart"/>
      <w:r w:rsidRPr="00B17229">
        <w:rPr>
          <w:rFonts w:ascii="Arial" w:hAnsi="Arial" w:cs="Arial"/>
          <w:sz w:val="24"/>
          <w:szCs w:val="24"/>
        </w:rPr>
        <w:t>LEGISLATIVA, SEGUNDO PERÍODO, 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 xml:space="preserve">ÃO LEGISLATIVA. Aos </w:t>
      </w:r>
      <w:r w:rsidR="002F02DC">
        <w:rPr>
          <w:rFonts w:ascii="Arial" w:hAnsi="Arial" w:cs="Arial"/>
          <w:sz w:val="24"/>
          <w:szCs w:val="24"/>
        </w:rPr>
        <w:t>seis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2F02DC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0C4A3C">
        <w:rPr>
          <w:rFonts w:ascii="Arial" w:hAnsi="Arial" w:cs="Arial"/>
          <w:sz w:val="24"/>
          <w:szCs w:val="24"/>
        </w:rPr>
        <w:t xml:space="preserve"> e três, com início às dezenove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 w:rsidR="00B2546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:</w:t>
      </w:r>
      <w:r w:rsidR="00B2546C">
        <w:rPr>
          <w:rFonts w:ascii="Arial" w:hAnsi="Arial" w:cs="Arial"/>
          <w:sz w:val="24"/>
          <w:szCs w:val="24"/>
        </w:rPr>
        <w:t xml:space="preserve"> </w:t>
      </w:r>
      <w:r w:rsidR="002F02DC">
        <w:rPr>
          <w:rFonts w:ascii="Arial" w:hAnsi="Arial" w:cs="Arial"/>
          <w:sz w:val="24"/>
          <w:szCs w:val="24"/>
        </w:rPr>
        <w:t>um Projeto de Lei</w:t>
      </w:r>
      <w:r w:rsidR="00323B40">
        <w:rPr>
          <w:rFonts w:ascii="Arial" w:hAnsi="Arial" w:cs="Arial"/>
          <w:sz w:val="24"/>
          <w:szCs w:val="24"/>
        </w:rPr>
        <w:t xml:space="preserve"> Complementar</w:t>
      </w:r>
      <w:r w:rsidR="002F02DC">
        <w:rPr>
          <w:rFonts w:ascii="Arial" w:hAnsi="Arial" w:cs="Arial"/>
          <w:sz w:val="24"/>
          <w:szCs w:val="24"/>
        </w:rPr>
        <w:t xml:space="preserve"> em primeira votação. Por conseguinte, em comum acordo entre os parlamentares, foi dispensada a leitura dos pareceres das Comissões Permanentes de Legislação, Justiça e Redação Final, Orçamentos e Finanças e Educação, Cultura, Esporte, Saúde e Assistência Social, os quais foram favoráveis ao Projeto de Lei Complementar de número 91/2023. Diante disso, a Presidente declarou </w:t>
      </w:r>
      <w:r w:rsidR="002F02DC">
        <w:rPr>
          <w:rFonts w:ascii="Arial" w:hAnsi="Arial" w:cs="Arial"/>
          <w:sz w:val="24"/>
          <w:szCs w:val="24"/>
        </w:rPr>
        <w:lastRenderedPageBreak/>
        <w:t xml:space="preserve">abertas as discussões sobre os pareceres. Não havendo manifestações, a Presidente solicitou que o secretário da Mesa fizesse a leitura do </w:t>
      </w:r>
      <w:r w:rsidR="006A3F09">
        <w:rPr>
          <w:rFonts w:ascii="Arial" w:hAnsi="Arial" w:cs="Arial"/>
          <w:sz w:val="24"/>
          <w:szCs w:val="24"/>
        </w:rPr>
        <w:t>PROJETO DE LEI COMPLEMENTAR DE NÚMERO 91/2023, QUE “</w:t>
      </w:r>
      <w:r w:rsidR="006A3F09" w:rsidRPr="006A3F09">
        <w:rPr>
          <w:rFonts w:ascii="Arial" w:hAnsi="Arial" w:cs="Arial"/>
          <w:sz w:val="24"/>
          <w:szCs w:val="24"/>
        </w:rPr>
        <w:t xml:space="preserve">AUTORIZA O REPASSE DO </w:t>
      </w:r>
      <w:proofErr w:type="gramStart"/>
      <w:r w:rsidR="006A3F09" w:rsidRPr="006A3F09">
        <w:rPr>
          <w:rFonts w:ascii="Arial" w:hAnsi="Arial" w:cs="Arial"/>
          <w:sz w:val="24"/>
          <w:szCs w:val="24"/>
        </w:rPr>
        <w:t>VALOR DISPONIBILIZADO PELA UNIÃO PARA FINS DE CUMPRIMENTO DO PISO SALARIAL PROFISSIONAL AOS SERVIDORES E EMPREGADOS PÚBLICOS</w:t>
      </w:r>
      <w:proofErr w:type="gramEnd"/>
      <w:r w:rsidR="006A3F09" w:rsidRPr="006A3F09">
        <w:rPr>
          <w:rFonts w:ascii="Arial" w:hAnsi="Arial" w:cs="Arial"/>
          <w:sz w:val="24"/>
          <w:szCs w:val="24"/>
        </w:rPr>
        <w:t>, CONFORME LEI FEDERAL Nº 7.498, DE 25 DE JUNHO DE 1986, COM A REDAÇÃO QUE LHE FOI DADA PELA LEI Nº 14.434, DE 04 DE AGOSTO DE 2022, E DÁ OUTRAS PROVIDÊNCIAS</w:t>
      </w:r>
      <w:r w:rsidR="006A3F09">
        <w:rPr>
          <w:rFonts w:ascii="Arial" w:hAnsi="Arial" w:cs="Arial"/>
          <w:sz w:val="24"/>
          <w:szCs w:val="24"/>
        </w:rPr>
        <w:t>”</w:t>
      </w:r>
      <w:r w:rsidR="002F02DC">
        <w:rPr>
          <w:rFonts w:ascii="Arial" w:hAnsi="Arial" w:cs="Arial"/>
          <w:sz w:val="24"/>
          <w:szCs w:val="24"/>
        </w:rPr>
        <w:t xml:space="preserve">. À vista disso, a Presidente declarou abertas as discussões sobre o Projeto. Então o Parlamentar Cleber Jonas Weschenfelder </w:t>
      </w:r>
      <w:r w:rsidR="00B64C0E">
        <w:rPr>
          <w:rFonts w:ascii="Arial" w:hAnsi="Arial" w:cs="Arial"/>
          <w:sz w:val="24"/>
          <w:szCs w:val="24"/>
        </w:rPr>
        <w:t>comentou que já houve debates nesta Câmara sobre este Projeto, visto a sua importância, disse ainda que há algum tempo houve a visita de técnicos de enfermagem e enfermeiros do Município nesta Câmara de Vereadores, e que alguns estiveram participando da sessão</w:t>
      </w:r>
      <w:r w:rsidR="00D0131C">
        <w:rPr>
          <w:rFonts w:ascii="Arial" w:hAnsi="Arial" w:cs="Arial"/>
          <w:sz w:val="24"/>
          <w:szCs w:val="24"/>
        </w:rPr>
        <w:t>, visto que naquele momento entendia-se que o vencimento já poderia ser repassado, o que nã</w:t>
      </w:r>
      <w:bookmarkStart w:id="0" w:name="_GoBack"/>
      <w:bookmarkEnd w:id="0"/>
      <w:r w:rsidR="00D0131C">
        <w:rPr>
          <w:rFonts w:ascii="Arial" w:hAnsi="Arial" w:cs="Arial"/>
          <w:sz w:val="24"/>
          <w:szCs w:val="24"/>
        </w:rPr>
        <w:t>o era, ainda, verdade, e agora, encerrada a votação no Supremo Tribunal Federal</w:t>
      </w:r>
      <w:r w:rsidR="00F451CB">
        <w:rPr>
          <w:rFonts w:ascii="Arial" w:hAnsi="Arial" w:cs="Arial"/>
          <w:sz w:val="24"/>
          <w:szCs w:val="24"/>
        </w:rPr>
        <w:t>, está sendo cumprido</w:t>
      </w:r>
      <w:r w:rsidR="003A3506">
        <w:rPr>
          <w:rFonts w:ascii="Arial" w:hAnsi="Arial" w:cs="Arial"/>
          <w:sz w:val="24"/>
          <w:szCs w:val="24"/>
        </w:rPr>
        <w:t xml:space="preserve"> o compromisso que foi assumido enquanto Câmara de Vereadores</w:t>
      </w:r>
      <w:r w:rsidR="001B6765">
        <w:rPr>
          <w:rFonts w:ascii="Arial" w:hAnsi="Arial" w:cs="Arial"/>
          <w:sz w:val="24"/>
          <w:szCs w:val="24"/>
        </w:rPr>
        <w:t>.</w:t>
      </w:r>
      <w:r w:rsidR="00096AF4">
        <w:rPr>
          <w:rFonts w:ascii="Arial" w:hAnsi="Arial" w:cs="Arial"/>
          <w:sz w:val="24"/>
          <w:szCs w:val="24"/>
        </w:rPr>
        <w:t xml:space="preserve"> Na sequência, a Presidente deu continuidade às discussões sobre o Projeto. Não havendo mais manifestações, a Presidente submeteu o </w:t>
      </w:r>
      <w:r w:rsidR="00F451CB">
        <w:rPr>
          <w:rFonts w:ascii="Arial" w:hAnsi="Arial" w:cs="Arial"/>
          <w:sz w:val="24"/>
          <w:szCs w:val="24"/>
        </w:rPr>
        <w:t>Projeto à votação, sendo aprova</w:t>
      </w:r>
      <w:r w:rsidR="00096AF4">
        <w:rPr>
          <w:rFonts w:ascii="Arial" w:hAnsi="Arial" w:cs="Arial"/>
          <w:sz w:val="24"/>
          <w:szCs w:val="24"/>
        </w:rPr>
        <w:t>do por unanimidade em primeira votação. Em seguida, terminada a Ordem do Dia, a Presidente deu início á PALAVRA LIVRE.</w:t>
      </w:r>
      <w:r w:rsidR="009B1DC5">
        <w:rPr>
          <w:rFonts w:ascii="Arial" w:hAnsi="Arial" w:cs="Arial"/>
          <w:sz w:val="24"/>
          <w:szCs w:val="24"/>
        </w:rPr>
        <w:t xml:space="preserve"> Diante disso, o Vereador RODRIGO ANDRÉ LUNKES comentou que recentemente foi trocado o comando da Secretaria de Transportes e Obras, e do Setor de Urbanismo, e que as pessoas que assumiram os cargos estão em período de adaptação, disse que conversou com o Secretário da Pasta, que relatou de que forma serão feitos os trabalhos daqui pra frente, mas que os problemas das estradas continuam, falou que houve chuvas fortes nos últimos dias, e que as pessoas já o procuraram para relatar alguns problemas, diante disso</w:t>
      </w:r>
      <w:r w:rsidR="00F451CB">
        <w:rPr>
          <w:rFonts w:ascii="Arial" w:hAnsi="Arial" w:cs="Arial"/>
          <w:sz w:val="24"/>
          <w:szCs w:val="24"/>
        </w:rPr>
        <w:t>,</w:t>
      </w:r>
      <w:r w:rsidR="009B1DC5">
        <w:rPr>
          <w:rFonts w:ascii="Arial" w:hAnsi="Arial" w:cs="Arial"/>
          <w:sz w:val="24"/>
          <w:szCs w:val="24"/>
        </w:rPr>
        <w:t xml:space="preserve"> solicitou que sejam retomados os trabalhos de recuperação das estradas da Linha </w:t>
      </w:r>
      <w:proofErr w:type="spellStart"/>
      <w:r w:rsidR="009B1DC5">
        <w:rPr>
          <w:rFonts w:ascii="Arial" w:hAnsi="Arial" w:cs="Arial"/>
          <w:sz w:val="24"/>
          <w:szCs w:val="24"/>
        </w:rPr>
        <w:t>Possato</w:t>
      </w:r>
      <w:proofErr w:type="spellEnd"/>
      <w:r w:rsidR="009B1DC5">
        <w:rPr>
          <w:rFonts w:ascii="Arial" w:hAnsi="Arial" w:cs="Arial"/>
          <w:sz w:val="24"/>
          <w:szCs w:val="24"/>
        </w:rPr>
        <w:t>.</w:t>
      </w:r>
      <w:r w:rsidR="00556337">
        <w:rPr>
          <w:rFonts w:ascii="Arial" w:hAnsi="Arial" w:cs="Arial"/>
          <w:sz w:val="24"/>
          <w:szCs w:val="24"/>
        </w:rPr>
        <w:t xml:space="preserve"> À vista disso, a Presidente submeteu o pedido à votação, sendo aprovado por unanimidade e encaminhado à secretaria da Casa. Então a Presidente deu continuidade à Palavra Livre.</w:t>
      </w:r>
      <w:r w:rsidR="00B25C64">
        <w:rPr>
          <w:rFonts w:ascii="Arial" w:hAnsi="Arial" w:cs="Arial"/>
          <w:sz w:val="24"/>
          <w:szCs w:val="24"/>
        </w:rPr>
        <w:t xml:space="preserve"> Na sequência, o Parlamentar VOLNEI LUIZ GOSSLER solicitou que a Administração Municipal estude a viabilidade de elaborar um projeto </w:t>
      </w:r>
      <w:r w:rsidR="00B25C64">
        <w:rPr>
          <w:rFonts w:ascii="Arial" w:hAnsi="Arial" w:cs="Arial"/>
          <w:sz w:val="24"/>
          <w:szCs w:val="24"/>
        </w:rPr>
        <w:lastRenderedPageBreak/>
        <w:t>para construção de uma casa mortuária junto ao cemitério municipal</w:t>
      </w:r>
      <w:r w:rsidR="004D5821">
        <w:rPr>
          <w:rFonts w:ascii="Arial" w:hAnsi="Arial" w:cs="Arial"/>
          <w:sz w:val="24"/>
          <w:szCs w:val="24"/>
        </w:rPr>
        <w:t>, demais, solicitou que seja elaborado projeto de calçamento n</w:t>
      </w:r>
      <w:r w:rsidR="006543EC">
        <w:rPr>
          <w:rFonts w:ascii="Arial" w:hAnsi="Arial" w:cs="Arial"/>
          <w:sz w:val="24"/>
          <w:szCs w:val="24"/>
        </w:rPr>
        <w:t>o Bairro Santo Antônio, visto haver</w:t>
      </w:r>
      <w:r w:rsidR="004D5821">
        <w:rPr>
          <w:rFonts w:ascii="Arial" w:hAnsi="Arial" w:cs="Arial"/>
          <w:sz w:val="24"/>
          <w:szCs w:val="24"/>
        </w:rPr>
        <w:t xml:space="preserve"> garantia de recurso de cento e cinquenta mil reais para que seja feito o calçamento nesse Bairro no ano de dois mil e vinte e quatro.</w:t>
      </w:r>
      <w:r w:rsidR="00850342">
        <w:rPr>
          <w:rFonts w:ascii="Arial" w:hAnsi="Arial" w:cs="Arial"/>
          <w:sz w:val="24"/>
          <w:szCs w:val="24"/>
        </w:rPr>
        <w:t xml:space="preserve"> Diante disso, a Presidente submeteu os pedidos à votação, sendo aprovados por unanimidade e encaminhados à secretaria da Casa. Em seguida, a Presidente deu continuidade à Palavra Livre.</w:t>
      </w:r>
      <w:r w:rsidR="007502AF">
        <w:rPr>
          <w:rFonts w:ascii="Arial" w:hAnsi="Arial" w:cs="Arial"/>
          <w:sz w:val="24"/>
          <w:szCs w:val="24"/>
        </w:rPr>
        <w:t xml:space="preserve"> </w:t>
      </w:r>
      <w:r w:rsidR="00FF62B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ão havendo mais manifestações,</w:t>
      </w:r>
      <w:r w:rsidR="00573AAB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CD1296">
        <w:rPr>
          <w:rFonts w:ascii="Arial" w:hAnsi="Arial" w:cs="Arial"/>
          <w:sz w:val="24"/>
          <w:szCs w:val="24"/>
        </w:rPr>
        <w:t xml:space="preserve"> dezenove</w:t>
      </w:r>
      <w:r w:rsidR="00245CC8">
        <w:rPr>
          <w:rFonts w:ascii="Arial" w:hAnsi="Arial" w:cs="Arial"/>
          <w:sz w:val="24"/>
          <w:szCs w:val="24"/>
        </w:rPr>
        <w:t xml:space="preserve"> horas e </w:t>
      </w:r>
      <w:r w:rsidR="007502AF">
        <w:rPr>
          <w:rFonts w:ascii="Arial" w:hAnsi="Arial" w:cs="Arial"/>
          <w:sz w:val="24"/>
          <w:szCs w:val="24"/>
        </w:rPr>
        <w:t>dezoito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573AA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7502AF">
        <w:rPr>
          <w:rFonts w:ascii="Arial" w:eastAsia="Times New Roman" w:hAnsi="Arial" w:cs="Arial"/>
          <w:bCs/>
          <w:sz w:val="24"/>
          <w:szCs w:val="24"/>
          <w:lang w:eastAsia="pt-BR"/>
        </w:rPr>
        <w:t>quatorze de setembro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731935">
        <w:rPr>
          <w:rFonts w:ascii="Arial" w:eastAsia="Times New Roman" w:hAnsi="Arial" w:cs="Arial"/>
          <w:sz w:val="24"/>
          <w:szCs w:val="24"/>
        </w:rPr>
        <w:t>seis</w:t>
      </w:r>
      <w:r w:rsidR="00923606">
        <w:rPr>
          <w:rFonts w:ascii="Arial" w:eastAsia="Times New Roman" w:hAnsi="Arial" w:cs="Arial"/>
          <w:sz w:val="24"/>
          <w:szCs w:val="24"/>
        </w:rPr>
        <w:t xml:space="preserve">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731935">
        <w:rPr>
          <w:rFonts w:ascii="Arial" w:eastAsia="Times New Roman" w:hAnsi="Arial" w:cs="Arial"/>
          <w:sz w:val="24"/>
          <w:szCs w:val="24"/>
        </w:rPr>
        <w:t>setembro</w:t>
      </w:r>
      <w:r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271015" w:rsidRDefault="00271015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731935" w:rsidRDefault="00731935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923606">
        <w:trPr>
          <w:trHeight w:val="638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923606">
        <w:trPr>
          <w:trHeight w:val="80"/>
        </w:trPr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923606">
        <w:trPr>
          <w:trHeight w:val="843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1CB" w:rsidRDefault="00F451CB">
      <w:pPr>
        <w:spacing w:line="240" w:lineRule="auto"/>
      </w:pPr>
      <w:r>
        <w:separator/>
      </w:r>
    </w:p>
  </w:endnote>
  <w:endnote w:type="continuationSeparator" w:id="0">
    <w:p w:rsidR="00F451CB" w:rsidRDefault="00F451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1CB" w:rsidRDefault="00F451CB">
      <w:pPr>
        <w:spacing w:line="240" w:lineRule="auto"/>
      </w:pPr>
      <w:r>
        <w:separator/>
      </w:r>
    </w:p>
  </w:footnote>
  <w:footnote w:type="continuationSeparator" w:id="0">
    <w:p w:rsidR="00F451CB" w:rsidRDefault="00F451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1CB" w:rsidRDefault="00F451CB" w:rsidP="00F916DC">
    <w:pPr>
      <w:pStyle w:val="Cabealho"/>
      <w:jc w:val="center"/>
    </w:pPr>
  </w:p>
  <w:p w:rsidR="00F451CB" w:rsidRDefault="00F451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417DF"/>
    <w:rsid w:val="0004214A"/>
    <w:rsid w:val="00057CBD"/>
    <w:rsid w:val="00061900"/>
    <w:rsid w:val="00067859"/>
    <w:rsid w:val="00067A40"/>
    <w:rsid w:val="00075281"/>
    <w:rsid w:val="0008123E"/>
    <w:rsid w:val="0008319A"/>
    <w:rsid w:val="000855E9"/>
    <w:rsid w:val="00091BF0"/>
    <w:rsid w:val="00094668"/>
    <w:rsid w:val="00096AF4"/>
    <w:rsid w:val="000C4A3C"/>
    <w:rsid w:val="000C7916"/>
    <w:rsid w:val="000E1A5C"/>
    <w:rsid w:val="000E5391"/>
    <w:rsid w:val="000F0FE9"/>
    <w:rsid w:val="000F13BE"/>
    <w:rsid w:val="000F623C"/>
    <w:rsid w:val="001075AC"/>
    <w:rsid w:val="001320DA"/>
    <w:rsid w:val="00141405"/>
    <w:rsid w:val="001419DA"/>
    <w:rsid w:val="00154A51"/>
    <w:rsid w:val="00163741"/>
    <w:rsid w:val="00167C7A"/>
    <w:rsid w:val="00170095"/>
    <w:rsid w:val="00185149"/>
    <w:rsid w:val="001861C0"/>
    <w:rsid w:val="0019034F"/>
    <w:rsid w:val="001A256F"/>
    <w:rsid w:val="001B2127"/>
    <w:rsid w:val="001B6765"/>
    <w:rsid w:val="001C13DD"/>
    <w:rsid w:val="001E39A5"/>
    <w:rsid w:val="00226DF2"/>
    <w:rsid w:val="00245CC8"/>
    <w:rsid w:val="00247EB9"/>
    <w:rsid w:val="00250975"/>
    <w:rsid w:val="00260CC9"/>
    <w:rsid w:val="00263D42"/>
    <w:rsid w:val="00267296"/>
    <w:rsid w:val="00271015"/>
    <w:rsid w:val="002831AD"/>
    <w:rsid w:val="00286906"/>
    <w:rsid w:val="00290FB2"/>
    <w:rsid w:val="002B114C"/>
    <w:rsid w:val="002E5CB2"/>
    <w:rsid w:val="002E71F7"/>
    <w:rsid w:val="002F02DC"/>
    <w:rsid w:val="002F7E5D"/>
    <w:rsid w:val="00302F3C"/>
    <w:rsid w:val="00320ECF"/>
    <w:rsid w:val="0032143D"/>
    <w:rsid w:val="00323B40"/>
    <w:rsid w:val="003248EF"/>
    <w:rsid w:val="003805CA"/>
    <w:rsid w:val="00391181"/>
    <w:rsid w:val="003A3506"/>
    <w:rsid w:val="003B03FD"/>
    <w:rsid w:val="003B3FE6"/>
    <w:rsid w:val="003C2ECE"/>
    <w:rsid w:val="003C511F"/>
    <w:rsid w:val="003C6D64"/>
    <w:rsid w:val="003D2CC1"/>
    <w:rsid w:val="003E6975"/>
    <w:rsid w:val="003F1AB9"/>
    <w:rsid w:val="0042687E"/>
    <w:rsid w:val="00432C1F"/>
    <w:rsid w:val="00435038"/>
    <w:rsid w:val="00440B6D"/>
    <w:rsid w:val="0044138F"/>
    <w:rsid w:val="0044351A"/>
    <w:rsid w:val="00447019"/>
    <w:rsid w:val="00454D0A"/>
    <w:rsid w:val="004635F2"/>
    <w:rsid w:val="0046403C"/>
    <w:rsid w:val="00467398"/>
    <w:rsid w:val="00470825"/>
    <w:rsid w:val="00473848"/>
    <w:rsid w:val="00475276"/>
    <w:rsid w:val="0048046A"/>
    <w:rsid w:val="004B3051"/>
    <w:rsid w:val="004C44C9"/>
    <w:rsid w:val="004C6479"/>
    <w:rsid w:val="004C6A84"/>
    <w:rsid w:val="004D5821"/>
    <w:rsid w:val="0051218A"/>
    <w:rsid w:val="00525D28"/>
    <w:rsid w:val="00530B40"/>
    <w:rsid w:val="00532EF1"/>
    <w:rsid w:val="00554542"/>
    <w:rsid w:val="00556337"/>
    <w:rsid w:val="005711B2"/>
    <w:rsid w:val="00573AAB"/>
    <w:rsid w:val="00575E27"/>
    <w:rsid w:val="005822F9"/>
    <w:rsid w:val="00595B3A"/>
    <w:rsid w:val="005B33FE"/>
    <w:rsid w:val="005C07A4"/>
    <w:rsid w:val="005C6A98"/>
    <w:rsid w:val="005D0891"/>
    <w:rsid w:val="005F21CC"/>
    <w:rsid w:val="005F4ACD"/>
    <w:rsid w:val="006159E5"/>
    <w:rsid w:val="006219A9"/>
    <w:rsid w:val="00630543"/>
    <w:rsid w:val="00645F3F"/>
    <w:rsid w:val="00647C25"/>
    <w:rsid w:val="006543EC"/>
    <w:rsid w:val="00661669"/>
    <w:rsid w:val="006706B5"/>
    <w:rsid w:val="00681C70"/>
    <w:rsid w:val="00697A16"/>
    <w:rsid w:val="006A3F09"/>
    <w:rsid w:val="006B05D9"/>
    <w:rsid w:val="006B2B5C"/>
    <w:rsid w:val="006D5703"/>
    <w:rsid w:val="006F033C"/>
    <w:rsid w:val="007042F9"/>
    <w:rsid w:val="007111EC"/>
    <w:rsid w:val="00711232"/>
    <w:rsid w:val="00725A31"/>
    <w:rsid w:val="00731935"/>
    <w:rsid w:val="007361F1"/>
    <w:rsid w:val="0074065C"/>
    <w:rsid w:val="00742337"/>
    <w:rsid w:val="007502AF"/>
    <w:rsid w:val="00752CB1"/>
    <w:rsid w:val="007634BA"/>
    <w:rsid w:val="00767912"/>
    <w:rsid w:val="0077493E"/>
    <w:rsid w:val="00781987"/>
    <w:rsid w:val="007822CE"/>
    <w:rsid w:val="0078289C"/>
    <w:rsid w:val="007901E4"/>
    <w:rsid w:val="007B5A06"/>
    <w:rsid w:val="007D1431"/>
    <w:rsid w:val="007D2C97"/>
    <w:rsid w:val="007D3974"/>
    <w:rsid w:val="007E70AB"/>
    <w:rsid w:val="007E7475"/>
    <w:rsid w:val="0081260C"/>
    <w:rsid w:val="00843C7B"/>
    <w:rsid w:val="00850342"/>
    <w:rsid w:val="008546C7"/>
    <w:rsid w:val="00862F0B"/>
    <w:rsid w:val="008659C1"/>
    <w:rsid w:val="008753C1"/>
    <w:rsid w:val="008852FE"/>
    <w:rsid w:val="008940C9"/>
    <w:rsid w:val="008A5363"/>
    <w:rsid w:val="008B3240"/>
    <w:rsid w:val="008C3455"/>
    <w:rsid w:val="008C7444"/>
    <w:rsid w:val="009021F8"/>
    <w:rsid w:val="00923606"/>
    <w:rsid w:val="00924B7D"/>
    <w:rsid w:val="00930708"/>
    <w:rsid w:val="00930CBB"/>
    <w:rsid w:val="00936492"/>
    <w:rsid w:val="00936C50"/>
    <w:rsid w:val="00954918"/>
    <w:rsid w:val="00960D96"/>
    <w:rsid w:val="00967891"/>
    <w:rsid w:val="00967D71"/>
    <w:rsid w:val="00975A75"/>
    <w:rsid w:val="009A1A7C"/>
    <w:rsid w:val="009A6792"/>
    <w:rsid w:val="009B1DC5"/>
    <w:rsid w:val="009B6B92"/>
    <w:rsid w:val="009C61A0"/>
    <w:rsid w:val="009F193F"/>
    <w:rsid w:val="009F36F1"/>
    <w:rsid w:val="00A049A4"/>
    <w:rsid w:val="00A225F8"/>
    <w:rsid w:val="00A32672"/>
    <w:rsid w:val="00A50379"/>
    <w:rsid w:val="00A53A43"/>
    <w:rsid w:val="00A66E8F"/>
    <w:rsid w:val="00AF3D07"/>
    <w:rsid w:val="00B1558D"/>
    <w:rsid w:val="00B21ED9"/>
    <w:rsid w:val="00B22457"/>
    <w:rsid w:val="00B2546C"/>
    <w:rsid w:val="00B25C64"/>
    <w:rsid w:val="00B402B7"/>
    <w:rsid w:val="00B44E9E"/>
    <w:rsid w:val="00B54BB0"/>
    <w:rsid w:val="00B64C0E"/>
    <w:rsid w:val="00B70D4C"/>
    <w:rsid w:val="00B76009"/>
    <w:rsid w:val="00BB08A2"/>
    <w:rsid w:val="00BC7B31"/>
    <w:rsid w:val="00BD1C56"/>
    <w:rsid w:val="00C04BD9"/>
    <w:rsid w:val="00C22E96"/>
    <w:rsid w:val="00C36194"/>
    <w:rsid w:val="00C371FC"/>
    <w:rsid w:val="00C56BA8"/>
    <w:rsid w:val="00C61D88"/>
    <w:rsid w:val="00C65181"/>
    <w:rsid w:val="00C66247"/>
    <w:rsid w:val="00C766E1"/>
    <w:rsid w:val="00C91757"/>
    <w:rsid w:val="00C949E0"/>
    <w:rsid w:val="00CA136F"/>
    <w:rsid w:val="00CA41C1"/>
    <w:rsid w:val="00CA5AB6"/>
    <w:rsid w:val="00CB4A52"/>
    <w:rsid w:val="00CC22E5"/>
    <w:rsid w:val="00CC2F52"/>
    <w:rsid w:val="00CD1003"/>
    <w:rsid w:val="00CD1296"/>
    <w:rsid w:val="00CF0F8D"/>
    <w:rsid w:val="00D0131C"/>
    <w:rsid w:val="00D12845"/>
    <w:rsid w:val="00D13A49"/>
    <w:rsid w:val="00D15BF9"/>
    <w:rsid w:val="00D31B35"/>
    <w:rsid w:val="00D36566"/>
    <w:rsid w:val="00D43C70"/>
    <w:rsid w:val="00D45C01"/>
    <w:rsid w:val="00D50ECF"/>
    <w:rsid w:val="00D648C6"/>
    <w:rsid w:val="00D72B32"/>
    <w:rsid w:val="00DA529D"/>
    <w:rsid w:val="00DB0096"/>
    <w:rsid w:val="00DB3AD2"/>
    <w:rsid w:val="00DC73C9"/>
    <w:rsid w:val="00DD30B6"/>
    <w:rsid w:val="00DE3A0A"/>
    <w:rsid w:val="00DE3F1C"/>
    <w:rsid w:val="00DE583A"/>
    <w:rsid w:val="00E01D20"/>
    <w:rsid w:val="00E12D2E"/>
    <w:rsid w:val="00E14306"/>
    <w:rsid w:val="00E208F5"/>
    <w:rsid w:val="00E25A79"/>
    <w:rsid w:val="00E271F6"/>
    <w:rsid w:val="00E331DC"/>
    <w:rsid w:val="00E50AD6"/>
    <w:rsid w:val="00E514CF"/>
    <w:rsid w:val="00E70F92"/>
    <w:rsid w:val="00EB0592"/>
    <w:rsid w:val="00EB2BFB"/>
    <w:rsid w:val="00EC35B4"/>
    <w:rsid w:val="00EE03E5"/>
    <w:rsid w:val="00EE708B"/>
    <w:rsid w:val="00EF2AB2"/>
    <w:rsid w:val="00EF4F70"/>
    <w:rsid w:val="00F0699E"/>
    <w:rsid w:val="00F2438A"/>
    <w:rsid w:val="00F30898"/>
    <w:rsid w:val="00F33D98"/>
    <w:rsid w:val="00F4384D"/>
    <w:rsid w:val="00F451CB"/>
    <w:rsid w:val="00F47248"/>
    <w:rsid w:val="00F63A4C"/>
    <w:rsid w:val="00F649AE"/>
    <w:rsid w:val="00F779E4"/>
    <w:rsid w:val="00F77E5B"/>
    <w:rsid w:val="00F80333"/>
    <w:rsid w:val="00F82246"/>
    <w:rsid w:val="00F916DC"/>
    <w:rsid w:val="00F96E23"/>
    <w:rsid w:val="00FA1624"/>
    <w:rsid w:val="00FA607A"/>
    <w:rsid w:val="00FB5991"/>
    <w:rsid w:val="00FC1D77"/>
    <w:rsid w:val="00FC381D"/>
    <w:rsid w:val="00FD3E06"/>
    <w:rsid w:val="00FD3F34"/>
    <w:rsid w:val="00FE27F5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4</Pages>
  <Words>923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84</cp:revision>
  <cp:lastPrinted>2023-08-24T21:14:00Z</cp:lastPrinted>
  <dcterms:created xsi:type="dcterms:W3CDTF">2023-08-14T15:58:00Z</dcterms:created>
  <dcterms:modified xsi:type="dcterms:W3CDTF">2023-09-08T17:25:00Z</dcterms:modified>
</cp:coreProperties>
</file>