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2C1410">
        <w:rPr>
          <w:rFonts w:ascii="Times New (W1)" w:eastAsia="Times New Roman" w:hAnsi="Times New (W1)"/>
          <w:sz w:val="28"/>
          <w:szCs w:val="28"/>
          <w:lang w:eastAsia="pt-BR"/>
        </w:rPr>
        <w:t>064/2023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B15344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ANA CLAUDIA LOCILHA DE OLIVEIRA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2C1410" w:rsidRDefault="002C1410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ao Executivo a organização e a realização da 2ª edição do Festival de Rock, com bandas locais e regionais.</w:t>
      </w:r>
    </w:p>
    <w:p w:rsidR="00B15344" w:rsidRDefault="00B15344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2C1410" w:rsidRDefault="002C1410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Justifica-se, com o objetivo de oferecer entretenimento aos munícipes, reconhecer e valorizar as bandas do Município e região, disponibilizando espaço para divulgação de seus trabalhos, incentivando e dando visibilidade para o surgimento de novos talentos. Destaca-se ainda, o grande sucesso que foi a 1ª edição do Schroeders Rockfestival, tanto nas apresentações das bandas, quanto no número de público presente, um evento familiar, que ofereceu diversão e entretenimento de forma sadia e ordeira, além de possui cunho social, com a arrecadação de alimentos destinados à doação.</w:t>
      </w:r>
    </w:p>
    <w:p w:rsidR="00B15344" w:rsidRDefault="00B15344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2C1410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da vereadora e munícipes.</w:t>
      </w:r>
    </w:p>
    <w:p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2C1410">
        <w:rPr>
          <w:rFonts w:ascii="Times New Roman" w:eastAsia="Times New Roman" w:hAnsi="Times New Roman"/>
          <w:sz w:val="24"/>
          <w:szCs w:val="28"/>
          <w:lang w:eastAsia="pt-BR"/>
        </w:rPr>
        <w:t>13 de março de 2023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2C1410">
        <w:rPr>
          <w:rFonts w:ascii="Times New Roman" w:eastAsia="Times New Roman" w:hAnsi="Times New Roman"/>
          <w:sz w:val="24"/>
          <w:szCs w:val="28"/>
          <w:lang w:eastAsia="pt-BR"/>
        </w:rPr>
        <w:t xml:space="preserve">Ana Claudia </w:t>
      </w:r>
      <w:proofErr w:type="spellStart"/>
      <w:r w:rsidR="002C1410">
        <w:rPr>
          <w:rFonts w:ascii="Times New Roman" w:eastAsia="Times New Roman" w:hAnsi="Times New Roman"/>
          <w:sz w:val="24"/>
          <w:szCs w:val="28"/>
          <w:lang w:eastAsia="pt-BR"/>
        </w:rPr>
        <w:t>Locilha</w:t>
      </w:r>
      <w:proofErr w:type="spellEnd"/>
      <w:r w:rsidR="002C1410">
        <w:rPr>
          <w:rFonts w:ascii="Times New Roman" w:eastAsia="Times New Roman" w:hAnsi="Times New Roman"/>
          <w:sz w:val="24"/>
          <w:szCs w:val="28"/>
          <w:lang w:eastAsia="pt-BR"/>
        </w:rPr>
        <w:t xml:space="preserve"> de Oliveira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1268B"/>
    <w:rsid w:val="001A25DF"/>
    <w:rsid w:val="001D141E"/>
    <w:rsid w:val="00266315"/>
    <w:rsid w:val="002C1410"/>
    <w:rsid w:val="003030B3"/>
    <w:rsid w:val="00506EE6"/>
    <w:rsid w:val="0053668A"/>
    <w:rsid w:val="00605E35"/>
    <w:rsid w:val="0062401D"/>
    <w:rsid w:val="0075570F"/>
    <w:rsid w:val="007D6552"/>
    <w:rsid w:val="008533A7"/>
    <w:rsid w:val="0095688A"/>
    <w:rsid w:val="009A668E"/>
    <w:rsid w:val="00A3167C"/>
    <w:rsid w:val="00AA3B7D"/>
    <w:rsid w:val="00B15344"/>
    <w:rsid w:val="00CD3940"/>
    <w:rsid w:val="00D866E9"/>
    <w:rsid w:val="00D90C74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FF3A5"/>
  <w15:chartTrackingRefBased/>
  <w15:docId w15:val="{418D31DB-B9AE-44EB-8BDE-F1BA7CBB6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64-23</Template>
  <TotalTime>0</TotalTime>
  <Pages>1</Pages>
  <Words>193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2023-03-13T17:30:00Z</dcterms:created>
  <dcterms:modified xsi:type="dcterms:W3CDTF">2023-03-13T17:30:00Z</dcterms:modified>
</cp:coreProperties>
</file>