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473E7">
        <w:t>052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</w:t>
      </w:r>
      <w:r w:rsidR="00E473E7">
        <w:rPr>
          <w:lang w:val="pt-PT"/>
        </w:rPr>
        <w:t xml:space="preserve">    </w:t>
      </w:r>
      <w:r>
        <w:rPr>
          <w:lang w:val="pt-PT"/>
        </w:rPr>
        <w:t xml:space="preserve">  </w:t>
      </w:r>
      <w:r w:rsidR="002803A5" w:rsidRPr="00AD6635">
        <w:rPr>
          <w:lang w:val="pt-PT"/>
        </w:rPr>
        <w:t xml:space="preserve">Esteio, </w:t>
      </w:r>
      <w:r w:rsidR="00402C53">
        <w:rPr>
          <w:lang w:val="pt-PT"/>
        </w:rPr>
        <w:t>11</w:t>
      </w:r>
      <w:r w:rsidR="00E473E7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473E7" w:rsidRDefault="002803A5" w:rsidP="006E0DE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Már</w:t>
      </w:r>
      <w:r w:rsidR="006E0DE4">
        <w:rPr>
          <w:rFonts w:ascii="Times New Roman" w:hAnsi="Times New Roman"/>
          <w:sz w:val="24"/>
        </w:rPr>
        <w:t>cio Alemão,</w:t>
      </w:r>
      <w:r w:rsidR="00445D1C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02C53">
        <w:rPr>
          <w:rFonts w:ascii="Times New Roman" w:hAnsi="Times New Roman"/>
          <w:sz w:val="24"/>
        </w:rPr>
        <w:t>10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E473E7">
        <w:rPr>
          <w:rFonts w:ascii="Times New Roman" w:hAnsi="Times New Roman"/>
          <w:sz w:val="24"/>
        </w:rPr>
        <w:t xml:space="preserve"> responder os seguintes questionamentos: </w:t>
      </w:r>
    </w:p>
    <w:p w:rsidR="00E473E7" w:rsidRDefault="00E473E7" w:rsidP="006E0D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473E7" w:rsidRDefault="00E473E7" w:rsidP="00E473E7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Como está o andamento </w:t>
      </w:r>
      <w:r w:rsidR="006E0DE4" w:rsidRPr="00E473E7">
        <w:rPr>
          <w:rFonts w:ascii="Times New Roman" w:hAnsi="Times New Roman"/>
          <w:sz w:val="24"/>
        </w:rPr>
        <w:t>das obras de drenagem</w:t>
      </w:r>
      <w:r w:rsidRPr="00E473E7">
        <w:rPr>
          <w:rFonts w:ascii="Times New Roman" w:hAnsi="Times New Roman"/>
          <w:sz w:val="24"/>
        </w:rPr>
        <w:t>,</w:t>
      </w:r>
      <w:r w:rsidR="006E0DE4" w:rsidRPr="00E473E7">
        <w:rPr>
          <w:rFonts w:ascii="Times New Roman" w:hAnsi="Times New Roman"/>
          <w:sz w:val="24"/>
        </w:rPr>
        <w:t xml:space="preserve"> </w:t>
      </w:r>
      <w:r w:rsidR="00545938" w:rsidRPr="00E473E7">
        <w:rPr>
          <w:rFonts w:ascii="Times New Roman" w:hAnsi="Times New Roman"/>
          <w:sz w:val="24"/>
        </w:rPr>
        <w:t>na Rua Bento Gonçalves</w:t>
      </w:r>
      <w:r w:rsidRPr="00E473E7">
        <w:rPr>
          <w:rFonts w:ascii="Times New Roman" w:hAnsi="Times New Roman"/>
          <w:sz w:val="24"/>
        </w:rPr>
        <w:t>,</w:t>
      </w:r>
      <w:r w:rsidR="00545938" w:rsidRPr="00E473E7">
        <w:rPr>
          <w:rFonts w:ascii="Times New Roman" w:hAnsi="Times New Roman"/>
          <w:sz w:val="24"/>
        </w:rPr>
        <w:t xml:space="preserve"> quanto ao cronograma de andamento da intervenção</w:t>
      </w:r>
      <w:r>
        <w:rPr>
          <w:rFonts w:ascii="Times New Roman" w:hAnsi="Times New Roman"/>
          <w:sz w:val="24"/>
        </w:rPr>
        <w:t>?</w:t>
      </w:r>
    </w:p>
    <w:p w:rsidR="00E473E7" w:rsidRDefault="00E473E7" w:rsidP="00E473E7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</w:t>
      </w:r>
      <w:r w:rsidR="00545938" w:rsidRPr="00E473E7">
        <w:rPr>
          <w:rFonts w:ascii="Times New Roman" w:hAnsi="Times New Roman"/>
          <w:sz w:val="24"/>
        </w:rPr>
        <w:t>s recursos já desembolsados – pagos para a empresa que está</w:t>
      </w:r>
      <w:r>
        <w:rPr>
          <w:rFonts w:ascii="Times New Roman" w:hAnsi="Times New Roman"/>
          <w:sz w:val="24"/>
        </w:rPr>
        <w:t xml:space="preserve"> executando a obra, bem como </w:t>
      </w:r>
      <w:r w:rsidR="001239F6" w:rsidRPr="00E473E7">
        <w:rPr>
          <w:rFonts w:ascii="Times New Roman" w:hAnsi="Times New Roman"/>
          <w:sz w:val="24"/>
        </w:rPr>
        <w:t>o total de recursos vinculado</w:t>
      </w:r>
      <w:r>
        <w:rPr>
          <w:rFonts w:ascii="Times New Roman" w:hAnsi="Times New Roman"/>
          <w:sz w:val="24"/>
        </w:rPr>
        <w:t>?</w:t>
      </w:r>
    </w:p>
    <w:p w:rsidR="00791B1C" w:rsidRDefault="00E473E7" w:rsidP="00E473E7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Quanto à</w:t>
      </w:r>
      <w:r w:rsidR="001239F6" w:rsidRPr="00E473E7">
        <w:rPr>
          <w:rFonts w:ascii="Times New Roman" w:hAnsi="Times New Roman"/>
          <w:sz w:val="24"/>
        </w:rPr>
        <w:t xml:space="preserve"> área em desaprop</w:t>
      </w:r>
      <w:r>
        <w:rPr>
          <w:rFonts w:ascii="Times New Roman" w:hAnsi="Times New Roman"/>
          <w:sz w:val="24"/>
        </w:rPr>
        <w:t>r</w:t>
      </w:r>
      <w:r w:rsidR="001239F6" w:rsidRPr="00E473E7">
        <w:rPr>
          <w:rFonts w:ascii="Times New Roman" w:hAnsi="Times New Roman"/>
          <w:sz w:val="24"/>
        </w:rPr>
        <w:t>iação</w:t>
      </w:r>
      <w:r>
        <w:rPr>
          <w:rFonts w:ascii="Times New Roman" w:hAnsi="Times New Roman"/>
          <w:sz w:val="24"/>
        </w:rPr>
        <w:t>,</w:t>
      </w:r>
      <w:r w:rsidR="001239F6" w:rsidRPr="00E473E7">
        <w:rPr>
          <w:rFonts w:ascii="Times New Roman" w:hAnsi="Times New Roman"/>
          <w:sz w:val="24"/>
        </w:rPr>
        <w:t xml:space="preserve"> onde irá desaguar a rede – quando foi desaprop</w:t>
      </w:r>
      <w:r>
        <w:rPr>
          <w:rFonts w:ascii="Times New Roman" w:hAnsi="Times New Roman"/>
          <w:sz w:val="24"/>
        </w:rPr>
        <w:t>r</w:t>
      </w:r>
      <w:r w:rsidR="001239F6" w:rsidRPr="00E473E7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>ado o terreno, bem como valores?</w:t>
      </w:r>
    </w:p>
    <w:p w:rsidR="00E473E7" w:rsidRPr="00E473E7" w:rsidRDefault="00E473E7" w:rsidP="00E473E7">
      <w:pPr>
        <w:pStyle w:val="Recuodecorpodetexto"/>
        <w:spacing w:line="276" w:lineRule="auto"/>
        <w:ind w:left="1800" w:firstLine="0"/>
        <w:rPr>
          <w:rFonts w:ascii="Times New Roman" w:hAnsi="Times New Roman"/>
          <w:sz w:val="24"/>
        </w:rPr>
      </w:pPr>
    </w:p>
    <w:p w:rsidR="001239F6" w:rsidRDefault="00E473E7" w:rsidP="006E0DE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as informações são de extrema importância, já que se trata de</w:t>
      </w:r>
      <w:r w:rsidR="001239F6">
        <w:rPr>
          <w:rFonts w:ascii="Times New Roman" w:hAnsi="Times New Roman"/>
          <w:sz w:val="24"/>
        </w:rPr>
        <w:t xml:space="preserve"> </w:t>
      </w:r>
      <w:r w:rsidR="00D62B62">
        <w:rPr>
          <w:rFonts w:ascii="Times New Roman" w:hAnsi="Times New Roman"/>
          <w:sz w:val="24"/>
        </w:rPr>
        <w:t>uma obra de grande importân</w:t>
      </w:r>
      <w:r>
        <w:rPr>
          <w:rFonts w:ascii="Times New Roman" w:hAnsi="Times New Roman"/>
          <w:sz w:val="24"/>
        </w:rPr>
        <w:t>cia para a cidade, a qual visa a</w:t>
      </w:r>
      <w:r w:rsidR="00D62B62">
        <w:rPr>
          <w:rFonts w:ascii="Times New Roman" w:hAnsi="Times New Roman"/>
          <w:sz w:val="24"/>
        </w:rPr>
        <w:t xml:space="preserve"> minimizar a i</w:t>
      </w:r>
      <w:r>
        <w:rPr>
          <w:rFonts w:ascii="Times New Roman" w:hAnsi="Times New Roman"/>
          <w:sz w:val="24"/>
        </w:rPr>
        <w:t xml:space="preserve">ncidência das cheias na região. </w:t>
      </w:r>
      <w:bookmarkStart w:id="0" w:name="_GoBack"/>
      <w:bookmarkEnd w:id="0"/>
    </w:p>
    <w:p w:rsidR="00E473E7" w:rsidRDefault="00E473E7" w:rsidP="006E0D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E473E7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473E7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7857D-7E52-4FB1-B58A-BDE421121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2017-01-04T15:25:00Z</cp:lastPrinted>
  <dcterms:created xsi:type="dcterms:W3CDTF">2017-01-11T16:27:00Z</dcterms:created>
  <dcterms:modified xsi:type="dcterms:W3CDTF">2017-01-11T17:43:00Z</dcterms:modified>
</cp:coreProperties>
</file>