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AEA" w:rsidRDefault="006B45BA" w:rsidP="00E64AEA">
      <w:pPr>
        <w:pStyle w:val="Cabealho"/>
        <w:tabs>
          <w:tab w:val="right" w:pos="9216"/>
        </w:tabs>
        <w:snapToGrid w:val="0"/>
        <w:ind w:left="-24" w:firstLine="24"/>
        <w:jc w:val="center"/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</w:pPr>
      <w:r w:rsidRPr="006B45B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05pt;margin-top:-17.45pt;width:65.1pt;height:64.75pt;z-index:251658240;mso-wrap-distance-left:9.05pt;mso-wrap-distance-right:9.05pt" filled="t">
            <v:fill color2="black" type="frame"/>
            <v:imagedata r:id="rId4" o:title=""/>
          </v:shape>
          <o:OLEObject Type="Embed" ProgID="OutPlace" ShapeID="_x0000_s1026" DrawAspect="Content" ObjectID="_1816435271" r:id="rId5"/>
        </w:pict>
      </w:r>
      <w:r w:rsidR="00E64AEA">
        <w:rPr>
          <w:rFonts w:ascii="Impact" w:hAnsi="Impact"/>
          <w:bCs/>
          <w:color w:val="000080"/>
          <w:spacing w:val="48"/>
          <w:sz w:val="36"/>
          <w:szCs w:val="36"/>
          <w:u w:val="double"/>
          <w:lang w:eastAsia="ar-SA"/>
        </w:rPr>
        <w:t>CÂMARA MUNICIPAL DE SABÁUDIA</w:t>
      </w:r>
    </w:p>
    <w:p w:rsidR="00E64AEA" w:rsidRDefault="006F4FD4" w:rsidP="00E64AEA">
      <w:pPr>
        <w:pStyle w:val="Cabealho"/>
        <w:tabs>
          <w:tab w:val="right" w:pos="9216"/>
        </w:tabs>
        <w:ind w:left="-24" w:firstLine="24"/>
        <w:jc w:val="center"/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Avenida Campos Salles, 1951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Caixa Postal </w:t>
      </w: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21</w:t>
      </w:r>
      <w:r w:rsidR="00E64AEA"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 xml:space="preserve"> - Fone (044) 251-1800 - CEP 86.720-000 –</w:t>
      </w:r>
    </w:p>
    <w:p w:rsidR="00E64AEA" w:rsidRDefault="00E64AEA" w:rsidP="00E64AEA">
      <w:pPr>
        <w:pStyle w:val="Cabealho"/>
        <w:jc w:val="center"/>
        <w:rPr>
          <w:rFonts w:ascii="Arial" w:hAnsi="Arial"/>
          <w:bCs/>
          <w:color w:val="000080"/>
          <w:u w:val="single"/>
          <w:lang w:eastAsia="ar-SA"/>
        </w:rPr>
      </w:pPr>
      <w:r>
        <w:rPr>
          <w:rFonts w:ascii="Arial" w:hAnsi="Arial"/>
          <w:bCs/>
          <w:color w:val="000080"/>
          <w:sz w:val="18"/>
          <w:szCs w:val="18"/>
          <w:u w:val="single"/>
          <w:lang w:eastAsia="ar-SA"/>
        </w:rPr>
        <w:t>Sabáudia – Pr – CNPJ/MF 01010823/0001-60</w:t>
      </w:r>
    </w:p>
    <w:p w:rsidR="00E64AEA" w:rsidRDefault="00E64AEA" w:rsidP="00E64AEA"/>
    <w:p w:rsidR="00880ACC" w:rsidRDefault="00880ACC" w:rsidP="00E64AEA">
      <w:pPr>
        <w:jc w:val="center"/>
        <w:rPr>
          <w:sz w:val="24"/>
          <w:szCs w:val="24"/>
        </w:rPr>
      </w:pPr>
    </w:p>
    <w:p w:rsidR="00E64AEA" w:rsidRPr="00880ACC" w:rsidRDefault="00E64AEA" w:rsidP="00A63A4F">
      <w:pPr>
        <w:ind w:firstLine="99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80ACC">
        <w:rPr>
          <w:rFonts w:ascii="Times New Roman" w:hAnsi="Times New Roman" w:cs="Times New Roman"/>
          <w:b/>
          <w:bCs/>
          <w:sz w:val="28"/>
          <w:szCs w:val="28"/>
          <w:u w:val="single"/>
        </w:rPr>
        <w:t>Indicação nº</w:t>
      </w:r>
      <w:r w:rsidR="00A63A4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086</w:t>
      </w:r>
      <w:r w:rsidR="00EA39EE">
        <w:rPr>
          <w:rFonts w:ascii="Times New Roman" w:hAnsi="Times New Roman" w:cs="Times New Roman"/>
          <w:b/>
          <w:bCs/>
          <w:sz w:val="28"/>
          <w:szCs w:val="28"/>
          <w:u w:val="single"/>
        </w:rPr>
        <w:t>/2025</w:t>
      </w:r>
    </w:p>
    <w:p w:rsidR="00E64AEA" w:rsidRDefault="00E64AEA" w:rsidP="00E64AEA">
      <w:pPr>
        <w:spacing w:after="0"/>
        <w:jc w:val="center"/>
        <w:rPr>
          <w:sz w:val="24"/>
          <w:szCs w:val="24"/>
        </w:rPr>
      </w:pPr>
    </w:p>
    <w:p w:rsidR="00C21B58" w:rsidRPr="00E475DA" w:rsidRDefault="00880ACC" w:rsidP="00EA39EE">
      <w:pPr>
        <w:pStyle w:val="NormalWeb"/>
        <w:spacing w:line="360" w:lineRule="auto"/>
        <w:ind w:right="685"/>
        <w:jc w:val="both"/>
        <w:rPr>
          <w:bCs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C21B58" w:rsidRPr="00C21B58">
        <w:rPr>
          <w:color w:val="000000"/>
          <w:sz w:val="27"/>
          <w:szCs w:val="27"/>
        </w:rPr>
        <w:t>O vereador</w:t>
      </w:r>
      <w:r w:rsidR="006F4FD4">
        <w:rPr>
          <w:color w:val="000000"/>
          <w:sz w:val="27"/>
          <w:szCs w:val="27"/>
        </w:rPr>
        <w:t xml:space="preserve"> que abaixo subscreve </w:t>
      </w:r>
      <w:r w:rsidR="00C21B58" w:rsidRPr="00C21B58">
        <w:rPr>
          <w:color w:val="000000"/>
          <w:sz w:val="27"/>
          <w:szCs w:val="27"/>
        </w:rPr>
        <w:t>vem por meio dessa</w:t>
      </w:r>
      <w:r w:rsidR="00E475DA">
        <w:rPr>
          <w:color w:val="000000"/>
          <w:sz w:val="27"/>
          <w:szCs w:val="27"/>
        </w:rPr>
        <w:t>,</w:t>
      </w:r>
      <w:r w:rsidR="00C21B58" w:rsidRPr="00C21B58">
        <w:rPr>
          <w:color w:val="000000"/>
          <w:sz w:val="27"/>
          <w:szCs w:val="27"/>
        </w:rPr>
        <w:t xml:space="preserve"> indicar o setor responsável dessa municipalidade, que </w:t>
      </w:r>
      <w:r w:rsidR="005011DA">
        <w:rPr>
          <w:color w:val="000000"/>
          <w:sz w:val="27"/>
          <w:szCs w:val="27"/>
        </w:rPr>
        <w:t>seja feita a</w:t>
      </w:r>
      <w:r w:rsidR="00E475DA" w:rsidRPr="00E475DA">
        <w:rPr>
          <w:bCs/>
          <w:color w:val="000000"/>
          <w:sz w:val="27"/>
          <w:szCs w:val="27"/>
        </w:rPr>
        <w:t xml:space="preserve"> implantação </w:t>
      </w:r>
      <w:r w:rsidR="00DE3936">
        <w:rPr>
          <w:bCs/>
          <w:color w:val="000000"/>
          <w:sz w:val="27"/>
          <w:szCs w:val="27"/>
        </w:rPr>
        <w:t xml:space="preserve">da </w:t>
      </w:r>
      <w:r w:rsidR="00E475DA" w:rsidRPr="00E475DA">
        <w:rPr>
          <w:bCs/>
          <w:color w:val="000000"/>
          <w:sz w:val="27"/>
          <w:szCs w:val="27"/>
        </w:rPr>
        <w:t>coleta de lixo orgânico, duas vezes por semana, atendendo de forma regular as vilas, distrit</w:t>
      </w:r>
      <w:r w:rsidR="00E475DA">
        <w:rPr>
          <w:bCs/>
          <w:color w:val="000000"/>
          <w:sz w:val="27"/>
          <w:szCs w:val="27"/>
        </w:rPr>
        <w:t>o</w:t>
      </w:r>
      <w:r w:rsidR="00E475DA" w:rsidRPr="00E475DA">
        <w:rPr>
          <w:bCs/>
          <w:color w:val="000000"/>
          <w:sz w:val="27"/>
          <w:szCs w:val="27"/>
        </w:rPr>
        <w:t xml:space="preserve"> e o bairro Paud’alho. O objetivo é garantir que esses resíduos sejam recolhidos e destinados de maneira correta e ambientalmente responsável.</w:t>
      </w:r>
    </w:p>
    <w:p w:rsidR="00C21B58" w:rsidRDefault="00C21B58" w:rsidP="00C21B58">
      <w:pPr>
        <w:pStyle w:val="NormalWeb"/>
        <w:spacing w:line="360" w:lineRule="auto"/>
        <w:ind w:left="709" w:right="685"/>
        <w:jc w:val="center"/>
        <w:rPr>
          <w:b/>
          <w:bCs/>
          <w:color w:val="000000"/>
          <w:sz w:val="27"/>
          <w:szCs w:val="27"/>
        </w:rPr>
      </w:pPr>
      <w:r w:rsidRPr="00C21B58">
        <w:rPr>
          <w:b/>
          <w:bCs/>
          <w:color w:val="000000"/>
          <w:sz w:val="27"/>
          <w:szCs w:val="27"/>
        </w:rPr>
        <w:t>JUSTIFICA</w:t>
      </w:r>
    </w:p>
    <w:p w:rsidR="00E475DA" w:rsidRDefault="006F4FD4" w:rsidP="00E475DA">
      <w:pPr>
        <w:pStyle w:val="NormalWeb"/>
        <w:spacing w:before="0" w:beforeAutospacing="0" w:after="0" w:afterAutospacing="0" w:line="360" w:lineRule="auto"/>
        <w:ind w:right="685"/>
        <w:jc w:val="both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ab/>
      </w:r>
      <w:r>
        <w:rPr>
          <w:b/>
          <w:bCs/>
          <w:color w:val="000000"/>
          <w:sz w:val="27"/>
          <w:szCs w:val="27"/>
        </w:rPr>
        <w:tab/>
      </w:r>
      <w:r w:rsidR="005011DA">
        <w:rPr>
          <w:bCs/>
          <w:color w:val="000000"/>
          <w:sz w:val="27"/>
          <w:szCs w:val="27"/>
        </w:rPr>
        <w:t xml:space="preserve">A indicação se </w:t>
      </w:r>
      <w:r w:rsidR="00270BDE">
        <w:rPr>
          <w:bCs/>
          <w:color w:val="000000"/>
          <w:sz w:val="27"/>
          <w:szCs w:val="27"/>
        </w:rPr>
        <w:t>faz necessária, pois</w:t>
      </w:r>
      <w:r w:rsidR="00E475DA">
        <w:rPr>
          <w:bCs/>
          <w:color w:val="000000"/>
          <w:sz w:val="27"/>
          <w:szCs w:val="27"/>
        </w:rPr>
        <w:t xml:space="preserve"> a</w:t>
      </w:r>
      <w:r w:rsidR="00E475DA" w:rsidRPr="00E475DA">
        <w:rPr>
          <w:bCs/>
          <w:color w:val="000000"/>
          <w:sz w:val="27"/>
          <w:szCs w:val="27"/>
        </w:rPr>
        <w:t>tualmente, a falta de coleta específica para o lixo orgânico nessas localidades leva ao descarte</w:t>
      </w:r>
      <w:r w:rsidR="00DE3936">
        <w:rPr>
          <w:bCs/>
          <w:color w:val="000000"/>
          <w:sz w:val="27"/>
          <w:szCs w:val="27"/>
        </w:rPr>
        <w:t xml:space="preserve"> irregular. </w:t>
      </w:r>
      <w:r w:rsidR="00E475DA" w:rsidRPr="00E475DA">
        <w:rPr>
          <w:bCs/>
          <w:color w:val="000000"/>
          <w:sz w:val="27"/>
          <w:szCs w:val="27"/>
        </w:rPr>
        <w:t>A adoção de uma coleta regular, duas vezes por seman</w:t>
      </w:r>
      <w:r w:rsidR="00A372F7">
        <w:rPr>
          <w:bCs/>
          <w:color w:val="000000"/>
          <w:sz w:val="27"/>
          <w:szCs w:val="27"/>
        </w:rPr>
        <w:t>a</w:t>
      </w:r>
      <w:r w:rsidR="00E475DA" w:rsidRPr="00E475DA">
        <w:rPr>
          <w:bCs/>
          <w:color w:val="000000"/>
          <w:sz w:val="27"/>
          <w:szCs w:val="27"/>
        </w:rPr>
        <w:t>,evitará a poluição do solo</w:t>
      </w:r>
      <w:r w:rsidR="00E475DA">
        <w:rPr>
          <w:bCs/>
          <w:color w:val="000000"/>
          <w:sz w:val="27"/>
          <w:szCs w:val="27"/>
        </w:rPr>
        <w:t>, do ar</w:t>
      </w:r>
      <w:r w:rsidR="00E475DA" w:rsidRPr="00E475DA">
        <w:rPr>
          <w:bCs/>
          <w:color w:val="000000"/>
          <w:sz w:val="27"/>
          <w:szCs w:val="27"/>
        </w:rPr>
        <w:t xml:space="preserve"> e da água e fomentará práticas sustentáveis.</w:t>
      </w:r>
    </w:p>
    <w:p w:rsidR="005011DA" w:rsidRPr="006F4FD4" w:rsidRDefault="00E475DA" w:rsidP="00E475DA">
      <w:pPr>
        <w:pStyle w:val="NormalWeb"/>
        <w:spacing w:before="0" w:beforeAutospacing="0" w:after="0" w:afterAutospacing="0" w:line="360" w:lineRule="auto"/>
        <w:ind w:right="685" w:firstLine="708"/>
        <w:jc w:val="both"/>
        <w:rPr>
          <w:bCs/>
          <w:color w:val="000000"/>
          <w:sz w:val="27"/>
          <w:szCs w:val="27"/>
        </w:rPr>
      </w:pPr>
      <w:r w:rsidRPr="00E475DA">
        <w:rPr>
          <w:bCs/>
          <w:color w:val="000000"/>
          <w:sz w:val="27"/>
          <w:szCs w:val="27"/>
        </w:rPr>
        <w:t>Essa medida é essencial para a preservação do meio ambiente, a melhoria da saúde pública e a conscientização da população sobre o manejo adequado dos resíduos.</w:t>
      </w:r>
      <w:r w:rsidR="005011DA">
        <w:rPr>
          <w:bCs/>
          <w:color w:val="000000"/>
          <w:sz w:val="27"/>
          <w:szCs w:val="27"/>
        </w:rPr>
        <w:tab/>
      </w:r>
      <w:r w:rsidR="005011DA">
        <w:rPr>
          <w:bCs/>
          <w:color w:val="000000"/>
          <w:sz w:val="27"/>
          <w:szCs w:val="27"/>
        </w:rPr>
        <w:tab/>
        <w:t xml:space="preserve">Ciente de </w:t>
      </w:r>
      <w:r w:rsidR="00DE3936">
        <w:rPr>
          <w:bCs/>
          <w:color w:val="000000"/>
          <w:sz w:val="27"/>
          <w:szCs w:val="27"/>
        </w:rPr>
        <w:t>que posso</w:t>
      </w:r>
      <w:r w:rsidR="005011DA">
        <w:rPr>
          <w:bCs/>
          <w:color w:val="000000"/>
          <w:sz w:val="27"/>
          <w:szCs w:val="27"/>
        </w:rPr>
        <w:t xml:space="preserve"> contar </w:t>
      </w:r>
      <w:r w:rsidR="00DE3936">
        <w:rPr>
          <w:bCs/>
          <w:color w:val="000000"/>
          <w:sz w:val="27"/>
          <w:szCs w:val="27"/>
        </w:rPr>
        <w:t xml:space="preserve">com </w:t>
      </w:r>
      <w:r w:rsidR="005011DA">
        <w:rPr>
          <w:bCs/>
          <w:color w:val="000000"/>
          <w:sz w:val="27"/>
          <w:szCs w:val="27"/>
        </w:rPr>
        <w:t>que esta indicação cheg</w:t>
      </w:r>
      <w:r w:rsidR="00DE3936">
        <w:rPr>
          <w:bCs/>
          <w:color w:val="000000"/>
          <w:sz w:val="27"/>
          <w:szCs w:val="27"/>
        </w:rPr>
        <w:t>ue</w:t>
      </w:r>
      <w:r w:rsidR="005011DA">
        <w:rPr>
          <w:bCs/>
          <w:color w:val="000000"/>
          <w:sz w:val="27"/>
          <w:szCs w:val="27"/>
        </w:rPr>
        <w:t xml:space="preserve"> ao setor responsável e as providências serão tomadas, aguard</w:t>
      </w:r>
      <w:r w:rsidR="00DE3936">
        <w:rPr>
          <w:bCs/>
          <w:color w:val="000000"/>
          <w:sz w:val="27"/>
          <w:szCs w:val="27"/>
        </w:rPr>
        <w:t>o</w:t>
      </w:r>
      <w:r w:rsidR="005011DA">
        <w:rPr>
          <w:bCs/>
          <w:color w:val="000000"/>
          <w:sz w:val="27"/>
          <w:szCs w:val="27"/>
        </w:rPr>
        <w:t xml:space="preserve"> e antecip</w:t>
      </w:r>
      <w:r w:rsidR="00DE3936">
        <w:rPr>
          <w:bCs/>
          <w:color w:val="000000"/>
          <w:sz w:val="27"/>
          <w:szCs w:val="27"/>
        </w:rPr>
        <w:t xml:space="preserve">o </w:t>
      </w:r>
      <w:r w:rsidR="005011DA">
        <w:rPr>
          <w:bCs/>
          <w:color w:val="000000"/>
          <w:sz w:val="27"/>
          <w:szCs w:val="27"/>
        </w:rPr>
        <w:t>agradecimentos, bem como cont</w:t>
      </w:r>
      <w:r w:rsidR="00DE3936">
        <w:rPr>
          <w:bCs/>
          <w:color w:val="000000"/>
          <w:sz w:val="27"/>
          <w:szCs w:val="27"/>
        </w:rPr>
        <w:t xml:space="preserve">o </w:t>
      </w:r>
      <w:r w:rsidR="005011DA">
        <w:rPr>
          <w:bCs/>
          <w:color w:val="000000"/>
          <w:sz w:val="27"/>
          <w:szCs w:val="27"/>
        </w:rPr>
        <w:t>com o apoio dos nobres edis para a aprovação desta.</w:t>
      </w:r>
    </w:p>
    <w:p w:rsidR="00880ACC" w:rsidRDefault="00880ACC" w:rsidP="00880ACC">
      <w:pPr>
        <w:spacing w:after="0"/>
        <w:ind w:left="709"/>
        <w:jc w:val="center"/>
        <w:rPr>
          <w:sz w:val="28"/>
          <w:szCs w:val="28"/>
        </w:rPr>
      </w:pPr>
    </w:p>
    <w:p w:rsidR="00880ACC" w:rsidRDefault="00880ACC" w:rsidP="00880ACC">
      <w:pPr>
        <w:spacing w:after="0"/>
        <w:ind w:left="709"/>
        <w:jc w:val="center"/>
        <w:rPr>
          <w:sz w:val="28"/>
          <w:szCs w:val="28"/>
        </w:rPr>
      </w:pPr>
    </w:p>
    <w:p w:rsidR="00E64AEA" w:rsidRDefault="00EA39EE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Sala de Sessões, </w:t>
      </w:r>
      <w:r w:rsidR="00E475D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de </w:t>
      </w:r>
      <w:r w:rsidR="00E475DA">
        <w:rPr>
          <w:rFonts w:ascii="Times New Roman" w:hAnsi="Times New Roman" w:cs="Times New Roman"/>
          <w:sz w:val="28"/>
          <w:szCs w:val="28"/>
        </w:rPr>
        <w:t>Agosto</w:t>
      </w:r>
      <w:r>
        <w:rPr>
          <w:rFonts w:ascii="Times New Roman" w:hAnsi="Times New Roman" w:cs="Times New Roman"/>
          <w:sz w:val="28"/>
          <w:szCs w:val="28"/>
        </w:rPr>
        <w:t>de 2025</w:t>
      </w:r>
    </w:p>
    <w:p w:rsidR="00880ACC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</w:p>
    <w:p w:rsidR="00C21B58" w:rsidRDefault="00C21B58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880ACC">
      <w:pPr>
        <w:spacing w:after="0"/>
        <w:ind w:left="709" w:right="685"/>
        <w:jc w:val="right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551255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</w:p>
    <w:p w:rsidR="00880ACC" w:rsidRDefault="00880ACC" w:rsidP="00880ACC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</w:p>
    <w:p w:rsidR="00880ACC" w:rsidRDefault="00E475DA" w:rsidP="00551255">
      <w:pPr>
        <w:spacing w:after="0"/>
        <w:ind w:left="709" w:right="6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Paulo Sérgio Gusson</w:t>
      </w:r>
    </w:p>
    <w:p w:rsidR="00880ACC" w:rsidRDefault="00880ACC" w:rsidP="00551255">
      <w:pPr>
        <w:spacing w:after="0"/>
        <w:ind w:left="709" w:right="685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Vereador</w:t>
      </w:r>
    </w:p>
    <w:sectPr w:rsidR="00880ACC" w:rsidSect="00E64A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64AEA"/>
    <w:rsid w:val="000F59BF"/>
    <w:rsid w:val="001F2186"/>
    <w:rsid w:val="002325AD"/>
    <w:rsid w:val="00262AA2"/>
    <w:rsid w:val="00270BDE"/>
    <w:rsid w:val="0029030D"/>
    <w:rsid w:val="002B118B"/>
    <w:rsid w:val="005011DA"/>
    <w:rsid w:val="00525B0D"/>
    <w:rsid w:val="00551255"/>
    <w:rsid w:val="00580945"/>
    <w:rsid w:val="006B45BA"/>
    <w:rsid w:val="006F4FD4"/>
    <w:rsid w:val="007A1614"/>
    <w:rsid w:val="007C1B8E"/>
    <w:rsid w:val="00880ACC"/>
    <w:rsid w:val="00903448"/>
    <w:rsid w:val="009C1B28"/>
    <w:rsid w:val="00A372F7"/>
    <w:rsid w:val="00A63A4F"/>
    <w:rsid w:val="00AF14CA"/>
    <w:rsid w:val="00C21B58"/>
    <w:rsid w:val="00CC33F5"/>
    <w:rsid w:val="00D73995"/>
    <w:rsid w:val="00DE3936"/>
    <w:rsid w:val="00E475DA"/>
    <w:rsid w:val="00E63DE6"/>
    <w:rsid w:val="00E64AEA"/>
    <w:rsid w:val="00E76CC1"/>
    <w:rsid w:val="00EA39EE"/>
    <w:rsid w:val="00EF409F"/>
    <w:rsid w:val="00F41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AEA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64AE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semiHidden/>
    <w:rsid w:val="00E64AEA"/>
    <w:rPr>
      <w:rFonts w:ascii="Tms Rmn" w:eastAsia="Times New Roman" w:hAnsi="Tms Rmn" w:cs="Times New Roman"/>
      <w:sz w:val="20"/>
      <w:szCs w:val="20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88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F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Valerio</dc:creator>
  <cp:lastModifiedBy>USER</cp:lastModifiedBy>
  <cp:revision>2</cp:revision>
  <cp:lastPrinted>2025-01-29T16:13:00Z</cp:lastPrinted>
  <dcterms:created xsi:type="dcterms:W3CDTF">2025-08-11T13:35:00Z</dcterms:created>
  <dcterms:modified xsi:type="dcterms:W3CDTF">2025-08-11T13:35:00Z</dcterms:modified>
</cp:coreProperties>
</file>