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FA9" w:rsidRPr="00311D10" w:rsidRDefault="00A87085" w:rsidP="00311D10">
      <w:pPr>
        <w:pStyle w:val="Cabealho"/>
        <w:spacing w:after="240"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INDICAÇÃO</w:t>
      </w: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b/>
          <w:sz w:val="28"/>
          <w:szCs w:val="28"/>
        </w:rPr>
      </w:pPr>
      <w:r w:rsidRPr="00823FA9">
        <w:rPr>
          <w:rFonts w:ascii="Times New Roman" w:hAnsi="Times New Roman"/>
          <w:b/>
          <w:sz w:val="28"/>
          <w:szCs w:val="28"/>
        </w:rPr>
        <w:t>Sr. Presidente;</w:t>
      </w:r>
    </w:p>
    <w:p w:rsidR="00823FA9" w:rsidRPr="00A87085" w:rsidRDefault="00823FA9" w:rsidP="00823FA9">
      <w:pPr>
        <w:pStyle w:val="Cabealho"/>
        <w:tabs>
          <w:tab w:val="left" w:pos="8275"/>
        </w:tabs>
        <w:spacing w:after="240"/>
        <w:ind w:firstLine="1701"/>
        <w:rPr>
          <w:rFonts w:ascii="Times New Roman" w:hAnsi="Times New Roman"/>
          <w:sz w:val="28"/>
          <w:szCs w:val="28"/>
        </w:rPr>
      </w:pPr>
      <w:r w:rsidRPr="00A87085">
        <w:rPr>
          <w:rFonts w:ascii="Times New Roman" w:hAnsi="Times New Roman"/>
          <w:b/>
          <w:sz w:val="28"/>
          <w:szCs w:val="28"/>
        </w:rPr>
        <w:t>Srs. Vereadores:</w:t>
      </w:r>
      <w:r w:rsidRPr="00A87085">
        <w:rPr>
          <w:rFonts w:ascii="Times New Roman" w:hAnsi="Times New Roman"/>
          <w:sz w:val="28"/>
          <w:szCs w:val="28"/>
        </w:rPr>
        <w:tab/>
      </w:r>
    </w:p>
    <w:p w:rsidR="00311D10" w:rsidRPr="00A87085" w:rsidRDefault="00A87085" w:rsidP="00A87085">
      <w:pPr>
        <w:spacing w:after="240"/>
        <w:ind w:firstLine="1701"/>
        <w:rPr>
          <w:rFonts w:ascii="Times New Roman" w:hAnsi="Times New Roman"/>
          <w:b/>
          <w:sz w:val="28"/>
          <w:szCs w:val="28"/>
        </w:rPr>
      </w:pPr>
      <w:r w:rsidRPr="00A87085">
        <w:rPr>
          <w:rFonts w:ascii="Times New Roman" w:hAnsi="Times New Roman"/>
          <w:sz w:val="28"/>
          <w:szCs w:val="28"/>
        </w:rPr>
        <w:t>Apresento a V</w:t>
      </w:r>
      <w:r>
        <w:rPr>
          <w:rFonts w:ascii="Times New Roman" w:hAnsi="Times New Roman"/>
          <w:sz w:val="28"/>
          <w:szCs w:val="28"/>
        </w:rPr>
        <w:t xml:space="preserve">ossa </w:t>
      </w:r>
      <w:r w:rsidRPr="00A87085">
        <w:rPr>
          <w:rFonts w:ascii="Times New Roman" w:hAnsi="Times New Roman"/>
          <w:sz w:val="28"/>
          <w:szCs w:val="28"/>
        </w:rPr>
        <w:t>Ex</w:t>
      </w:r>
      <w:r>
        <w:rPr>
          <w:rFonts w:ascii="Times New Roman" w:hAnsi="Times New Roman"/>
          <w:sz w:val="28"/>
          <w:szCs w:val="28"/>
        </w:rPr>
        <w:t>celência</w:t>
      </w:r>
      <w:r w:rsidRPr="00A87085">
        <w:rPr>
          <w:rFonts w:ascii="Times New Roman" w:hAnsi="Times New Roman"/>
          <w:sz w:val="28"/>
          <w:szCs w:val="28"/>
        </w:rPr>
        <w:t>, nos termos do</w:t>
      </w:r>
      <w:r w:rsidRPr="00A8708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Inciso </w:t>
      </w:r>
      <w:r w:rsidRPr="00A87085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XIII - Art. 136 </w:t>
      </w:r>
      <w:r w:rsidRPr="00A87085">
        <w:rPr>
          <w:rFonts w:ascii="Times New Roman" w:hAnsi="Times New Roman"/>
          <w:sz w:val="28"/>
          <w:szCs w:val="28"/>
        </w:rPr>
        <w:t>do Regimento Interno, a presente Indicação, a ser encaminhada ao Senhor Prefeito</w:t>
      </w:r>
      <w:r w:rsidR="004B33B7" w:rsidRPr="004B33B7">
        <w:rPr>
          <w:rFonts w:ascii="Times New Roman" w:hAnsi="Times New Roman"/>
          <w:sz w:val="28"/>
          <w:szCs w:val="28"/>
        </w:rPr>
        <w:t xml:space="preserve"> que, junto com o setor competente, analise a possibilidade da </w:t>
      </w:r>
      <w:r w:rsidR="004B33B7" w:rsidRPr="007368BF">
        <w:rPr>
          <w:rFonts w:ascii="Times New Roman" w:hAnsi="Times New Roman"/>
          <w:b/>
          <w:sz w:val="28"/>
          <w:szCs w:val="28"/>
        </w:rPr>
        <w:t>implantação de Estacionamento Rotativo</w:t>
      </w:r>
      <w:r w:rsidR="007368BF" w:rsidRPr="007368BF">
        <w:rPr>
          <w:rFonts w:ascii="Times New Roman" w:hAnsi="Times New Roman"/>
          <w:b/>
          <w:sz w:val="28"/>
          <w:szCs w:val="28"/>
        </w:rPr>
        <w:t xml:space="preserve"> em nosso Município</w:t>
      </w:r>
      <w:r w:rsidR="002A089C" w:rsidRPr="007368BF">
        <w:rPr>
          <w:rFonts w:ascii="Times New Roman" w:hAnsi="Times New Roman"/>
          <w:b/>
          <w:sz w:val="28"/>
          <w:szCs w:val="28"/>
        </w:rPr>
        <w:t>.</w:t>
      </w:r>
    </w:p>
    <w:p w:rsidR="00311D10" w:rsidRPr="00311D10" w:rsidRDefault="00311D10" w:rsidP="00311D10">
      <w:pPr>
        <w:spacing w:after="240"/>
        <w:jc w:val="center"/>
        <w:rPr>
          <w:rFonts w:ascii="Times New Roman" w:hAnsi="Times New Roman"/>
          <w:szCs w:val="24"/>
        </w:rPr>
      </w:pPr>
      <w:r w:rsidRPr="00311D10">
        <w:rPr>
          <w:rFonts w:ascii="Times New Roman" w:hAnsi="Times New Roman"/>
          <w:szCs w:val="24"/>
        </w:rPr>
        <w:t>JUSTIFICATIVA</w:t>
      </w:r>
    </w:p>
    <w:p w:rsidR="004B33B7" w:rsidRPr="004B33B7" w:rsidRDefault="004B33B7" w:rsidP="004B33B7">
      <w:pPr>
        <w:spacing w:after="240"/>
        <w:ind w:firstLine="1418"/>
        <w:rPr>
          <w:rFonts w:ascii="Times New Roman" w:hAnsi="Times New Roman"/>
          <w:szCs w:val="24"/>
        </w:rPr>
      </w:pPr>
      <w:r w:rsidRPr="004B33B7">
        <w:rPr>
          <w:rFonts w:ascii="Times New Roman" w:hAnsi="Times New Roman"/>
          <w:szCs w:val="24"/>
        </w:rPr>
        <w:t>Considerando que um projeto deste porte atenderá todos os comerciantes além de organizar o trânsito no centro deste Município</w:t>
      </w:r>
      <w:r w:rsidR="007368BF">
        <w:rPr>
          <w:rFonts w:ascii="Times New Roman" w:hAnsi="Times New Roman"/>
          <w:szCs w:val="24"/>
        </w:rPr>
        <w:t>;</w:t>
      </w:r>
    </w:p>
    <w:p w:rsidR="004B33B7" w:rsidRPr="004B33B7" w:rsidRDefault="004B33B7" w:rsidP="004B33B7">
      <w:pPr>
        <w:spacing w:after="240"/>
        <w:ind w:firstLine="1418"/>
        <w:rPr>
          <w:rFonts w:ascii="Times New Roman" w:hAnsi="Times New Roman"/>
          <w:szCs w:val="24"/>
        </w:rPr>
      </w:pPr>
      <w:r w:rsidRPr="004B33B7">
        <w:rPr>
          <w:rFonts w:ascii="Times New Roman" w:hAnsi="Times New Roman"/>
          <w:szCs w:val="24"/>
        </w:rPr>
        <w:t>Considerando que atualmente os veículos dos funcionários de empresas situadas no centro, aglomeram os mesmos em frente aos estabelecimentos comerciais, o que inviabiliza vaga para estacionamento de clientes/consumidores, que necessitam realizar suas atividades rotineiras, bem como, a realizaçã</w:t>
      </w:r>
      <w:r w:rsidR="007368BF">
        <w:rPr>
          <w:rFonts w:ascii="Times New Roman" w:hAnsi="Times New Roman"/>
          <w:szCs w:val="24"/>
        </w:rPr>
        <w:t>o de compras no comércio local;</w:t>
      </w:r>
    </w:p>
    <w:p w:rsidR="004B33B7" w:rsidRPr="004B33B7" w:rsidRDefault="004B33B7" w:rsidP="004B33B7">
      <w:pPr>
        <w:spacing w:after="240"/>
        <w:ind w:firstLine="1418"/>
        <w:rPr>
          <w:rFonts w:ascii="Times New Roman" w:hAnsi="Times New Roman"/>
          <w:szCs w:val="24"/>
        </w:rPr>
      </w:pPr>
      <w:r w:rsidRPr="004B33B7">
        <w:rPr>
          <w:rFonts w:ascii="Times New Roman" w:hAnsi="Times New Roman"/>
          <w:szCs w:val="24"/>
        </w:rPr>
        <w:t xml:space="preserve">Considerando ser uma reivindicação da maioria </w:t>
      </w:r>
      <w:r w:rsidR="00454EEE">
        <w:rPr>
          <w:rFonts w:ascii="Times New Roman" w:hAnsi="Times New Roman"/>
          <w:szCs w:val="24"/>
        </w:rPr>
        <w:t>da população canguçuense</w:t>
      </w:r>
      <w:r w:rsidRPr="004B33B7">
        <w:rPr>
          <w:rFonts w:ascii="Times New Roman" w:hAnsi="Times New Roman"/>
          <w:szCs w:val="24"/>
        </w:rPr>
        <w:t xml:space="preserve"> por motivos claros e evidentes, baseada na razão e proporcionalidade, visando o bem comum para toda a sociedade, atribuindo assim valores não só ao município, como também aos nossos visit</w:t>
      </w:r>
      <w:r w:rsidR="007368BF">
        <w:rPr>
          <w:rFonts w:ascii="Times New Roman" w:hAnsi="Times New Roman"/>
          <w:szCs w:val="24"/>
        </w:rPr>
        <w:t>antes;</w:t>
      </w:r>
    </w:p>
    <w:p w:rsidR="004B33B7" w:rsidRPr="007368BF" w:rsidRDefault="007368BF" w:rsidP="004B33B7">
      <w:pPr>
        <w:ind w:firstLine="141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</w:rPr>
        <w:t>Considerando que a</w:t>
      </w:r>
      <w:r w:rsidRPr="007368BF">
        <w:rPr>
          <w:rFonts w:ascii="Times New Roman" w:hAnsi="Times New Roman"/>
        </w:rPr>
        <w:t xml:space="preserve"> frota automobilística cresceu de tal maneira que não existem mais vagas em número suficiente para atender toda a demanda. Desta forma, é justamente o impasse gerado entre o crescimento da demanda e a escassez dos espaços urbanos que obriga o poder público a adotar medidas que viabilizem a mobilidade urbana e o acesso da coletividade aos locais de grande afluxo de veículos e pessoas, buscando-se, ainda, propiciar a democratização no uso do espaço público</w:t>
      </w:r>
      <w:r w:rsidR="004B33B7" w:rsidRPr="007368BF">
        <w:rPr>
          <w:rFonts w:ascii="Times New Roman" w:hAnsi="Times New Roman"/>
          <w:szCs w:val="24"/>
        </w:rPr>
        <w:t>.</w:t>
      </w:r>
    </w:p>
    <w:p w:rsidR="004B33B7" w:rsidRPr="004B33B7" w:rsidRDefault="004B33B7" w:rsidP="004B33B7">
      <w:pPr>
        <w:ind w:firstLine="1418"/>
        <w:rPr>
          <w:rFonts w:ascii="Times New Roman" w:hAnsi="Times New Roman"/>
          <w:szCs w:val="24"/>
        </w:rPr>
      </w:pPr>
    </w:p>
    <w:p w:rsidR="00311D10" w:rsidRDefault="00311D10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94445" w:rsidRPr="00694445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Sala de Sessões Joaquim de Deus Nunes</w:t>
      </w:r>
    </w:p>
    <w:p w:rsidR="00694445" w:rsidRPr="00694445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 xml:space="preserve">Canguçu/RS, </w:t>
      </w:r>
      <w:r w:rsidR="007368BF">
        <w:rPr>
          <w:rFonts w:ascii="Times New Roman" w:hAnsi="Times New Roman"/>
          <w:sz w:val="28"/>
          <w:szCs w:val="28"/>
        </w:rPr>
        <w:t>30</w:t>
      </w:r>
      <w:r w:rsidRPr="00694445">
        <w:rPr>
          <w:rFonts w:ascii="Times New Roman" w:hAnsi="Times New Roman"/>
          <w:sz w:val="28"/>
          <w:szCs w:val="28"/>
        </w:rPr>
        <w:t xml:space="preserve"> de </w:t>
      </w:r>
      <w:r w:rsidR="00747265">
        <w:rPr>
          <w:rFonts w:ascii="Times New Roman" w:hAnsi="Times New Roman"/>
          <w:sz w:val="28"/>
          <w:szCs w:val="28"/>
        </w:rPr>
        <w:t>maio</w:t>
      </w:r>
      <w:r w:rsidRPr="00694445">
        <w:rPr>
          <w:rFonts w:ascii="Times New Roman" w:hAnsi="Times New Roman"/>
          <w:sz w:val="28"/>
          <w:szCs w:val="28"/>
        </w:rPr>
        <w:t xml:space="preserve"> de 2022.</w:t>
      </w:r>
    </w:p>
    <w:p w:rsidR="00316CC8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9B7C66" w:rsidRDefault="009B7C66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9B7C66" w:rsidRPr="00694445" w:rsidRDefault="009B7C66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694445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747265" w:rsidRDefault="00316CC8" w:rsidP="00C07289">
      <w:pPr>
        <w:jc w:val="center"/>
        <w:rPr>
          <w:rFonts w:ascii="Times New Roman" w:hAnsi="Times New Roman"/>
          <w:b/>
          <w:sz w:val="28"/>
          <w:szCs w:val="28"/>
        </w:rPr>
      </w:pPr>
      <w:r w:rsidRPr="00747265">
        <w:rPr>
          <w:rFonts w:ascii="Times New Roman" w:hAnsi="Times New Roman"/>
          <w:b/>
          <w:sz w:val="28"/>
          <w:szCs w:val="28"/>
        </w:rPr>
        <w:t>LEANDRO GAUGER EHLERT</w:t>
      </w:r>
    </w:p>
    <w:p w:rsidR="00091437" w:rsidRDefault="00091437" w:rsidP="0009143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316CC8" w:rsidRPr="00694445">
        <w:rPr>
          <w:rFonts w:ascii="Times New Roman" w:hAnsi="Times New Roman"/>
          <w:sz w:val="28"/>
          <w:szCs w:val="28"/>
        </w:rPr>
        <w:t>Vereador</w:t>
      </w:r>
      <w:r w:rsidR="00694445" w:rsidRPr="00694445">
        <w:rPr>
          <w:rFonts w:ascii="Times New Roman" w:hAnsi="Times New Roman"/>
          <w:sz w:val="28"/>
          <w:szCs w:val="28"/>
        </w:rPr>
        <w:t>/Bancada MDB</w:t>
      </w:r>
    </w:p>
    <w:sectPr w:rsidR="00091437" w:rsidSect="00D244F9">
      <w:headerReference w:type="default" r:id="rId8"/>
      <w:footerReference w:type="default" r:id="rId9"/>
      <w:pgSz w:w="11906" w:h="16838" w:code="9"/>
      <w:pgMar w:top="2268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7636" w:rsidRDefault="008E7636" w:rsidP="00BF4860">
      <w:r>
        <w:separator/>
      </w:r>
    </w:p>
  </w:endnote>
  <w:endnote w:type="continuationSeparator" w:id="0">
    <w:p w:rsidR="008E7636" w:rsidRDefault="008E7636" w:rsidP="00BF48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DB1" w:rsidRPr="00F13DB1" w:rsidRDefault="00F13DB1" w:rsidP="00F13DB1">
    <w:pPr>
      <w:pStyle w:val="Rodap"/>
      <w:pBdr>
        <w:bottom w:val="single" w:sz="4" w:space="1" w:color="auto"/>
      </w:pBdr>
      <w:spacing w:after="100"/>
      <w:jc w:val="center"/>
      <w:rPr>
        <w:rFonts w:ascii="Bell MT" w:hAnsi="Bell MT"/>
        <w:i/>
        <w:sz w:val="28"/>
        <w:szCs w:val="28"/>
      </w:rPr>
    </w:pPr>
    <w:r w:rsidRPr="00F13DB1">
      <w:rPr>
        <w:rFonts w:ascii="Bell MT" w:hAnsi="Bell MT"/>
        <w:i/>
        <w:sz w:val="28"/>
        <w:szCs w:val="28"/>
      </w:rPr>
      <w:t>“Doe Órgãos, Doe Sangue: Salve Vidas”</w:t>
    </w:r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sz w:val="20"/>
        <w:szCs w:val="20"/>
      </w:rPr>
      <w:t xml:space="preserve">Rua </w:t>
    </w:r>
    <w:r w:rsidR="00136A52">
      <w:rPr>
        <w:rFonts w:cs="Arial"/>
        <w:sz w:val="20"/>
        <w:szCs w:val="20"/>
      </w:rPr>
      <w:t>General Osório</w:t>
    </w:r>
    <w:r w:rsidRPr="00F13DB1">
      <w:rPr>
        <w:rFonts w:cs="Arial"/>
        <w:sz w:val="20"/>
        <w:szCs w:val="20"/>
      </w:rPr>
      <w:t xml:space="preserve">, nº </w:t>
    </w:r>
    <w:r w:rsidR="00FA3323">
      <w:rPr>
        <w:rFonts w:cs="Arial"/>
        <w:sz w:val="20"/>
        <w:szCs w:val="20"/>
      </w:rPr>
      <w:t>9</w:t>
    </w:r>
    <w:r w:rsidR="00136A52">
      <w:rPr>
        <w:rFonts w:cs="Arial"/>
        <w:sz w:val="20"/>
        <w:szCs w:val="20"/>
      </w:rPr>
      <w:t>79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>–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 xml:space="preserve">Bairro Centro - </w:t>
    </w:r>
    <w:r w:rsidRPr="00F13DB1">
      <w:rPr>
        <w:rFonts w:cs="Arial"/>
        <w:sz w:val="20"/>
        <w:szCs w:val="20"/>
      </w:rPr>
      <w:t>CEP 96</w:t>
    </w:r>
    <w:r w:rsidR="00136A52">
      <w:rPr>
        <w:rFonts w:cs="Arial"/>
        <w:sz w:val="20"/>
        <w:szCs w:val="20"/>
      </w:rPr>
      <w:t>.600</w:t>
    </w:r>
    <w:r w:rsidRPr="00F13DB1">
      <w:rPr>
        <w:rFonts w:cs="Arial"/>
        <w:sz w:val="20"/>
        <w:szCs w:val="20"/>
      </w:rPr>
      <w:t>-</w:t>
    </w:r>
    <w:r w:rsidR="00136A52">
      <w:rPr>
        <w:rFonts w:cs="Arial"/>
        <w:sz w:val="20"/>
        <w:szCs w:val="20"/>
      </w:rPr>
      <w:t>000</w:t>
    </w:r>
    <w:r>
      <w:rPr>
        <w:rFonts w:cs="Arial"/>
        <w:sz w:val="20"/>
        <w:szCs w:val="20"/>
      </w:rPr>
      <w:t xml:space="preserve"> - </w:t>
    </w:r>
    <w:r w:rsidR="00136A52">
      <w:rPr>
        <w:rFonts w:cs="Arial"/>
        <w:sz w:val="20"/>
        <w:szCs w:val="20"/>
      </w:rPr>
      <w:t>Canguçu</w:t>
    </w:r>
    <w:r w:rsidR="00FA3323">
      <w:rPr>
        <w:rFonts w:cs="Arial"/>
        <w:sz w:val="20"/>
        <w:szCs w:val="20"/>
      </w:rPr>
      <w:t xml:space="preserve">, </w:t>
    </w:r>
    <w:r w:rsidRPr="00F13DB1">
      <w:rPr>
        <w:rFonts w:cs="Arial"/>
        <w:sz w:val="20"/>
        <w:szCs w:val="20"/>
      </w:rPr>
      <w:t>RS</w:t>
    </w:r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 xml:space="preserve">Fone: </w:t>
    </w:r>
    <w:r w:rsidRPr="00F13DB1">
      <w:rPr>
        <w:rFonts w:cs="Arial"/>
        <w:sz w:val="20"/>
        <w:szCs w:val="20"/>
      </w:rPr>
      <w:t>(5</w:t>
    </w:r>
    <w:r w:rsidR="00136A52">
      <w:rPr>
        <w:rFonts w:cs="Arial"/>
        <w:sz w:val="20"/>
        <w:szCs w:val="20"/>
      </w:rPr>
      <w:t>3</w:t>
    </w:r>
    <w:r w:rsidRPr="00F13DB1">
      <w:rPr>
        <w:rFonts w:cs="Arial"/>
        <w:sz w:val="20"/>
        <w:szCs w:val="20"/>
      </w:rPr>
      <w:t xml:space="preserve">) </w:t>
    </w:r>
    <w:r w:rsidR="00136A52">
      <w:rPr>
        <w:rFonts w:cs="Arial"/>
        <w:sz w:val="20"/>
        <w:szCs w:val="20"/>
      </w:rPr>
      <w:t>3252-1528</w:t>
    </w:r>
    <w:r w:rsidR="006F3BC3">
      <w:rPr>
        <w:rFonts w:cs="Arial"/>
        <w:sz w:val="20"/>
        <w:szCs w:val="20"/>
      </w:rPr>
      <w:t xml:space="preserve"> </w:t>
    </w:r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>Site:</w:t>
    </w:r>
    <w:r w:rsidRPr="00F13DB1">
      <w:rPr>
        <w:rFonts w:cs="Arial"/>
        <w:sz w:val="20"/>
        <w:szCs w:val="20"/>
      </w:rPr>
      <w:t xml:space="preserve"> </w:t>
    </w:r>
    <w:r w:rsidR="00136A52" w:rsidRPr="00136A52">
      <w:rPr>
        <w:rFonts w:cs="Arial"/>
        <w:sz w:val="20"/>
        <w:szCs w:val="20"/>
      </w:rPr>
      <w:t>https://camaracangucu.com.br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7636" w:rsidRDefault="008E7636" w:rsidP="00BF4860">
      <w:r>
        <w:separator/>
      </w:r>
    </w:p>
  </w:footnote>
  <w:footnote w:type="continuationSeparator" w:id="0">
    <w:p w:rsidR="008E7636" w:rsidRDefault="008E7636" w:rsidP="00BF48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ook w:val="04A0"/>
    </w:tblPr>
    <w:tblGrid>
      <w:gridCol w:w="1676"/>
      <w:gridCol w:w="5568"/>
    </w:tblGrid>
    <w:tr w:rsidR="007B1310" w:rsidRPr="0051780E" w:rsidTr="0051780E">
      <w:trPr>
        <w:jc w:val="center"/>
      </w:trPr>
      <w:tc>
        <w:tcPr>
          <w:tcW w:w="0" w:type="auto"/>
          <w:vAlign w:val="center"/>
        </w:tcPr>
        <w:p w:rsidR="00136A52" w:rsidRDefault="00C76254" w:rsidP="00136A52">
          <w:pPr>
            <w:ind w:right="290"/>
            <w:jc w:val="center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left:0;text-align:left;margin-left:0;margin-top:0;width:50pt;height:50pt;z-index:251657728;visibility:hidden" filled="t" stroked="t">
                <v:stroke joinstyle="round"/>
                <v:path o:extrusionok="t" gradientshapeok="f" o:connecttype="segments"/>
                <o:lock v:ext="edit" aspectratio="f" selection="t"/>
              </v:shape>
            </w:pict>
          </w:r>
          <w:r w:rsidR="00D0493A">
            <w:rPr>
              <w:noProof/>
              <w:lang w:eastAsia="pt-BR"/>
            </w:rPr>
            <w:drawing>
              <wp:inline distT="0" distB="0" distL="0" distR="0">
                <wp:extent cx="723900" cy="742950"/>
                <wp:effectExtent l="19050" t="0" r="0" b="0"/>
                <wp:docPr id="1" name="_x0000_i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_x0000_i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7B1310" w:rsidRPr="0051780E" w:rsidRDefault="007B1310" w:rsidP="0051780E">
          <w:pPr>
            <w:pStyle w:val="Cabealho"/>
            <w:jc w:val="center"/>
            <w:rPr>
              <w:rFonts w:ascii="Bell MT" w:hAnsi="Bell MT"/>
              <w:sz w:val="22"/>
            </w:rPr>
          </w:pPr>
        </w:p>
      </w:tc>
      <w:tc>
        <w:tcPr>
          <w:tcW w:w="0" w:type="auto"/>
          <w:vAlign w:val="center"/>
        </w:tcPr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>Câmara Municipal</w:t>
          </w:r>
          <w:r w:rsidR="007B1310" w:rsidRPr="0051780E"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>Canguçu</w:t>
          </w:r>
        </w:p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>Estado do Rio Grande do Sul</w:t>
          </w:r>
        </w:p>
      </w:tc>
    </w:tr>
  </w:tbl>
  <w:p w:rsidR="00BF4860" w:rsidRPr="00BF4860" w:rsidRDefault="00BF4860" w:rsidP="007B1310">
    <w:pPr>
      <w:pStyle w:val="Cabealho"/>
      <w:rPr>
        <w:rFonts w:ascii="Bell MT" w:hAnsi="Bell MT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0347A8"/>
    <w:multiLevelType w:val="singleLevel"/>
    <w:tmpl w:val="7DDE460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">
    <w:nsid w:val="1433195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1F1251A"/>
    <w:multiLevelType w:val="hybridMultilevel"/>
    <w:tmpl w:val="1214E434"/>
    <w:lvl w:ilvl="0" w:tplc="0416000F">
      <w:start w:val="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0987A83"/>
    <w:multiLevelType w:val="singleLevel"/>
    <w:tmpl w:val="B3040F3E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194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73FA7"/>
    <w:rsid w:val="0001788F"/>
    <w:rsid w:val="00037C47"/>
    <w:rsid w:val="00042BF9"/>
    <w:rsid w:val="0005133E"/>
    <w:rsid w:val="00065488"/>
    <w:rsid w:val="00074192"/>
    <w:rsid w:val="000756DA"/>
    <w:rsid w:val="00077050"/>
    <w:rsid w:val="000816C1"/>
    <w:rsid w:val="00091437"/>
    <w:rsid w:val="00097FB8"/>
    <w:rsid w:val="000A6644"/>
    <w:rsid w:val="000B44B6"/>
    <w:rsid w:val="000B4E71"/>
    <w:rsid w:val="000B59D7"/>
    <w:rsid w:val="000B7674"/>
    <w:rsid w:val="000F3393"/>
    <w:rsid w:val="00100DF2"/>
    <w:rsid w:val="0010433B"/>
    <w:rsid w:val="0011149F"/>
    <w:rsid w:val="00111EBA"/>
    <w:rsid w:val="0013004C"/>
    <w:rsid w:val="00136A52"/>
    <w:rsid w:val="00142B07"/>
    <w:rsid w:val="00144A09"/>
    <w:rsid w:val="0016044B"/>
    <w:rsid w:val="00164D57"/>
    <w:rsid w:val="00170C9F"/>
    <w:rsid w:val="001A0A25"/>
    <w:rsid w:val="001B1BA5"/>
    <w:rsid w:val="001D4A04"/>
    <w:rsid w:val="00200B96"/>
    <w:rsid w:val="00203E09"/>
    <w:rsid w:val="00210C66"/>
    <w:rsid w:val="00211D1C"/>
    <w:rsid w:val="0022094C"/>
    <w:rsid w:val="0024579D"/>
    <w:rsid w:val="00256936"/>
    <w:rsid w:val="00272AE8"/>
    <w:rsid w:val="002A0815"/>
    <w:rsid w:val="002A089C"/>
    <w:rsid w:val="002A7ADF"/>
    <w:rsid w:val="002C3B8C"/>
    <w:rsid w:val="002D680A"/>
    <w:rsid w:val="002E4189"/>
    <w:rsid w:val="002F2257"/>
    <w:rsid w:val="00311D10"/>
    <w:rsid w:val="00316CC8"/>
    <w:rsid w:val="003232DE"/>
    <w:rsid w:val="00343138"/>
    <w:rsid w:val="00346FB6"/>
    <w:rsid w:val="003716D4"/>
    <w:rsid w:val="00376372"/>
    <w:rsid w:val="0039712B"/>
    <w:rsid w:val="003A1B7A"/>
    <w:rsid w:val="003A410F"/>
    <w:rsid w:val="003B7266"/>
    <w:rsid w:val="003C0194"/>
    <w:rsid w:val="003C21C9"/>
    <w:rsid w:val="003E1790"/>
    <w:rsid w:val="00406069"/>
    <w:rsid w:val="00412C33"/>
    <w:rsid w:val="004232C4"/>
    <w:rsid w:val="004255C2"/>
    <w:rsid w:val="004304DC"/>
    <w:rsid w:val="0045262C"/>
    <w:rsid w:val="0045371E"/>
    <w:rsid w:val="00454EEE"/>
    <w:rsid w:val="004572BA"/>
    <w:rsid w:val="00464AD6"/>
    <w:rsid w:val="00464E36"/>
    <w:rsid w:val="004777D8"/>
    <w:rsid w:val="0049354A"/>
    <w:rsid w:val="004959CC"/>
    <w:rsid w:val="004B33B7"/>
    <w:rsid w:val="004E0FF9"/>
    <w:rsid w:val="004F4753"/>
    <w:rsid w:val="005001E5"/>
    <w:rsid w:val="0051780E"/>
    <w:rsid w:val="005226DD"/>
    <w:rsid w:val="005318B6"/>
    <w:rsid w:val="00551AE2"/>
    <w:rsid w:val="005525BC"/>
    <w:rsid w:val="00565978"/>
    <w:rsid w:val="00566D85"/>
    <w:rsid w:val="00573407"/>
    <w:rsid w:val="00583C1E"/>
    <w:rsid w:val="00591837"/>
    <w:rsid w:val="005B5587"/>
    <w:rsid w:val="005C03D9"/>
    <w:rsid w:val="005E0BE2"/>
    <w:rsid w:val="005E2D51"/>
    <w:rsid w:val="005F2919"/>
    <w:rsid w:val="00604DDF"/>
    <w:rsid w:val="00606ED1"/>
    <w:rsid w:val="006330B1"/>
    <w:rsid w:val="00640072"/>
    <w:rsid w:val="00645913"/>
    <w:rsid w:val="00647943"/>
    <w:rsid w:val="00671CD3"/>
    <w:rsid w:val="00694445"/>
    <w:rsid w:val="006973E7"/>
    <w:rsid w:val="006A0B6A"/>
    <w:rsid w:val="006A5C9A"/>
    <w:rsid w:val="006B2A7E"/>
    <w:rsid w:val="006B4184"/>
    <w:rsid w:val="006D34B7"/>
    <w:rsid w:val="006D7190"/>
    <w:rsid w:val="006E3FDA"/>
    <w:rsid w:val="006E6580"/>
    <w:rsid w:val="006F3BC3"/>
    <w:rsid w:val="006F40DF"/>
    <w:rsid w:val="006F4666"/>
    <w:rsid w:val="006F51DE"/>
    <w:rsid w:val="00710165"/>
    <w:rsid w:val="0072110A"/>
    <w:rsid w:val="007239B3"/>
    <w:rsid w:val="0072618B"/>
    <w:rsid w:val="007368BF"/>
    <w:rsid w:val="00742320"/>
    <w:rsid w:val="007450AF"/>
    <w:rsid w:val="00747265"/>
    <w:rsid w:val="00755A95"/>
    <w:rsid w:val="00780523"/>
    <w:rsid w:val="007A7E8B"/>
    <w:rsid w:val="007B1310"/>
    <w:rsid w:val="007B4951"/>
    <w:rsid w:val="007B6B76"/>
    <w:rsid w:val="007C34E2"/>
    <w:rsid w:val="007D2FC7"/>
    <w:rsid w:val="007D641F"/>
    <w:rsid w:val="007D6FF9"/>
    <w:rsid w:val="00815E60"/>
    <w:rsid w:val="00817299"/>
    <w:rsid w:val="00823FA9"/>
    <w:rsid w:val="00832881"/>
    <w:rsid w:val="00840F87"/>
    <w:rsid w:val="00854979"/>
    <w:rsid w:val="0088346E"/>
    <w:rsid w:val="00886E3A"/>
    <w:rsid w:val="00890A85"/>
    <w:rsid w:val="00893D81"/>
    <w:rsid w:val="008A6444"/>
    <w:rsid w:val="008C3446"/>
    <w:rsid w:val="008C623B"/>
    <w:rsid w:val="008C64B8"/>
    <w:rsid w:val="008C794B"/>
    <w:rsid w:val="008E1912"/>
    <w:rsid w:val="008E4BE5"/>
    <w:rsid w:val="008E5C84"/>
    <w:rsid w:val="008E7636"/>
    <w:rsid w:val="00903329"/>
    <w:rsid w:val="00914BCC"/>
    <w:rsid w:val="009512C8"/>
    <w:rsid w:val="00976AFE"/>
    <w:rsid w:val="00992480"/>
    <w:rsid w:val="009A507A"/>
    <w:rsid w:val="009A5086"/>
    <w:rsid w:val="009B7C66"/>
    <w:rsid w:val="009C6DC7"/>
    <w:rsid w:val="009E7ED7"/>
    <w:rsid w:val="00A07EC8"/>
    <w:rsid w:val="00A11686"/>
    <w:rsid w:val="00A220D9"/>
    <w:rsid w:val="00A31876"/>
    <w:rsid w:val="00A62AD5"/>
    <w:rsid w:val="00A73991"/>
    <w:rsid w:val="00A73FA7"/>
    <w:rsid w:val="00A830AD"/>
    <w:rsid w:val="00A83E9C"/>
    <w:rsid w:val="00A87085"/>
    <w:rsid w:val="00AA75FD"/>
    <w:rsid w:val="00AB3A3A"/>
    <w:rsid w:val="00AC14EB"/>
    <w:rsid w:val="00AC7D36"/>
    <w:rsid w:val="00B12D39"/>
    <w:rsid w:val="00B13E56"/>
    <w:rsid w:val="00B23871"/>
    <w:rsid w:val="00B249BC"/>
    <w:rsid w:val="00B26551"/>
    <w:rsid w:val="00B37E78"/>
    <w:rsid w:val="00B37F46"/>
    <w:rsid w:val="00B47D2F"/>
    <w:rsid w:val="00B620AE"/>
    <w:rsid w:val="00B64A24"/>
    <w:rsid w:val="00B65D57"/>
    <w:rsid w:val="00B772A7"/>
    <w:rsid w:val="00B86CD6"/>
    <w:rsid w:val="00B90A1C"/>
    <w:rsid w:val="00BA1FAE"/>
    <w:rsid w:val="00BF4860"/>
    <w:rsid w:val="00C00AB7"/>
    <w:rsid w:val="00C07289"/>
    <w:rsid w:val="00C140DF"/>
    <w:rsid w:val="00C25C62"/>
    <w:rsid w:val="00C26475"/>
    <w:rsid w:val="00C64034"/>
    <w:rsid w:val="00C76254"/>
    <w:rsid w:val="00CC735F"/>
    <w:rsid w:val="00CD4BD3"/>
    <w:rsid w:val="00CE37C3"/>
    <w:rsid w:val="00CE551C"/>
    <w:rsid w:val="00CE6BD1"/>
    <w:rsid w:val="00CE7D36"/>
    <w:rsid w:val="00D0493A"/>
    <w:rsid w:val="00D05554"/>
    <w:rsid w:val="00D21572"/>
    <w:rsid w:val="00D244F9"/>
    <w:rsid w:val="00D3469A"/>
    <w:rsid w:val="00D60DA7"/>
    <w:rsid w:val="00D851DD"/>
    <w:rsid w:val="00D858E7"/>
    <w:rsid w:val="00DE091B"/>
    <w:rsid w:val="00DE2A49"/>
    <w:rsid w:val="00DE3828"/>
    <w:rsid w:val="00DF097A"/>
    <w:rsid w:val="00E02309"/>
    <w:rsid w:val="00E25A07"/>
    <w:rsid w:val="00E432A9"/>
    <w:rsid w:val="00E45B73"/>
    <w:rsid w:val="00E60536"/>
    <w:rsid w:val="00E767A7"/>
    <w:rsid w:val="00E77573"/>
    <w:rsid w:val="00E826A9"/>
    <w:rsid w:val="00E904E7"/>
    <w:rsid w:val="00EC0CB4"/>
    <w:rsid w:val="00ED6087"/>
    <w:rsid w:val="00EF2AB9"/>
    <w:rsid w:val="00EF7160"/>
    <w:rsid w:val="00F134BB"/>
    <w:rsid w:val="00F13DB1"/>
    <w:rsid w:val="00F16D69"/>
    <w:rsid w:val="00F225D9"/>
    <w:rsid w:val="00F26A3F"/>
    <w:rsid w:val="00F27404"/>
    <w:rsid w:val="00F6755C"/>
    <w:rsid w:val="00F7315C"/>
    <w:rsid w:val="00F81923"/>
    <w:rsid w:val="00F95C3E"/>
    <w:rsid w:val="00FA26C4"/>
    <w:rsid w:val="00FA2C2B"/>
    <w:rsid w:val="00FA3323"/>
    <w:rsid w:val="00FB11BE"/>
    <w:rsid w:val="00FB4094"/>
    <w:rsid w:val="00FC1F0D"/>
    <w:rsid w:val="00FC2659"/>
    <w:rsid w:val="00FC3A48"/>
    <w:rsid w:val="00FC7055"/>
    <w:rsid w:val="00FD1684"/>
    <w:rsid w:val="00FD6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A7E"/>
    <w:pPr>
      <w:jc w:val="both"/>
    </w:pPr>
    <w:rPr>
      <w:rFonts w:ascii="Arial" w:hAnsi="Arial"/>
      <w:sz w:val="24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7D2FC7"/>
    <w:pPr>
      <w:keepNext/>
      <w:widowControl w:val="0"/>
      <w:tabs>
        <w:tab w:val="num" w:pos="360"/>
      </w:tabs>
      <w:suppressAutoHyphens/>
      <w:jc w:val="center"/>
      <w:outlineLvl w:val="0"/>
    </w:pPr>
    <w:rPr>
      <w:rFonts w:eastAsia="Times New Roman"/>
      <w:szCs w:val="24"/>
      <w:u w:val="single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094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25A07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4860"/>
  </w:style>
  <w:style w:type="paragraph" w:styleId="Rodap">
    <w:name w:val="footer"/>
    <w:basedOn w:val="Normal"/>
    <w:link w:val="Rodap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4860"/>
  </w:style>
  <w:style w:type="table" w:styleId="Tabelacomgrade">
    <w:name w:val="Table Grid"/>
    <w:basedOn w:val="Tabelanormal"/>
    <w:uiPriority w:val="39"/>
    <w:rsid w:val="007B13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F13DB1"/>
    <w:rPr>
      <w:color w:val="0563C1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780E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1780E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7D2FC7"/>
    <w:rPr>
      <w:rFonts w:ascii="Arial" w:eastAsia="Times New Roman" w:hAnsi="Arial"/>
      <w:sz w:val="24"/>
      <w:szCs w:val="24"/>
      <w:u w:val="single"/>
      <w:lang w:eastAsia="ar-SA"/>
    </w:rPr>
  </w:style>
  <w:style w:type="paragraph" w:styleId="Corpodetexto">
    <w:name w:val="Body Text"/>
    <w:basedOn w:val="Normal"/>
    <w:link w:val="CorpodetextoChar"/>
    <w:semiHidden/>
    <w:unhideWhenUsed/>
    <w:rsid w:val="007D2FC7"/>
    <w:pPr>
      <w:suppressAutoHyphens/>
      <w:overflowPunct w:val="0"/>
      <w:autoSpaceDE w:val="0"/>
    </w:pPr>
    <w:rPr>
      <w:rFonts w:eastAsia="Times New Roman"/>
      <w:sz w:val="22"/>
      <w:szCs w:val="20"/>
      <w:lang w:eastAsia="ar-SA"/>
    </w:rPr>
  </w:style>
  <w:style w:type="character" w:customStyle="1" w:styleId="CorpodetextoChar">
    <w:name w:val="Corpo de texto Char"/>
    <w:link w:val="Corpodetexto"/>
    <w:semiHidden/>
    <w:rsid w:val="007D2FC7"/>
    <w:rPr>
      <w:rFonts w:ascii="Arial" w:eastAsia="Times New Roman" w:hAnsi="Arial" w:cs="Arial"/>
      <w:sz w:val="22"/>
      <w:lang w:eastAsia="ar-SA"/>
    </w:rPr>
  </w:style>
  <w:style w:type="character" w:customStyle="1" w:styleId="Ttulo2Char">
    <w:name w:val="Título 2 Char"/>
    <w:link w:val="Ttulo2"/>
    <w:uiPriority w:val="9"/>
    <w:semiHidden/>
    <w:rsid w:val="0022094C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tulo">
    <w:name w:val="Title"/>
    <w:basedOn w:val="Normal"/>
    <w:next w:val="Normal"/>
    <w:link w:val="TtuloChar"/>
    <w:qFormat/>
    <w:rsid w:val="00A07EC8"/>
    <w:pPr>
      <w:overflowPunct w:val="0"/>
      <w:autoSpaceDE w:val="0"/>
      <w:autoSpaceDN w:val="0"/>
      <w:adjustRightInd w:val="0"/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har">
    <w:name w:val="Título Char"/>
    <w:link w:val="Ttulo"/>
    <w:rsid w:val="00A07EC8"/>
    <w:rPr>
      <w:rFonts w:ascii="Cambria" w:eastAsia="Times New Roman" w:hAnsi="Cambria"/>
      <w:b/>
      <w:bCs/>
      <w:kern w:val="28"/>
      <w:sz w:val="32"/>
      <w:szCs w:val="32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47943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647943"/>
    <w:rPr>
      <w:rFonts w:ascii="Arial" w:hAnsi="Arial"/>
      <w:sz w:val="24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647943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000000"/>
      <w:szCs w:val="24"/>
      <w:lang w:eastAsia="pt-BR"/>
    </w:rPr>
  </w:style>
  <w:style w:type="paragraph" w:customStyle="1" w:styleId="Standard">
    <w:name w:val="Standard"/>
    <w:rsid w:val="004232C4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Forte">
    <w:name w:val="Strong"/>
    <w:uiPriority w:val="22"/>
    <w:qFormat/>
    <w:rsid w:val="00FC1F0D"/>
    <w:rPr>
      <w:b/>
      <w:bCs/>
    </w:rPr>
  </w:style>
  <w:style w:type="character" w:customStyle="1" w:styleId="Ttulo3Char">
    <w:name w:val="Título 3 Char"/>
    <w:link w:val="Ttulo3"/>
    <w:uiPriority w:val="9"/>
    <w:semiHidden/>
    <w:rsid w:val="00E25A07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StrongEmphasis">
    <w:name w:val="Strong Emphasis"/>
    <w:rsid w:val="000B7674"/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604DDF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604DDF"/>
    <w:rPr>
      <w:rFonts w:ascii="Arial" w:hAnsi="Arial"/>
      <w:sz w:val="24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604DD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rsid w:val="00604DDF"/>
    <w:rPr>
      <w:rFonts w:ascii="Arial" w:hAnsi="Arial"/>
      <w:sz w:val="24"/>
      <w:szCs w:val="22"/>
      <w:lang w:eastAsia="en-US"/>
    </w:rPr>
  </w:style>
  <w:style w:type="character" w:customStyle="1" w:styleId="label">
    <w:name w:val="label"/>
    <w:basedOn w:val="Fontepargpadro"/>
    <w:rsid w:val="006944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Microsoft\Windows\Temporary%20Internet%20Files\Content.Outlook\U9E4V8E6\Papel%20impressao%202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487782-AA2A-4C8D-AC29-005E860AA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impressao 2</Template>
  <TotalTime>82</TotalTime>
  <Pages>1</Pages>
  <Words>257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jonathan.wilke</cp:lastModifiedBy>
  <cp:revision>2</cp:revision>
  <cp:lastPrinted>2022-05-27T14:37:00Z</cp:lastPrinted>
  <dcterms:created xsi:type="dcterms:W3CDTF">2022-05-27T16:00:00Z</dcterms:created>
  <dcterms:modified xsi:type="dcterms:W3CDTF">2022-05-27T16:00:00Z</dcterms:modified>
</cp:coreProperties>
</file>