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37A8D">
        <w:rPr>
          <w:b w:val="0"/>
          <w:sz w:val="48"/>
        </w:rPr>
        <w:t>41</w:t>
      </w:r>
      <w:r w:rsidR="005A583E">
        <w:rPr>
          <w:b w:val="0"/>
          <w:sz w:val="48"/>
        </w:rPr>
        <w:t>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A6959" w:rsidRDefault="001B09F8" w:rsidP="005A695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</w:t>
      </w:r>
      <w:r w:rsidR="005A583E">
        <w:rPr>
          <w:sz w:val="28"/>
          <w:szCs w:val="28"/>
        </w:rPr>
        <w:t>determine ao setor competente,</w:t>
      </w:r>
      <w:r w:rsidR="002370B5">
        <w:rPr>
          <w:sz w:val="28"/>
          <w:szCs w:val="28"/>
        </w:rPr>
        <w:t xml:space="preserve"> </w:t>
      </w:r>
      <w:r w:rsidR="005A583E">
        <w:rPr>
          <w:sz w:val="28"/>
          <w:szCs w:val="28"/>
        </w:rPr>
        <w:t>realizar a manutenção da iluminação pública</w:t>
      </w:r>
      <w:r w:rsidR="002370B5">
        <w:rPr>
          <w:sz w:val="28"/>
          <w:szCs w:val="28"/>
        </w:rPr>
        <w:t xml:space="preserve"> </w:t>
      </w:r>
      <w:r w:rsidR="005A583E">
        <w:rPr>
          <w:sz w:val="28"/>
          <w:szCs w:val="28"/>
        </w:rPr>
        <w:t>d</w:t>
      </w:r>
      <w:r w:rsidR="00005FAD">
        <w:rPr>
          <w:sz w:val="28"/>
          <w:szCs w:val="28"/>
        </w:rPr>
        <w:t xml:space="preserve">a </w:t>
      </w:r>
      <w:r w:rsidR="005A6959">
        <w:rPr>
          <w:sz w:val="28"/>
          <w:szCs w:val="28"/>
        </w:rPr>
        <w:t xml:space="preserve">Rua </w:t>
      </w:r>
      <w:r w:rsidR="005A583E">
        <w:rPr>
          <w:sz w:val="28"/>
          <w:szCs w:val="28"/>
        </w:rPr>
        <w:t>José Correia de Amorim</w:t>
      </w:r>
      <w:r w:rsidR="003B3A42">
        <w:rPr>
          <w:sz w:val="28"/>
          <w:szCs w:val="28"/>
        </w:rPr>
        <w:t xml:space="preserve"> no bairro </w:t>
      </w:r>
      <w:r w:rsidR="005A583E">
        <w:rPr>
          <w:sz w:val="28"/>
          <w:szCs w:val="28"/>
        </w:rPr>
        <w:t>Parque São Paulo</w:t>
      </w:r>
      <w:bookmarkStart w:id="0" w:name="_GoBack"/>
      <w:bookmarkEnd w:id="0"/>
      <w:r w:rsidR="005A6959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B3A42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B3A42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1B09F8" w:rsidRDefault="003B3A42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B3A42" w:rsidRDefault="003B3A42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B3A42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7EE" w:rsidRDefault="00E907EE">
      <w:r>
        <w:separator/>
      </w:r>
    </w:p>
  </w:endnote>
  <w:endnote w:type="continuationSeparator" w:id="0">
    <w:p w:rsidR="00E907EE" w:rsidRDefault="00E9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5A583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7EE" w:rsidRDefault="00E907EE">
      <w:r>
        <w:separator/>
      </w:r>
    </w:p>
  </w:footnote>
  <w:footnote w:type="continuationSeparator" w:id="0">
    <w:p w:rsidR="00E907EE" w:rsidRDefault="00E9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A583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937FB"/>
    <w:rsid w:val="001439AA"/>
    <w:rsid w:val="001B09F8"/>
    <w:rsid w:val="002370B5"/>
    <w:rsid w:val="003B3A42"/>
    <w:rsid w:val="0044794F"/>
    <w:rsid w:val="00490522"/>
    <w:rsid w:val="00555322"/>
    <w:rsid w:val="005A583E"/>
    <w:rsid w:val="005A6959"/>
    <w:rsid w:val="00694F59"/>
    <w:rsid w:val="00A276E4"/>
    <w:rsid w:val="00A36E8F"/>
    <w:rsid w:val="00AA6660"/>
    <w:rsid w:val="00B87EF4"/>
    <w:rsid w:val="00BA0A4B"/>
    <w:rsid w:val="00C37A8D"/>
    <w:rsid w:val="00C871E1"/>
    <w:rsid w:val="00D06E0A"/>
    <w:rsid w:val="00E907EE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505E3F-57A8-4D25-9ACC-1B7F4F98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2017-06-07T14:09:00Z</dcterms:created>
  <dcterms:modified xsi:type="dcterms:W3CDTF">2017-06-07T14:09:00Z</dcterms:modified>
</cp:coreProperties>
</file>