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-555"/>
        <w:tblW w:w="107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9356"/>
      </w:tblGrid>
      <w:tr w:rsidR="00444BE2" w14:paraId="4A63706C" w14:textId="77777777" w:rsidTr="00444BE2">
        <w:trPr>
          <w:cantSplit/>
          <w:trHeight w:hRule="exact" w:val="1701"/>
        </w:trPr>
        <w:tc>
          <w:tcPr>
            <w:tcW w:w="1418" w:type="dxa"/>
            <w:hideMark/>
          </w:tcPr>
          <w:p w14:paraId="1AD19BF4" w14:textId="77777777" w:rsidR="00444BE2" w:rsidRDefault="00C91E9F" w:rsidP="00444BE2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 w14:anchorId="7078991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4" o:title=""/>
                </v:shape>
                <o:OLEObject Type="Embed" ProgID="OutPlace" ShapeID="_x0000_s1026" DrawAspect="Content" ObjectID="_1644232432" r:id="rId5"/>
              </w:object>
            </w:r>
          </w:p>
        </w:tc>
        <w:tc>
          <w:tcPr>
            <w:tcW w:w="9356" w:type="dxa"/>
          </w:tcPr>
          <w:p w14:paraId="765896A3" w14:textId="77777777" w:rsidR="00444BE2" w:rsidRDefault="00444BE2" w:rsidP="00444BE2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14:paraId="3F97D17E" w14:textId="77777777" w:rsidR="00444BE2" w:rsidRDefault="00444BE2" w:rsidP="00444BE2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14:paraId="3E4CA65D" w14:textId="77777777" w:rsidR="00444BE2" w:rsidRDefault="00444BE2" w:rsidP="00444BE2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</w:t>
            </w:r>
            <w:proofErr w:type="spell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Pr</w:t>
            </w:r>
            <w:proofErr w:type="spellEnd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– CNPJ/MF 01010823/0001-60</w:t>
            </w:r>
          </w:p>
          <w:p w14:paraId="1D972497" w14:textId="77777777" w:rsidR="00444BE2" w:rsidRDefault="00444BE2" w:rsidP="00444BE2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14:paraId="68C7461E" w14:textId="77777777" w:rsidR="008120BF" w:rsidRDefault="008120BF"/>
    <w:p w14:paraId="4F361911" w14:textId="3FDB104F" w:rsidR="00C91E9F" w:rsidRPr="00C91E9F" w:rsidRDefault="00C91E9F" w:rsidP="00C91E9F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201F1E"/>
          <w:sz w:val="26"/>
          <w:szCs w:val="26"/>
          <w:lang w:eastAsia="pt-BR"/>
        </w:rPr>
      </w:pPr>
      <w:r w:rsidRPr="00C91E9F">
        <w:rPr>
          <w:rFonts w:ascii="Times New Roman" w:eastAsia="Times New Roman" w:hAnsi="Times New Roman" w:cs="Times New Roman"/>
          <w:b/>
          <w:bCs/>
          <w:color w:val="201F1E"/>
          <w:sz w:val="26"/>
          <w:szCs w:val="26"/>
          <w:lang w:eastAsia="pt-BR"/>
        </w:rPr>
        <w:t>Indicação nº 0</w:t>
      </w:r>
      <w:r w:rsidRPr="00C91E9F">
        <w:rPr>
          <w:rFonts w:ascii="Times New Roman" w:eastAsia="Times New Roman" w:hAnsi="Times New Roman" w:cs="Times New Roman"/>
          <w:b/>
          <w:bCs/>
          <w:color w:val="201F1E"/>
          <w:sz w:val="26"/>
          <w:szCs w:val="26"/>
          <w:lang w:eastAsia="pt-BR"/>
        </w:rPr>
        <w:t>11</w:t>
      </w:r>
      <w:r w:rsidRPr="00C91E9F">
        <w:rPr>
          <w:rFonts w:ascii="Times New Roman" w:eastAsia="Times New Roman" w:hAnsi="Times New Roman" w:cs="Times New Roman"/>
          <w:b/>
          <w:bCs/>
          <w:color w:val="201F1E"/>
          <w:sz w:val="26"/>
          <w:szCs w:val="26"/>
          <w:lang w:eastAsia="pt-BR"/>
        </w:rPr>
        <w:t>/2020</w:t>
      </w:r>
    </w:p>
    <w:p w14:paraId="6E3CED30" w14:textId="77777777" w:rsidR="00C91E9F" w:rsidRDefault="00C91E9F" w:rsidP="00C91E9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</w:pP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  <w:t xml:space="preserve">Indico ao Prefeito Municipal, Edson Hugo </w:t>
      </w:r>
      <w:proofErr w:type="spellStart"/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t>Manueira</w:t>
      </w:r>
      <w:proofErr w:type="spellEnd"/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t>, que verifique juridicamente o que poderia caber à administração pública quanto à fiscalização, e apontamento aos responsáveis, das situações envolvendo possíveis vendas de moradias do Programa "Minha Casa Minha Vida" no Residencial Canaã l e II por parte de alguns seus moradores, que foram contemplados por estarem necessitados de casas próprias.</w:t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</w:r>
    </w:p>
    <w:p w14:paraId="61444B3C" w14:textId="3F1C9503" w:rsidR="00C91E9F" w:rsidRPr="00C91E9F" w:rsidRDefault="00C91E9F" w:rsidP="00C91E9F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201F1E"/>
          <w:sz w:val="28"/>
          <w:szCs w:val="28"/>
          <w:lang w:eastAsia="pt-BR"/>
        </w:rPr>
      </w:pPr>
      <w:r w:rsidRPr="00C91E9F">
        <w:rPr>
          <w:rFonts w:ascii="Times New Roman" w:eastAsia="Times New Roman" w:hAnsi="Times New Roman" w:cs="Times New Roman"/>
          <w:b/>
          <w:bCs/>
          <w:color w:val="201F1E"/>
          <w:sz w:val="28"/>
          <w:szCs w:val="28"/>
          <w:lang w:eastAsia="pt-BR"/>
        </w:rPr>
        <w:t xml:space="preserve">                                                JUSTIFICATIVA</w:t>
      </w:r>
    </w:p>
    <w:p w14:paraId="6B8749E2" w14:textId="7724C1AB" w:rsidR="00C814B7" w:rsidRDefault="00C91E9F" w:rsidP="00C91E9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  <w:t>        Estou também buscando maiores informações sobre o que estaria acontecendo e se o fato é verdade, para que seja a moradia entregue a outro contemplado na fila de espera e o nome da pessoa ou família seja excluído de futuras oportunidades em nosso Município.</w:t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t xml:space="preserve">        </w:t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t>Existem pessoas que, mesmo nascidas em Sabáudia, ainda não tiveram a oportunidade de obter sua casa própria, famílias que se esforçam para pagar o aluguel ano após ano e é extremamente injusto as pessoas se inscreverem em projetos, tomarem a frente de outras famílias e simplesmente especular com moradias de cunho social.</w:t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t xml:space="preserve">       </w:t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t>Peço o acompanhamento via cadastro dos proprietários pela municipalidade e verificação se essas pessoas é que realmente estão alocadas em suas casas.</w:t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</w:r>
      <w:r w:rsidRPr="00C91E9F">
        <w:rPr>
          <w:rFonts w:ascii="Times New Roman" w:eastAsia="Times New Roman" w:hAnsi="Times New Roman" w:cs="Times New Roman"/>
          <w:color w:val="201F1E"/>
          <w:sz w:val="24"/>
          <w:szCs w:val="24"/>
          <w:lang w:eastAsia="pt-BR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23C55" w:rsidRPr="00444BE2">
        <w:rPr>
          <w:rFonts w:ascii="Times New Roman" w:hAnsi="Times New Roman" w:cs="Times New Roman"/>
          <w:sz w:val="24"/>
          <w:szCs w:val="24"/>
        </w:rPr>
        <w:t>Sabáudia, 2</w:t>
      </w:r>
      <w:r>
        <w:rPr>
          <w:rFonts w:ascii="Times New Roman" w:hAnsi="Times New Roman" w:cs="Times New Roman"/>
          <w:sz w:val="24"/>
          <w:szCs w:val="24"/>
        </w:rPr>
        <w:t>6</w:t>
      </w:r>
      <w:r w:rsidR="00B23C55" w:rsidRPr="00444BE2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="00B23C55" w:rsidRPr="00444BE2">
        <w:rPr>
          <w:rFonts w:ascii="Times New Roman" w:hAnsi="Times New Roman" w:cs="Times New Roman"/>
          <w:sz w:val="24"/>
          <w:szCs w:val="24"/>
        </w:rPr>
        <w:t xml:space="preserve"> de 2020.</w:t>
      </w:r>
    </w:p>
    <w:p w14:paraId="0C317F87" w14:textId="77777777" w:rsidR="00C91E9F" w:rsidRPr="00444BE2" w:rsidRDefault="00C91E9F" w:rsidP="00C91E9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02A5AEA" w14:textId="77777777" w:rsidR="00B23C55" w:rsidRPr="00444BE2" w:rsidRDefault="00B23C55">
      <w:pPr>
        <w:rPr>
          <w:rFonts w:ascii="Times New Roman" w:hAnsi="Times New Roman" w:cs="Times New Roman"/>
          <w:sz w:val="24"/>
          <w:szCs w:val="24"/>
        </w:rPr>
      </w:pPr>
    </w:p>
    <w:p w14:paraId="60D3A73B" w14:textId="77777777" w:rsidR="00772481" w:rsidRPr="00444BE2" w:rsidRDefault="00772481">
      <w:pPr>
        <w:rPr>
          <w:rFonts w:ascii="Times New Roman" w:hAnsi="Times New Roman" w:cs="Times New Roman"/>
          <w:sz w:val="24"/>
          <w:szCs w:val="24"/>
        </w:rPr>
      </w:pPr>
    </w:p>
    <w:p w14:paraId="32C36F4E" w14:textId="77777777" w:rsidR="00B23C55" w:rsidRPr="00C428D1" w:rsidRDefault="00B23C55" w:rsidP="00B23C55">
      <w:pPr>
        <w:jc w:val="center"/>
        <w:rPr>
          <w:rFonts w:ascii="Arial" w:hAnsi="Arial" w:cs="Arial"/>
          <w:b/>
          <w:sz w:val="24"/>
          <w:szCs w:val="24"/>
        </w:rPr>
      </w:pPr>
      <w:r w:rsidRPr="00C428D1">
        <w:rPr>
          <w:rFonts w:ascii="Arial" w:hAnsi="Arial" w:cs="Arial"/>
          <w:b/>
          <w:sz w:val="24"/>
          <w:szCs w:val="24"/>
        </w:rPr>
        <w:t>Sidnei da Silva</w:t>
      </w:r>
    </w:p>
    <w:p w14:paraId="0E91DA42" w14:textId="77777777" w:rsidR="00487287" w:rsidRPr="00C428D1" w:rsidRDefault="00B23C55" w:rsidP="00487287">
      <w:pPr>
        <w:jc w:val="center"/>
        <w:rPr>
          <w:rFonts w:ascii="Arial" w:hAnsi="Arial" w:cs="Arial"/>
          <w:b/>
          <w:sz w:val="24"/>
          <w:szCs w:val="24"/>
        </w:rPr>
      </w:pPr>
      <w:r w:rsidRPr="00C428D1">
        <w:rPr>
          <w:rFonts w:ascii="Arial" w:hAnsi="Arial" w:cs="Arial"/>
          <w:b/>
          <w:sz w:val="24"/>
          <w:szCs w:val="24"/>
        </w:rPr>
        <w:t>Vereador</w:t>
      </w:r>
    </w:p>
    <w:sectPr w:rsidR="00487287" w:rsidRPr="00C428D1" w:rsidSect="008120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EAF"/>
    <w:rsid w:val="001927AC"/>
    <w:rsid w:val="002E4EAF"/>
    <w:rsid w:val="00312C50"/>
    <w:rsid w:val="00444BE2"/>
    <w:rsid w:val="00487287"/>
    <w:rsid w:val="00581598"/>
    <w:rsid w:val="005859F5"/>
    <w:rsid w:val="005D1B9D"/>
    <w:rsid w:val="00772481"/>
    <w:rsid w:val="007E3ABC"/>
    <w:rsid w:val="008120BF"/>
    <w:rsid w:val="00B23C55"/>
    <w:rsid w:val="00C3150E"/>
    <w:rsid w:val="00C428D1"/>
    <w:rsid w:val="00C814B7"/>
    <w:rsid w:val="00C91E9F"/>
    <w:rsid w:val="00E73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7062C0C"/>
  <w15:docId w15:val="{99973435-D7C4-42E7-8A4A-59CBA48CF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0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4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EA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semiHidden/>
    <w:unhideWhenUsed/>
    <w:rsid w:val="00444BE2"/>
    <w:pPr>
      <w:widowControl w:val="0"/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444BE2"/>
    <w:rPr>
      <w:rFonts w:ascii="Times New Roman" w:eastAsia="Lucida Sans Unicode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0F0F0"/>
            <w:right w:val="none" w:sz="0" w:space="0" w:color="auto"/>
          </w:divBdr>
          <w:divsChild>
            <w:div w:id="169418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433334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42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</dc:creator>
  <cp:lastModifiedBy>User</cp:lastModifiedBy>
  <cp:revision>2</cp:revision>
  <dcterms:created xsi:type="dcterms:W3CDTF">2020-02-26T17:27:00Z</dcterms:created>
  <dcterms:modified xsi:type="dcterms:W3CDTF">2020-02-26T17:27:00Z</dcterms:modified>
</cp:coreProperties>
</file>