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940A5A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24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645A3D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8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9F298E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DORALICE DA CRUZ LEITE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F67282" w:rsidRDefault="00823713" w:rsidP="00AE254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F67282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="00F67282" w:rsidRPr="00F67282">
        <w:rPr>
          <w:rFonts w:ascii="Arial" w:hAnsi="Arial" w:cs="Arial"/>
          <w:b/>
          <w:bCs/>
          <w:sz w:val="28"/>
          <w:szCs w:val="28"/>
        </w:rPr>
        <w:t xml:space="preserve">CONCEDER </w:t>
      </w:r>
      <w:r w:rsidR="008E132A">
        <w:rPr>
          <w:rFonts w:ascii="Arial" w:hAnsi="Arial" w:cs="Arial"/>
          <w:b/>
          <w:bCs/>
          <w:sz w:val="28"/>
          <w:szCs w:val="28"/>
        </w:rPr>
        <w:t xml:space="preserve">PROGRESSÃO VERTICAL POR </w:t>
      </w:r>
      <w:r w:rsidR="00940A5A">
        <w:rPr>
          <w:rFonts w:ascii="Arial" w:hAnsi="Arial" w:cs="Arial"/>
          <w:b/>
          <w:bCs/>
          <w:sz w:val="28"/>
          <w:szCs w:val="28"/>
        </w:rPr>
        <w:t>TITULAÇÃO</w:t>
      </w:r>
      <w:r w:rsidR="00C74432">
        <w:rPr>
          <w:rFonts w:ascii="Arial" w:hAnsi="Arial" w:cs="Arial"/>
          <w:b/>
          <w:bCs/>
          <w:sz w:val="28"/>
          <w:szCs w:val="28"/>
        </w:rPr>
        <w:t xml:space="preserve">, </w:t>
      </w:r>
      <w:r w:rsidR="00C74432" w:rsidRPr="00C74432">
        <w:rPr>
          <w:rFonts w:ascii="Arial" w:hAnsi="Arial" w:cs="Arial"/>
          <w:bCs/>
          <w:sz w:val="28"/>
          <w:szCs w:val="28"/>
        </w:rPr>
        <w:t>a servidor</w:t>
      </w:r>
      <w:r w:rsidR="00940A5A">
        <w:rPr>
          <w:rFonts w:ascii="Arial" w:hAnsi="Arial" w:cs="Arial"/>
          <w:bCs/>
          <w:sz w:val="28"/>
          <w:szCs w:val="28"/>
        </w:rPr>
        <w:t>a</w:t>
      </w:r>
      <w:r w:rsidR="00C74432" w:rsidRPr="00C74432">
        <w:rPr>
          <w:rFonts w:ascii="Arial" w:hAnsi="Arial" w:cs="Arial"/>
          <w:bCs/>
          <w:sz w:val="28"/>
          <w:szCs w:val="28"/>
        </w:rPr>
        <w:t xml:space="preserve"> desta Câmara Municipal a partir d</w:t>
      </w:r>
      <w:r w:rsidR="00B00CB1">
        <w:rPr>
          <w:rFonts w:ascii="Arial" w:hAnsi="Arial" w:cs="Arial"/>
          <w:bCs/>
          <w:sz w:val="28"/>
          <w:szCs w:val="28"/>
        </w:rPr>
        <w:t>o mês</w:t>
      </w:r>
      <w:r w:rsidR="00C74432" w:rsidRPr="00C74432">
        <w:rPr>
          <w:rFonts w:ascii="Arial" w:hAnsi="Arial" w:cs="Arial"/>
          <w:bCs/>
          <w:sz w:val="28"/>
          <w:szCs w:val="28"/>
        </w:rPr>
        <w:t xml:space="preserve"> de </w:t>
      </w:r>
      <w:r w:rsidR="00940A5A">
        <w:rPr>
          <w:rFonts w:ascii="Arial" w:hAnsi="Arial" w:cs="Arial"/>
          <w:bCs/>
          <w:sz w:val="28"/>
          <w:szCs w:val="28"/>
        </w:rPr>
        <w:t>setembro</w:t>
      </w:r>
      <w:r w:rsidR="00C74432" w:rsidRPr="00C74432">
        <w:rPr>
          <w:rFonts w:ascii="Arial" w:hAnsi="Arial" w:cs="Arial"/>
          <w:bCs/>
          <w:sz w:val="28"/>
          <w:szCs w:val="28"/>
        </w:rPr>
        <w:t xml:space="preserve"> de 201</w:t>
      </w:r>
      <w:r w:rsidR="00645A3D">
        <w:rPr>
          <w:rFonts w:ascii="Arial" w:hAnsi="Arial" w:cs="Arial"/>
          <w:bCs/>
          <w:sz w:val="28"/>
          <w:szCs w:val="28"/>
        </w:rPr>
        <w:t>8</w:t>
      </w:r>
      <w:r w:rsidR="00C74432" w:rsidRPr="00C74432">
        <w:rPr>
          <w:rFonts w:ascii="Arial" w:hAnsi="Arial" w:cs="Arial"/>
          <w:bCs/>
          <w:sz w:val="28"/>
          <w:szCs w:val="28"/>
        </w:rPr>
        <w:t>, conforme o estabelecido</w:t>
      </w:r>
      <w:r w:rsidR="0025250D">
        <w:rPr>
          <w:rFonts w:ascii="Arial" w:hAnsi="Arial" w:cs="Arial"/>
          <w:bCs/>
          <w:sz w:val="28"/>
          <w:szCs w:val="28"/>
        </w:rPr>
        <w:t xml:space="preserve"> no</w:t>
      </w:r>
      <w:r w:rsidR="00940A5A">
        <w:rPr>
          <w:rFonts w:ascii="Arial" w:hAnsi="Arial" w:cs="Arial"/>
          <w:bCs/>
          <w:sz w:val="28"/>
          <w:szCs w:val="28"/>
        </w:rPr>
        <w:t>s termos do</w:t>
      </w:r>
      <w:r w:rsidR="0025250D">
        <w:rPr>
          <w:rFonts w:ascii="Arial" w:hAnsi="Arial" w:cs="Arial"/>
          <w:bCs/>
          <w:sz w:val="28"/>
          <w:szCs w:val="28"/>
        </w:rPr>
        <w:t xml:space="preserve"> artigo </w:t>
      </w:r>
      <w:r w:rsidR="00940A5A">
        <w:rPr>
          <w:rFonts w:ascii="Arial" w:hAnsi="Arial" w:cs="Arial"/>
          <w:bCs/>
          <w:sz w:val="28"/>
          <w:szCs w:val="28"/>
        </w:rPr>
        <w:t>5</w:t>
      </w:r>
      <w:r w:rsidR="0025250D">
        <w:rPr>
          <w:rFonts w:ascii="Arial" w:hAnsi="Arial" w:cs="Arial"/>
          <w:bCs/>
          <w:sz w:val="28"/>
          <w:szCs w:val="28"/>
        </w:rPr>
        <w:t>°, alínea “</w:t>
      </w:r>
      <w:r w:rsidR="00940A5A">
        <w:rPr>
          <w:rFonts w:ascii="Arial" w:hAnsi="Arial" w:cs="Arial"/>
          <w:bCs/>
          <w:sz w:val="28"/>
          <w:szCs w:val="28"/>
        </w:rPr>
        <w:t>c</w:t>
      </w:r>
      <w:r w:rsidR="0025250D">
        <w:rPr>
          <w:rFonts w:ascii="Arial" w:hAnsi="Arial" w:cs="Arial"/>
          <w:bCs/>
          <w:sz w:val="28"/>
          <w:szCs w:val="28"/>
        </w:rPr>
        <w:t>”, do Anexo V,</w:t>
      </w:r>
      <w:r w:rsidR="00C74432" w:rsidRPr="00C74432">
        <w:rPr>
          <w:rFonts w:ascii="Arial" w:hAnsi="Arial" w:cs="Arial"/>
          <w:bCs/>
          <w:sz w:val="28"/>
          <w:szCs w:val="28"/>
        </w:rPr>
        <w:t xml:space="preserve"> </w:t>
      </w:r>
      <w:r w:rsidR="0025250D">
        <w:rPr>
          <w:rFonts w:ascii="Arial" w:hAnsi="Arial" w:cs="Arial"/>
          <w:bCs/>
          <w:sz w:val="28"/>
          <w:szCs w:val="28"/>
        </w:rPr>
        <w:t>d</w:t>
      </w:r>
      <w:r w:rsidR="00C74432" w:rsidRPr="00C74432">
        <w:rPr>
          <w:rFonts w:ascii="Arial" w:hAnsi="Arial" w:cs="Arial"/>
          <w:bCs/>
          <w:sz w:val="28"/>
          <w:szCs w:val="28"/>
        </w:rPr>
        <w:t>a</w:t>
      </w:r>
      <w:r w:rsidR="00C74432">
        <w:rPr>
          <w:rFonts w:ascii="Arial" w:hAnsi="Arial" w:cs="Arial"/>
          <w:b/>
          <w:bCs/>
          <w:sz w:val="28"/>
          <w:szCs w:val="28"/>
        </w:rPr>
        <w:t xml:space="preserve"> </w:t>
      </w:r>
      <w:r w:rsidR="00C74432" w:rsidRPr="00C74432">
        <w:rPr>
          <w:rFonts w:ascii="Arial" w:eastAsia="Calibri" w:hAnsi="Arial" w:cs="Arial"/>
          <w:sz w:val="28"/>
          <w:szCs w:val="28"/>
        </w:rPr>
        <w:t>Lei Complementar</w:t>
      </w:r>
      <w:r w:rsidR="0025250D">
        <w:rPr>
          <w:rFonts w:ascii="Arial" w:eastAsia="Calibri" w:hAnsi="Arial" w:cs="Arial"/>
          <w:sz w:val="28"/>
          <w:szCs w:val="28"/>
        </w:rPr>
        <w:t xml:space="preserve"> n° </w:t>
      </w:r>
      <w:r w:rsidR="00C74432" w:rsidRPr="00C74432">
        <w:rPr>
          <w:rFonts w:ascii="Arial" w:eastAsia="Calibri" w:hAnsi="Arial" w:cs="Arial"/>
          <w:sz w:val="28"/>
          <w:szCs w:val="28"/>
        </w:rPr>
        <w:t>001/2011</w:t>
      </w:r>
      <w:r w:rsidR="008E132A">
        <w:rPr>
          <w:rFonts w:ascii="Arial" w:eastAsia="Calibri" w:hAnsi="Arial" w:cs="Arial"/>
          <w:sz w:val="28"/>
          <w:szCs w:val="28"/>
        </w:rPr>
        <w:t xml:space="preserve"> - Plano de Carreira dos Servidores Públicos da Câmara Municipal de Jaguapitã</w:t>
      </w:r>
      <w:r w:rsidR="0025250D">
        <w:rPr>
          <w:rFonts w:ascii="Arial" w:eastAsia="Calibri" w:hAnsi="Arial" w:cs="Arial"/>
          <w:sz w:val="28"/>
          <w:szCs w:val="28"/>
        </w:rPr>
        <w:t>, e suas alterações</w:t>
      </w:r>
      <w:r w:rsidR="00C74432">
        <w:rPr>
          <w:rFonts w:ascii="Arial" w:eastAsia="Calibri" w:hAnsi="Arial" w:cs="Arial"/>
          <w:sz w:val="28"/>
          <w:szCs w:val="28"/>
        </w:rPr>
        <w:t>.</w:t>
      </w:r>
      <w:r w:rsidR="00AE254C">
        <w:rPr>
          <w:rFonts w:ascii="Arial" w:hAnsi="Arial" w:cs="Arial"/>
          <w:sz w:val="28"/>
          <w:szCs w:val="28"/>
        </w:rPr>
        <w:t xml:space="preserve"> </w:t>
      </w:r>
    </w:p>
    <w:p w:rsidR="00F67282" w:rsidRDefault="00F67282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tbl>
      <w:tblPr>
        <w:tblW w:w="0" w:type="auto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6"/>
        <w:gridCol w:w="1775"/>
        <w:gridCol w:w="1808"/>
      </w:tblGrid>
      <w:tr w:rsidR="00F67282" w:rsidTr="00F67282">
        <w:trPr>
          <w:trHeight w:val="251"/>
        </w:trPr>
        <w:tc>
          <w:tcPr>
            <w:tcW w:w="4806" w:type="dxa"/>
            <w:vAlign w:val="center"/>
          </w:tcPr>
          <w:p w:rsidR="00F67282" w:rsidRPr="00C74432" w:rsidRDefault="00F67282" w:rsidP="00F67282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</w:pPr>
            <w:r w:rsidRPr="00C74432"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>NOME</w:t>
            </w:r>
          </w:p>
        </w:tc>
        <w:tc>
          <w:tcPr>
            <w:tcW w:w="1775" w:type="dxa"/>
          </w:tcPr>
          <w:p w:rsidR="00F67282" w:rsidRPr="00C74432" w:rsidRDefault="00C74432" w:rsidP="00F67282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>Nível</w:t>
            </w:r>
            <w:r w:rsidR="00F67282" w:rsidRPr="00C74432"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 xml:space="preserve"> Anterior</w:t>
            </w:r>
          </w:p>
        </w:tc>
        <w:tc>
          <w:tcPr>
            <w:tcW w:w="1808" w:type="dxa"/>
          </w:tcPr>
          <w:p w:rsidR="00F67282" w:rsidRPr="00C74432" w:rsidRDefault="00C74432" w:rsidP="00C74432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>Nível</w:t>
            </w:r>
            <w:r w:rsidR="00F67282" w:rsidRPr="00C74432">
              <w:rPr>
                <w:rFonts w:ascii="Arial" w:eastAsia="Times New Roman" w:hAnsi="Arial" w:cs="Arial"/>
                <w:b/>
                <w:sz w:val="28"/>
                <w:szCs w:val="28"/>
                <w:lang w:eastAsia="pt-BR"/>
              </w:rPr>
              <w:t xml:space="preserve"> Avanço</w:t>
            </w:r>
          </w:p>
        </w:tc>
      </w:tr>
      <w:tr w:rsidR="00F67282" w:rsidTr="00F67282">
        <w:trPr>
          <w:trHeight w:val="251"/>
        </w:trPr>
        <w:tc>
          <w:tcPr>
            <w:tcW w:w="4806" w:type="dxa"/>
            <w:vAlign w:val="center"/>
          </w:tcPr>
          <w:p w:rsidR="00F67282" w:rsidRPr="00F67282" w:rsidRDefault="00F67282" w:rsidP="00F67282">
            <w:pPr>
              <w:spacing w:after="0" w:line="240" w:lineRule="auto"/>
              <w:ind w:left="-24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 w:rsidRPr="00F67282"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Eliana Beatriz Marioto Sandoli</w:t>
            </w:r>
          </w:p>
        </w:tc>
        <w:tc>
          <w:tcPr>
            <w:tcW w:w="1775" w:type="dxa"/>
            <w:vAlign w:val="center"/>
          </w:tcPr>
          <w:p w:rsidR="00F67282" w:rsidRDefault="009F298E" w:rsidP="00645A3D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4</w:t>
            </w:r>
            <w:r w:rsidR="00940A5A"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3</w:t>
            </w:r>
          </w:p>
        </w:tc>
        <w:tc>
          <w:tcPr>
            <w:tcW w:w="1808" w:type="dxa"/>
            <w:vAlign w:val="center"/>
          </w:tcPr>
          <w:p w:rsidR="00F67282" w:rsidRDefault="00940A5A" w:rsidP="00645A3D">
            <w:pPr>
              <w:spacing w:after="0" w:line="240" w:lineRule="auto"/>
              <w:ind w:left="-24"/>
              <w:jc w:val="center"/>
              <w:rPr>
                <w:rFonts w:ascii="Arial" w:eastAsia="Times New Roman" w:hAnsi="Arial" w:cs="Arial"/>
                <w:sz w:val="28"/>
                <w:szCs w:val="28"/>
                <w:lang w:eastAsia="pt-BR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pt-BR"/>
              </w:rPr>
              <w:t>46</w:t>
            </w:r>
          </w:p>
        </w:tc>
      </w:tr>
    </w:tbl>
    <w:p w:rsid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C74432" w:rsidRPr="00823713" w:rsidRDefault="00C74432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FE418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FE418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FE418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FE418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C74432" w:rsidRPr="00303862" w:rsidRDefault="00C7443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E787A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940A5A">
        <w:rPr>
          <w:rFonts w:ascii="Arial" w:eastAsia="Times New Roman" w:hAnsi="Arial" w:cs="Arial"/>
          <w:sz w:val="28"/>
          <w:szCs w:val="20"/>
          <w:lang w:eastAsia="pt-BR"/>
        </w:rPr>
        <w:t>24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940A5A">
        <w:rPr>
          <w:rFonts w:ascii="Arial" w:eastAsia="Times New Roman" w:hAnsi="Arial" w:cs="Arial"/>
          <w:sz w:val="28"/>
          <w:szCs w:val="20"/>
          <w:lang w:eastAsia="pt-BR"/>
        </w:rPr>
        <w:t>setembro</w:t>
      </w:r>
      <w:bookmarkStart w:id="0" w:name="_GoBack"/>
      <w:bookmarkEnd w:id="0"/>
      <w:r w:rsidR="003E787A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>de 201</w:t>
      </w:r>
      <w:r w:rsidR="00645A3D">
        <w:rPr>
          <w:rFonts w:ascii="Arial" w:eastAsia="Times New Roman" w:hAnsi="Arial" w:cs="Arial"/>
          <w:sz w:val="28"/>
          <w:szCs w:val="20"/>
          <w:lang w:eastAsia="pt-BR"/>
        </w:rPr>
        <w:t>8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9F298E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Doralice da Cruz Leite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25250D">
      <w:pgSz w:w="12191" w:h="17464" w:code="512"/>
      <w:pgMar w:top="2835" w:right="1701" w:bottom="42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468" w:rsidRDefault="00155468">
      <w:pPr>
        <w:spacing w:after="0" w:line="240" w:lineRule="auto"/>
      </w:pPr>
      <w:r>
        <w:separator/>
      </w:r>
    </w:p>
  </w:endnote>
  <w:endnote w:type="continuationSeparator" w:id="0">
    <w:p w:rsidR="00155468" w:rsidRDefault="001554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468" w:rsidRDefault="00155468">
      <w:pPr>
        <w:spacing w:after="0" w:line="240" w:lineRule="auto"/>
      </w:pPr>
      <w:r>
        <w:separator/>
      </w:r>
    </w:p>
  </w:footnote>
  <w:footnote w:type="continuationSeparator" w:id="0">
    <w:p w:rsidR="00155468" w:rsidRDefault="001554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F26"/>
    <w:rsid w:val="00000DA9"/>
    <w:rsid w:val="00002A6B"/>
    <w:rsid w:val="00014217"/>
    <w:rsid w:val="00075DC9"/>
    <w:rsid w:val="001166C7"/>
    <w:rsid w:val="00131266"/>
    <w:rsid w:val="00132FAC"/>
    <w:rsid w:val="00155468"/>
    <w:rsid w:val="0017421E"/>
    <w:rsid w:val="00192371"/>
    <w:rsid w:val="00196BD0"/>
    <w:rsid w:val="001A02F5"/>
    <w:rsid w:val="001D3BDC"/>
    <w:rsid w:val="00207DE7"/>
    <w:rsid w:val="002121BB"/>
    <w:rsid w:val="002310F2"/>
    <w:rsid w:val="0025250D"/>
    <w:rsid w:val="00257CBD"/>
    <w:rsid w:val="00271E89"/>
    <w:rsid w:val="00281DC4"/>
    <w:rsid w:val="002A0BD3"/>
    <w:rsid w:val="002B0DE3"/>
    <w:rsid w:val="002C7789"/>
    <w:rsid w:val="00303862"/>
    <w:rsid w:val="00314D7F"/>
    <w:rsid w:val="0032191F"/>
    <w:rsid w:val="00344501"/>
    <w:rsid w:val="003701C9"/>
    <w:rsid w:val="003907FD"/>
    <w:rsid w:val="003B224B"/>
    <w:rsid w:val="003C38D2"/>
    <w:rsid w:val="003D5EBD"/>
    <w:rsid w:val="003E6222"/>
    <w:rsid w:val="003E787A"/>
    <w:rsid w:val="00437DBE"/>
    <w:rsid w:val="00451FAD"/>
    <w:rsid w:val="0045246C"/>
    <w:rsid w:val="004668C7"/>
    <w:rsid w:val="00475395"/>
    <w:rsid w:val="004C405F"/>
    <w:rsid w:val="004E414E"/>
    <w:rsid w:val="004F420D"/>
    <w:rsid w:val="004F4F35"/>
    <w:rsid w:val="00502E1D"/>
    <w:rsid w:val="005123F5"/>
    <w:rsid w:val="00592425"/>
    <w:rsid w:val="00592C6C"/>
    <w:rsid w:val="00597D2A"/>
    <w:rsid w:val="005A3A53"/>
    <w:rsid w:val="005C240B"/>
    <w:rsid w:val="005D1F93"/>
    <w:rsid w:val="00602EC7"/>
    <w:rsid w:val="00606586"/>
    <w:rsid w:val="00615901"/>
    <w:rsid w:val="00625DB8"/>
    <w:rsid w:val="00645A3D"/>
    <w:rsid w:val="006554C5"/>
    <w:rsid w:val="00670A81"/>
    <w:rsid w:val="0068492A"/>
    <w:rsid w:val="00687EB5"/>
    <w:rsid w:val="006C4282"/>
    <w:rsid w:val="006D4235"/>
    <w:rsid w:val="006E077F"/>
    <w:rsid w:val="00706F12"/>
    <w:rsid w:val="007111D0"/>
    <w:rsid w:val="00733C85"/>
    <w:rsid w:val="00740F67"/>
    <w:rsid w:val="007D1CC7"/>
    <w:rsid w:val="007D20C1"/>
    <w:rsid w:val="007E0B5E"/>
    <w:rsid w:val="007E65A3"/>
    <w:rsid w:val="00812DFC"/>
    <w:rsid w:val="00816E28"/>
    <w:rsid w:val="00823713"/>
    <w:rsid w:val="008569FC"/>
    <w:rsid w:val="008745C7"/>
    <w:rsid w:val="008B393C"/>
    <w:rsid w:val="008D30D8"/>
    <w:rsid w:val="008D3836"/>
    <w:rsid w:val="008E132A"/>
    <w:rsid w:val="008E5E73"/>
    <w:rsid w:val="0090254F"/>
    <w:rsid w:val="009143FC"/>
    <w:rsid w:val="00917FE8"/>
    <w:rsid w:val="00935BDB"/>
    <w:rsid w:val="00940A5A"/>
    <w:rsid w:val="00967469"/>
    <w:rsid w:val="00973602"/>
    <w:rsid w:val="00976B91"/>
    <w:rsid w:val="00981CC2"/>
    <w:rsid w:val="0099548A"/>
    <w:rsid w:val="009B5E79"/>
    <w:rsid w:val="009E1EA2"/>
    <w:rsid w:val="009F298E"/>
    <w:rsid w:val="00A37567"/>
    <w:rsid w:val="00A539C3"/>
    <w:rsid w:val="00A701DC"/>
    <w:rsid w:val="00A702E0"/>
    <w:rsid w:val="00A816A6"/>
    <w:rsid w:val="00A86826"/>
    <w:rsid w:val="00A90A70"/>
    <w:rsid w:val="00AA7A80"/>
    <w:rsid w:val="00AE254C"/>
    <w:rsid w:val="00AE2ED4"/>
    <w:rsid w:val="00B00CB1"/>
    <w:rsid w:val="00B07B75"/>
    <w:rsid w:val="00B10F26"/>
    <w:rsid w:val="00B2374B"/>
    <w:rsid w:val="00B37CBD"/>
    <w:rsid w:val="00B414F3"/>
    <w:rsid w:val="00B42FA4"/>
    <w:rsid w:val="00B5319D"/>
    <w:rsid w:val="00B823DA"/>
    <w:rsid w:val="00BA4500"/>
    <w:rsid w:val="00BB3BA9"/>
    <w:rsid w:val="00BC4335"/>
    <w:rsid w:val="00C12091"/>
    <w:rsid w:val="00C35DF1"/>
    <w:rsid w:val="00C41318"/>
    <w:rsid w:val="00C442B1"/>
    <w:rsid w:val="00C4645F"/>
    <w:rsid w:val="00C50F89"/>
    <w:rsid w:val="00C74432"/>
    <w:rsid w:val="00C934D9"/>
    <w:rsid w:val="00C963AA"/>
    <w:rsid w:val="00CA1FC9"/>
    <w:rsid w:val="00CE35D3"/>
    <w:rsid w:val="00D11FFF"/>
    <w:rsid w:val="00D13127"/>
    <w:rsid w:val="00D8184C"/>
    <w:rsid w:val="00DA4165"/>
    <w:rsid w:val="00DB15A9"/>
    <w:rsid w:val="00DC74BA"/>
    <w:rsid w:val="00E03E6E"/>
    <w:rsid w:val="00E0638E"/>
    <w:rsid w:val="00E5197C"/>
    <w:rsid w:val="00E86224"/>
    <w:rsid w:val="00E93D1F"/>
    <w:rsid w:val="00EA00BD"/>
    <w:rsid w:val="00EA5BEE"/>
    <w:rsid w:val="00EB5A74"/>
    <w:rsid w:val="00EB7A10"/>
    <w:rsid w:val="00ED39C3"/>
    <w:rsid w:val="00F234E1"/>
    <w:rsid w:val="00F26949"/>
    <w:rsid w:val="00F51172"/>
    <w:rsid w:val="00F67282"/>
    <w:rsid w:val="00FE4189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7BA63"/>
  <w15:docId w15:val="{AB64C677-2BF5-4C67-A7B4-588F490BE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94736-D5DD-48FE-B657-A9FA0BCEF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2</cp:revision>
  <cp:lastPrinted>2018-09-24T12:37:00Z</cp:lastPrinted>
  <dcterms:created xsi:type="dcterms:W3CDTF">2018-09-24T12:39:00Z</dcterms:created>
  <dcterms:modified xsi:type="dcterms:W3CDTF">2018-09-24T12:39:00Z</dcterms:modified>
</cp:coreProperties>
</file>