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143BDC" w:rsidRDefault="008F43BC" w:rsidP="00AA60D5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5B1F5D" w:rsidRPr="00143BDC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143BDC">
        <w:rPr>
          <w:rFonts w:ascii="Arial" w:hAnsi="Arial" w:cs="Arial"/>
          <w:b/>
          <w:sz w:val="22"/>
          <w:szCs w:val="22"/>
        </w:rPr>
        <w:t xml:space="preserve">AO </w:t>
      </w:r>
      <w:r w:rsidR="003A5C83" w:rsidRPr="00143BDC">
        <w:rPr>
          <w:rFonts w:ascii="Arial" w:hAnsi="Arial" w:cs="Arial"/>
          <w:b/>
          <w:sz w:val="22"/>
          <w:szCs w:val="22"/>
        </w:rPr>
        <w:t>PODER EXECUTIVO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MUNICIPAL</w:t>
      </w:r>
      <w:r w:rsidR="00F40C74">
        <w:rPr>
          <w:rFonts w:ascii="Arial" w:hAnsi="Arial" w:cs="Arial"/>
          <w:b/>
          <w:sz w:val="22"/>
          <w:szCs w:val="22"/>
        </w:rPr>
        <w:t>,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</w:t>
      </w:r>
      <w:r w:rsidR="00F40C74">
        <w:rPr>
          <w:rFonts w:ascii="Arial" w:hAnsi="Arial" w:cs="Arial"/>
          <w:b/>
          <w:sz w:val="22"/>
          <w:szCs w:val="22"/>
        </w:rPr>
        <w:t xml:space="preserve">A NECESSIDADE DE VIABILIZAR A INSTALAÇÃO </w:t>
      </w:r>
      <w:r w:rsidR="009A4E0E">
        <w:rPr>
          <w:rFonts w:ascii="Arial" w:hAnsi="Arial" w:cs="Arial"/>
          <w:b/>
          <w:sz w:val="22"/>
          <w:szCs w:val="22"/>
        </w:rPr>
        <w:t xml:space="preserve">DE UM REDUTOR DE VELOCIDADE </w:t>
      </w:r>
      <w:r w:rsidR="009E2A10">
        <w:rPr>
          <w:rFonts w:ascii="Arial" w:hAnsi="Arial" w:cs="Arial"/>
          <w:b/>
          <w:sz w:val="22"/>
          <w:szCs w:val="22"/>
        </w:rPr>
        <w:t>NA RUA BELO HORIZONTE QUE FICA NO BAIRRO VILA GOIANIA ANTES DO POSTO IDAZA.</w:t>
      </w:r>
    </w:p>
    <w:p w:rsidR="009E2A10" w:rsidRPr="009E2A10" w:rsidRDefault="00687CF9" w:rsidP="009E2A10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143BDC">
        <w:rPr>
          <w:rFonts w:ascii="Arial" w:hAnsi="Arial" w:cs="Arial"/>
          <w:sz w:val="22"/>
          <w:szCs w:val="22"/>
        </w:rPr>
        <w:t>Subscritor, depois de ouvida a Soberano</w:t>
      </w:r>
      <w:r w:rsidRPr="00143BDC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143BDC">
        <w:rPr>
          <w:rFonts w:ascii="Arial" w:hAnsi="Arial" w:cs="Arial"/>
          <w:sz w:val="22"/>
          <w:szCs w:val="22"/>
        </w:rPr>
        <w:t>io</w:t>
      </w:r>
      <w:r w:rsidR="009E2A10">
        <w:rPr>
          <w:rFonts w:ascii="Arial" w:hAnsi="Arial" w:cs="Arial"/>
          <w:sz w:val="22"/>
          <w:szCs w:val="22"/>
        </w:rPr>
        <w:t>,</w:t>
      </w:r>
      <w:r w:rsidR="009E2A10"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9E2A10" w:rsidRPr="009E2A10">
        <w:rPr>
          <w:rFonts w:ascii="Arial" w:hAnsi="Arial" w:cs="Arial"/>
          <w:sz w:val="22"/>
          <w:szCs w:val="22"/>
        </w:rPr>
        <w:t>INDICA AO PODER EXECUTIVO MUNICIPAL, A NECESSIDADE DE VIABILIZAR A INSTALAÇÃO DE UM REDUTOR DE VELOCIDADE NA RUA BELO HORIZONTE QUE FICA NO BAIRRO VILA GOIANIA ANTES DO POSTO IDAZA.</w:t>
      </w:r>
    </w:p>
    <w:p w:rsidR="00143BDC" w:rsidRPr="00143BDC" w:rsidRDefault="00143BDC" w:rsidP="009E2A10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F40C74" w:rsidRPr="00143BDC">
        <w:rPr>
          <w:rFonts w:ascii="Arial" w:hAnsi="Arial" w:cs="Arial"/>
          <w:b/>
          <w:sz w:val="22"/>
          <w:szCs w:val="22"/>
        </w:rPr>
        <w:t xml:space="preserve">                                 </w:t>
      </w:r>
    </w:p>
    <w:p w:rsidR="003A5C83" w:rsidRPr="00143BDC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F40C74" w:rsidRDefault="00F40C74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15DC7" w:rsidRPr="00143BDC" w:rsidRDefault="00F40C74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A</w:t>
      </w:r>
      <w:r w:rsidRPr="00F40C74">
        <w:rPr>
          <w:rFonts w:ascii="Arial" w:hAnsi="Arial" w:cs="Arial"/>
          <w:sz w:val="22"/>
          <w:szCs w:val="22"/>
        </w:rPr>
        <w:t xml:space="preserve"> presente indicação faz necessária tendo em vista a várias reclamações que estamos recebendo </w:t>
      </w:r>
      <w:r w:rsidR="009E2A10">
        <w:rPr>
          <w:rFonts w:ascii="Arial" w:hAnsi="Arial" w:cs="Arial"/>
          <w:sz w:val="22"/>
          <w:szCs w:val="22"/>
        </w:rPr>
        <w:t xml:space="preserve">dos moradores e usuários das via, </w:t>
      </w:r>
      <w:r w:rsidRPr="00F40C74">
        <w:rPr>
          <w:rFonts w:ascii="Arial" w:hAnsi="Arial" w:cs="Arial"/>
          <w:sz w:val="22"/>
          <w:szCs w:val="22"/>
        </w:rPr>
        <w:t xml:space="preserve">devido </w:t>
      </w:r>
      <w:r w:rsidR="009E2A10">
        <w:rPr>
          <w:rFonts w:ascii="Arial" w:hAnsi="Arial" w:cs="Arial"/>
          <w:sz w:val="22"/>
          <w:szCs w:val="22"/>
        </w:rPr>
        <w:t>alta velocidade dos veículos, trazendo transtornos e perigo para os moradores e principalmente as crianças.</w:t>
      </w:r>
    </w:p>
    <w:p w:rsidR="0024279B" w:rsidRPr="00143BDC" w:rsidRDefault="002D6989" w:rsidP="00F40C74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sz w:val="22"/>
          <w:szCs w:val="22"/>
        </w:rPr>
        <w:lastRenderedPageBreak/>
        <w:t xml:space="preserve">  </w:t>
      </w:r>
      <w:r w:rsidR="00315DC7" w:rsidRPr="00143BDC">
        <w:rPr>
          <w:rFonts w:ascii="Arial" w:hAnsi="Arial" w:cs="Arial"/>
          <w:sz w:val="22"/>
          <w:szCs w:val="22"/>
        </w:rPr>
        <w:t xml:space="preserve">               </w:t>
      </w:r>
      <w:r w:rsidR="0024279B" w:rsidRPr="00143BDC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143BDC">
        <w:rPr>
          <w:rFonts w:ascii="Arial" w:hAnsi="Arial" w:cs="Arial"/>
          <w:sz w:val="22"/>
          <w:szCs w:val="22"/>
        </w:rPr>
        <w:t>esta indicação</w:t>
      </w:r>
      <w:r w:rsidR="0024279B" w:rsidRPr="00143BDC">
        <w:rPr>
          <w:rFonts w:ascii="Arial" w:hAnsi="Arial" w:cs="Arial"/>
          <w:sz w:val="22"/>
          <w:szCs w:val="22"/>
        </w:rPr>
        <w:t>, contando com a at</w:t>
      </w:r>
      <w:r w:rsidR="008F43BC" w:rsidRPr="00143BDC">
        <w:rPr>
          <w:rFonts w:ascii="Arial" w:hAnsi="Arial" w:cs="Arial"/>
          <w:sz w:val="22"/>
          <w:szCs w:val="22"/>
        </w:rPr>
        <w:t>enção do Exc</w:t>
      </w:r>
      <w:r w:rsidR="00B432EF" w:rsidRPr="00143BDC">
        <w:rPr>
          <w:rFonts w:ascii="Arial" w:hAnsi="Arial" w:cs="Arial"/>
          <w:sz w:val="22"/>
          <w:szCs w:val="22"/>
        </w:rPr>
        <w:t>elentíssimo Prefeito</w:t>
      </w:r>
      <w:r w:rsidR="0024279B" w:rsidRPr="00143BDC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143BDC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143BDC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               </w:t>
      </w:r>
      <w:r w:rsidR="008F43BC" w:rsidRPr="00143BDC">
        <w:rPr>
          <w:rFonts w:ascii="Arial" w:hAnsi="Arial" w:cs="Arial"/>
          <w:sz w:val="22"/>
          <w:szCs w:val="22"/>
        </w:rPr>
        <w:t xml:space="preserve">  </w:t>
      </w:r>
      <w:r w:rsidR="001F38F1" w:rsidRPr="00143BD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143BDC">
        <w:rPr>
          <w:rFonts w:ascii="Arial" w:hAnsi="Arial" w:cs="Arial"/>
          <w:sz w:val="22"/>
          <w:szCs w:val="22"/>
        </w:rPr>
        <w:t xml:space="preserve">aos </w:t>
      </w:r>
      <w:r w:rsidR="009E2A10">
        <w:rPr>
          <w:rFonts w:ascii="Arial" w:hAnsi="Arial" w:cs="Arial"/>
          <w:sz w:val="22"/>
          <w:szCs w:val="22"/>
        </w:rPr>
        <w:t>sete</w:t>
      </w:r>
      <w:r w:rsidR="00940451" w:rsidRPr="00143BDC">
        <w:rPr>
          <w:rFonts w:ascii="Arial" w:hAnsi="Arial" w:cs="Arial"/>
          <w:sz w:val="22"/>
          <w:szCs w:val="22"/>
        </w:rPr>
        <w:t xml:space="preserve"> </w:t>
      </w:r>
      <w:r w:rsidR="00666AC0" w:rsidRPr="00143BDC">
        <w:rPr>
          <w:rFonts w:ascii="Arial" w:hAnsi="Arial" w:cs="Arial"/>
          <w:sz w:val="22"/>
          <w:szCs w:val="22"/>
        </w:rPr>
        <w:t>dias</w:t>
      </w:r>
      <w:r w:rsidR="005660E5" w:rsidRPr="00143BDC">
        <w:rPr>
          <w:rFonts w:ascii="Arial" w:hAnsi="Arial" w:cs="Arial"/>
          <w:sz w:val="22"/>
          <w:szCs w:val="22"/>
        </w:rPr>
        <w:t xml:space="preserve"> do mês </w:t>
      </w:r>
      <w:r w:rsidR="009E2A10">
        <w:rPr>
          <w:rFonts w:ascii="Arial" w:hAnsi="Arial" w:cs="Arial"/>
          <w:sz w:val="22"/>
          <w:szCs w:val="22"/>
        </w:rPr>
        <w:t xml:space="preserve">fevereiro </w:t>
      </w:r>
      <w:r w:rsidR="00940451" w:rsidRPr="00143BDC">
        <w:rPr>
          <w:rFonts w:ascii="Arial" w:hAnsi="Arial" w:cs="Arial"/>
          <w:sz w:val="22"/>
          <w:szCs w:val="22"/>
        </w:rPr>
        <w:t>d</w:t>
      </w:r>
      <w:r w:rsidR="009E2A10">
        <w:rPr>
          <w:rFonts w:ascii="Arial" w:hAnsi="Arial" w:cs="Arial"/>
          <w:sz w:val="22"/>
          <w:szCs w:val="22"/>
        </w:rPr>
        <w:t xml:space="preserve">o ano de dois mil e vinte e </w:t>
      </w:r>
      <w:proofErr w:type="spellStart"/>
      <w:r w:rsidR="009E2A10">
        <w:rPr>
          <w:rFonts w:ascii="Arial" w:hAnsi="Arial" w:cs="Arial"/>
          <w:sz w:val="22"/>
          <w:szCs w:val="22"/>
        </w:rPr>
        <w:t>tres</w:t>
      </w:r>
      <w:proofErr w:type="spellEnd"/>
      <w:r w:rsidR="001F38F1" w:rsidRPr="00143BDC">
        <w:rPr>
          <w:rFonts w:ascii="Arial" w:hAnsi="Arial" w:cs="Arial"/>
          <w:sz w:val="22"/>
          <w:szCs w:val="22"/>
        </w:rPr>
        <w:t>.</w:t>
      </w:r>
    </w:p>
    <w:p w:rsidR="00EC14E8" w:rsidRPr="00143BDC" w:rsidRDefault="00EC14E8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43BD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43BDC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E0E" w:rsidRDefault="009A4E0E" w:rsidP="002172CB">
      <w:pPr>
        <w:pStyle w:val="Cabealho"/>
      </w:pPr>
      <w:r>
        <w:separator/>
      </w:r>
    </w:p>
  </w:endnote>
  <w:endnote w:type="continuationSeparator" w:id="0">
    <w:p w:rsidR="009A4E0E" w:rsidRDefault="009A4E0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A10" w:rsidRDefault="009E2A1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A10" w:rsidRDefault="009E2A1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A10" w:rsidRDefault="009E2A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E0E" w:rsidRDefault="009A4E0E" w:rsidP="002172CB">
      <w:pPr>
        <w:pStyle w:val="Cabealho"/>
      </w:pPr>
      <w:r>
        <w:separator/>
      </w:r>
    </w:p>
  </w:footnote>
  <w:footnote w:type="continuationSeparator" w:id="0">
    <w:p w:rsidR="009A4E0E" w:rsidRDefault="009A4E0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A10" w:rsidRDefault="009E2A1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A10" w:rsidRDefault="009E2A1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9A4E0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A4E0E" w:rsidRDefault="009A4E0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81pt;height:1in" o:ole="">
                <v:imagedata r:id="rId1" o:title=""/>
              </v:shape>
              <o:OLEObject Type="Embed" ProgID="PBrush" ShapeID="_x0000_i1029" DrawAspect="Content" ObjectID="_1736928936" r:id="rId2"/>
            </w:object>
          </w:r>
        </w:p>
        <w:p w:rsidR="009A4E0E" w:rsidRDefault="009A4E0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A4E0E" w:rsidRPr="00D111AA" w:rsidRDefault="009A4E0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9A4E0E" w:rsidRDefault="009A4E0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A4E0E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A4E0E" w:rsidRPr="009C4D9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A4E0E" w:rsidRPr="009C4D9C" w:rsidRDefault="009A4E0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A4E0E" w:rsidRPr="00107FA2" w:rsidRDefault="009A4E0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A4E0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A4E0E" w:rsidRPr="001F7A0C" w:rsidRDefault="009A4E0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FD1B0F" w:rsidRDefault="009A4E0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A4E0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4E0E" w:rsidRPr="001F7A0C" w:rsidRDefault="009A4E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A4E0E" w:rsidRPr="001F7A0C" w:rsidRDefault="009A4E0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A4E0E" w:rsidRPr="00FD1B0F" w:rsidRDefault="009E2A10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</w:t>
          </w:r>
          <w:r w:rsidR="009A4E0E">
            <w:rPr>
              <w:rFonts w:ascii="Arial" w:hAnsi="Arial" w:cs="Arial"/>
              <w:b/>
              <w:bCs/>
            </w:rPr>
            <w:t>/2023</w:t>
          </w:r>
        </w:p>
      </w:tc>
    </w:tr>
    <w:tr w:rsidR="009A4E0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4E0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A4E0E" w:rsidRPr="00107FA2" w:rsidRDefault="009A4E0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4E0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A4E0E" w:rsidRPr="00107FA2" w:rsidRDefault="009A4E0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4E0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F7A0C" w:rsidRDefault="009A4E0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A4E0E" w:rsidRPr="001F7A0C" w:rsidRDefault="009A4E0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Pr="00107FA2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A4E0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Default="009A4E0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9A4E0E" w:rsidRPr="001F7A0C" w:rsidRDefault="009A4E0E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9A4E0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A4E0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4E0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A4E0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4E0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9E2A10">
            <w:rPr>
              <w:rFonts w:ascii="Arial" w:hAnsi="Arial" w:cs="Arial"/>
              <w:bCs/>
              <w:sz w:val="20"/>
              <w:szCs w:val="20"/>
            </w:rPr>
            <w:t>07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</w:t>
          </w:r>
          <w:r w:rsidR="009E2A10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/2023</w:t>
          </w:r>
        </w:p>
        <w:p w:rsidR="009A4E0E" w:rsidRDefault="009A4E0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4E0E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A4E0E" w:rsidRDefault="009A4E0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A4E0E" w:rsidRPr="00F2782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A4E0E" w:rsidRDefault="009A4E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A4E0E" w:rsidRDefault="009A4E0E" w:rsidP="003B7AA5"/>
        <w:p w:rsidR="009A4E0E" w:rsidRPr="003B7AA5" w:rsidRDefault="009A4E0E" w:rsidP="003B7AA5">
          <w:pPr>
            <w:ind w:firstLine="708"/>
          </w:pPr>
        </w:p>
      </w:tc>
    </w:tr>
  </w:tbl>
  <w:p w:rsidR="009A4E0E" w:rsidRDefault="009A4E0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2A10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68A50-EA5A-4473-9185-4B565B598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181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2023-02-03T15:06:00Z</cp:lastPrinted>
  <dcterms:created xsi:type="dcterms:W3CDTF">2023-02-03T15:29:00Z</dcterms:created>
  <dcterms:modified xsi:type="dcterms:W3CDTF">2023-02-03T15:29:00Z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