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4119CD82" w:rsidR="00857620" w:rsidRDefault="004743D2" w:rsidP="008576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ATA DA 7</w:t>
      </w:r>
      <w:r w:rsidR="5465DFA2" w:rsidRPr="5465DFA2">
        <w:rPr>
          <w:rFonts w:ascii="Times New Roman" w:hAnsi="Times New Roman" w:cs="Times New Roman"/>
          <w:b/>
          <w:bCs/>
          <w:sz w:val="24"/>
          <w:szCs w:val="24"/>
        </w:rPr>
        <w:t>º (</w:t>
      </w:r>
      <w:r>
        <w:rPr>
          <w:rFonts w:ascii="Times New Roman" w:hAnsi="Times New Roman" w:cs="Times New Roman"/>
          <w:b/>
          <w:bCs/>
          <w:sz w:val="24"/>
          <w:szCs w:val="24"/>
        </w:rPr>
        <w:t>SÉTIMA</w:t>
      </w:r>
      <w:r w:rsidR="5465DFA2" w:rsidRPr="5465DFA2">
        <w:rPr>
          <w:rFonts w:ascii="Times New Roman" w:hAnsi="Times New Roman" w:cs="Times New Roman"/>
          <w:b/>
          <w:bCs/>
          <w:sz w:val="24"/>
          <w:szCs w:val="24"/>
        </w:rPr>
        <w:t>) SESSÃO ORDINÁRIA DO PODER LEGISLATIVO MUNICIPAL DE GRANITO, ESTAD</w:t>
      </w:r>
      <w:r w:rsidR="00A16D8E">
        <w:rPr>
          <w:rFonts w:ascii="Times New Roman" w:hAnsi="Times New Roman" w:cs="Times New Roman"/>
          <w:b/>
          <w:bCs/>
          <w:sz w:val="24"/>
          <w:szCs w:val="24"/>
        </w:rPr>
        <w:t xml:space="preserve">O DE PERNAMBUCO, REALIZADA EM </w:t>
      </w:r>
      <w:r>
        <w:rPr>
          <w:rFonts w:ascii="Times New Roman" w:hAnsi="Times New Roman" w:cs="Times New Roman"/>
          <w:b/>
          <w:bCs/>
          <w:sz w:val="24"/>
          <w:szCs w:val="24"/>
        </w:rPr>
        <w:t>02</w:t>
      </w:r>
      <w:r w:rsidR="5465DFA2" w:rsidRPr="5465DFA2">
        <w:rPr>
          <w:rFonts w:ascii="Times New Roman" w:hAnsi="Times New Roman" w:cs="Times New Roman"/>
          <w:b/>
          <w:bCs/>
          <w:sz w:val="24"/>
          <w:szCs w:val="24"/>
        </w:rPr>
        <w:t xml:space="preserve"> DE </w:t>
      </w:r>
      <w:r>
        <w:rPr>
          <w:rFonts w:ascii="Times New Roman" w:hAnsi="Times New Roman" w:cs="Times New Roman"/>
          <w:b/>
          <w:bCs/>
          <w:sz w:val="24"/>
          <w:szCs w:val="24"/>
        </w:rPr>
        <w:t>MAIO</w:t>
      </w:r>
      <w:r w:rsidR="5465DFA2" w:rsidRPr="5465DFA2">
        <w:rPr>
          <w:rFonts w:ascii="Times New Roman" w:hAnsi="Times New Roman" w:cs="Times New Roman"/>
          <w:b/>
          <w:bCs/>
          <w:sz w:val="24"/>
          <w:szCs w:val="24"/>
        </w:rPr>
        <w:t xml:space="preserve"> 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730A243D" w14:textId="61B48B41" w:rsidR="00563D6B" w:rsidRPr="000D4239" w:rsidRDefault="37053313" w:rsidP="6F72DAA2">
      <w:pPr>
        <w:spacing w:line="360" w:lineRule="auto"/>
        <w:jc w:val="both"/>
        <w:rPr>
          <w:rFonts w:ascii="Times New Roman" w:hAnsi="Times New Roman" w:cs="Times New Roman"/>
          <w:sz w:val="24"/>
          <w:szCs w:val="24"/>
        </w:rPr>
      </w:pPr>
      <w:r w:rsidRPr="37053313">
        <w:rPr>
          <w:rFonts w:ascii="Times New Roman" w:hAnsi="Times New Roman" w:cs="Times New Roman"/>
          <w:sz w:val="24"/>
          <w:szCs w:val="24"/>
        </w:rPr>
        <w:t xml:space="preserve">            Aos </w:t>
      </w:r>
      <w:r w:rsidR="004743D2">
        <w:rPr>
          <w:rFonts w:ascii="Times New Roman" w:hAnsi="Times New Roman" w:cs="Times New Roman"/>
          <w:sz w:val="24"/>
          <w:szCs w:val="24"/>
        </w:rPr>
        <w:t>dois</w:t>
      </w:r>
      <w:r w:rsidR="00995F15">
        <w:rPr>
          <w:rFonts w:ascii="Times New Roman" w:hAnsi="Times New Roman" w:cs="Times New Roman"/>
          <w:sz w:val="24"/>
          <w:szCs w:val="24"/>
        </w:rPr>
        <w:t xml:space="preserve"> </w:t>
      </w:r>
      <w:r w:rsidRPr="37053313">
        <w:rPr>
          <w:rFonts w:ascii="Times New Roman" w:hAnsi="Times New Roman" w:cs="Times New Roman"/>
          <w:sz w:val="24"/>
          <w:szCs w:val="24"/>
        </w:rPr>
        <w:t xml:space="preserve">dias do mês de </w:t>
      </w:r>
      <w:r w:rsidR="004743D2">
        <w:rPr>
          <w:rFonts w:ascii="Times New Roman" w:hAnsi="Times New Roman" w:cs="Times New Roman"/>
          <w:sz w:val="24"/>
          <w:szCs w:val="24"/>
        </w:rPr>
        <w:t>maio</w:t>
      </w:r>
      <w:r w:rsidRPr="37053313">
        <w:rPr>
          <w:rFonts w:ascii="Times New Roman" w:hAnsi="Times New Roman" w:cs="Times New Roman"/>
          <w:sz w:val="24"/>
          <w:szCs w:val="24"/>
        </w:rPr>
        <w:t xml:space="preserve"> do ano de dois mil e vinte e três, às 9h, em sessão presencial realizada no prédio da Câmara Municipal de Granito-PE, localizada na Av. José Saraiva Xavier, n° 151, estiveram presentes o Senhor Vereador Alan de Oliveira, Presidente, o Senhor Vereador Cícero Nildo de Oliveira Alencar, Vice-Presidente, o Senhor Vereador Antonio Carlos Pereira, Primeiro-Secretário, a Senhora Vereadora Rozali Eufra</w:t>
      </w:r>
      <w:r w:rsidR="00692572">
        <w:rPr>
          <w:rFonts w:ascii="Times New Roman" w:hAnsi="Times New Roman" w:cs="Times New Roman"/>
          <w:sz w:val="24"/>
          <w:szCs w:val="24"/>
        </w:rPr>
        <w:t>u</w:t>
      </w:r>
      <w:r w:rsidRPr="37053313">
        <w:rPr>
          <w:rFonts w:ascii="Times New Roman" w:hAnsi="Times New Roman" w:cs="Times New Roman"/>
          <w:sz w:val="24"/>
          <w:szCs w:val="24"/>
        </w:rPr>
        <w:t>sina de Oliveira, Segundo-Secretário, bem como os Senhores Vereadores George Washington Pereira Alencar, Elidberg Sales Pessoa Coelho, Onofre Eufrásio de Luna Neto, Wanderson Silva de Meneses, Aurilio Lacerda de Alencar. Verificando o número legal de vereadores presentes, o Senhor Presidente declarou aberta a Sessão e solicitou ao Primeiro-Secretário que procedesse à leitura da</w:t>
      </w:r>
      <w:r w:rsidR="00A06CD9">
        <w:rPr>
          <w:rFonts w:ascii="Times New Roman" w:hAnsi="Times New Roman" w:cs="Times New Roman"/>
          <w:sz w:val="24"/>
          <w:szCs w:val="24"/>
        </w:rPr>
        <w:t xml:space="preserve"> pauta do dia e, em seguida, da</w:t>
      </w:r>
      <w:r w:rsidR="004743D2">
        <w:rPr>
          <w:rFonts w:ascii="Times New Roman" w:hAnsi="Times New Roman" w:cs="Times New Roman"/>
          <w:sz w:val="24"/>
          <w:szCs w:val="24"/>
        </w:rPr>
        <w:t>s</w:t>
      </w:r>
      <w:r w:rsidR="00A06CD9">
        <w:rPr>
          <w:rFonts w:ascii="Times New Roman" w:hAnsi="Times New Roman" w:cs="Times New Roman"/>
          <w:sz w:val="24"/>
          <w:szCs w:val="24"/>
        </w:rPr>
        <w:t xml:space="preserve"> Ata</w:t>
      </w:r>
      <w:r w:rsidR="004743D2">
        <w:rPr>
          <w:rFonts w:ascii="Times New Roman" w:hAnsi="Times New Roman" w:cs="Times New Roman"/>
          <w:sz w:val="24"/>
          <w:szCs w:val="24"/>
        </w:rPr>
        <w:t>s</w:t>
      </w:r>
      <w:r w:rsidR="00A06CD9">
        <w:rPr>
          <w:rFonts w:ascii="Times New Roman" w:hAnsi="Times New Roman" w:cs="Times New Roman"/>
          <w:sz w:val="24"/>
          <w:szCs w:val="24"/>
        </w:rPr>
        <w:t xml:space="preserve"> anterior</w:t>
      </w:r>
      <w:r w:rsidR="004743D2">
        <w:rPr>
          <w:rFonts w:ascii="Times New Roman" w:hAnsi="Times New Roman" w:cs="Times New Roman"/>
          <w:sz w:val="24"/>
          <w:szCs w:val="24"/>
        </w:rPr>
        <w:t>es</w:t>
      </w:r>
      <w:r w:rsidRPr="37053313">
        <w:rPr>
          <w:rFonts w:ascii="Times New Roman" w:hAnsi="Times New Roman" w:cs="Times New Roman"/>
          <w:sz w:val="24"/>
          <w:szCs w:val="24"/>
        </w:rPr>
        <w:t xml:space="preserve"> qu</w:t>
      </w:r>
      <w:r w:rsidR="004743D2">
        <w:rPr>
          <w:rFonts w:ascii="Times New Roman" w:hAnsi="Times New Roman" w:cs="Times New Roman"/>
          <w:sz w:val="24"/>
          <w:szCs w:val="24"/>
        </w:rPr>
        <w:t xml:space="preserve">e, não havendo impugnação, a Ata da 6° Sessão Ordinária </w:t>
      </w:r>
      <w:r w:rsidR="00A06CD9">
        <w:rPr>
          <w:rFonts w:ascii="Times New Roman" w:hAnsi="Times New Roman" w:cs="Times New Roman"/>
          <w:sz w:val="24"/>
          <w:szCs w:val="24"/>
        </w:rPr>
        <w:t>foi aprovada</w:t>
      </w:r>
      <w:r w:rsidRPr="37053313">
        <w:rPr>
          <w:rFonts w:ascii="Times New Roman" w:hAnsi="Times New Roman" w:cs="Times New Roman"/>
          <w:sz w:val="24"/>
          <w:szCs w:val="24"/>
        </w:rPr>
        <w:t xml:space="preserve"> pelo Senhor Presidente Alan de Oliveira</w:t>
      </w:r>
      <w:r w:rsidR="004743D2">
        <w:rPr>
          <w:rFonts w:ascii="Times New Roman" w:hAnsi="Times New Roman" w:cs="Times New Roman"/>
          <w:sz w:val="24"/>
          <w:szCs w:val="24"/>
        </w:rPr>
        <w:t>, e a Ata da 2° Sessão Especial, após uma breve conversa entre os Vereadores,</w:t>
      </w:r>
      <w:r w:rsidR="009A0E2D">
        <w:rPr>
          <w:rFonts w:ascii="Times New Roman" w:hAnsi="Times New Roman" w:cs="Times New Roman"/>
          <w:sz w:val="24"/>
          <w:szCs w:val="24"/>
        </w:rPr>
        <w:t xml:space="preserve"> foi decidido que</w:t>
      </w:r>
      <w:r w:rsidR="004743D2">
        <w:rPr>
          <w:rFonts w:ascii="Times New Roman" w:hAnsi="Times New Roman" w:cs="Times New Roman"/>
          <w:sz w:val="24"/>
          <w:szCs w:val="24"/>
        </w:rPr>
        <w:t xml:space="preserve"> </w:t>
      </w:r>
      <w:r w:rsidR="00400806">
        <w:rPr>
          <w:rFonts w:ascii="Times New Roman" w:hAnsi="Times New Roman" w:cs="Times New Roman"/>
          <w:sz w:val="24"/>
          <w:szCs w:val="24"/>
        </w:rPr>
        <w:t>ficará</w:t>
      </w:r>
      <w:r w:rsidR="00076B63">
        <w:rPr>
          <w:rFonts w:ascii="Times New Roman" w:hAnsi="Times New Roman" w:cs="Times New Roman"/>
          <w:sz w:val="24"/>
          <w:szCs w:val="24"/>
        </w:rPr>
        <w:t xml:space="preserve"> para outra sessão oportuna</w:t>
      </w:r>
      <w:r w:rsidR="00AA2489">
        <w:rPr>
          <w:rFonts w:ascii="Times New Roman" w:hAnsi="Times New Roman" w:cs="Times New Roman"/>
          <w:sz w:val="24"/>
          <w:szCs w:val="24"/>
        </w:rPr>
        <w:t>. Dando continuidade</w:t>
      </w:r>
      <w:r w:rsidRPr="37053313">
        <w:rPr>
          <w:rFonts w:ascii="Times New Roman" w:hAnsi="Times New Roman" w:cs="Times New Roman"/>
          <w:sz w:val="24"/>
          <w:szCs w:val="24"/>
        </w:rPr>
        <w:t xml:space="preserve">, </w:t>
      </w:r>
      <w:r w:rsidR="00076B63">
        <w:rPr>
          <w:rFonts w:ascii="Times New Roman" w:hAnsi="Times New Roman" w:cs="Times New Roman"/>
          <w:sz w:val="24"/>
          <w:szCs w:val="24"/>
        </w:rPr>
        <w:t>o Primeiro-Secretário faz a leitura de uma nota de pesar do Senhor Ivanildo Nelson de Oliveira, autoria do Senhor Vereador Cícero Nildo de Oliveira Alencar. Logo em seguida, no pronunciamento dos Vereadores do Pequeno Expediente, a palavra é facultada ao Senhor Vereador Antonio Carlos Pereira que, após f</w:t>
      </w:r>
      <w:r w:rsidR="005D7F35">
        <w:rPr>
          <w:rFonts w:ascii="Times New Roman" w:hAnsi="Times New Roman" w:cs="Times New Roman"/>
          <w:sz w:val="24"/>
          <w:szCs w:val="24"/>
        </w:rPr>
        <w:t xml:space="preserve">elicitar todos os trabalhadores, procede a leitura de um documento, o qual dispõe sobre a </w:t>
      </w:r>
      <w:r w:rsidR="00481275">
        <w:rPr>
          <w:rFonts w:ascii="Times New Roman" w:hAnsi="Times New Roman" w:cs="Times New Roman"/>
          <w:sz w:val="24"/>
          <w:szCs w:val="24"/>
        </w:rPr>
        <w:t>aprovação do</w:t>
      </w:r>
      <w:r w:rsidR="005D7F35">
        <w:rPr>
          <w:rFonts w:ascii="Times New Roman" w:hAnsi="Times New Roman" w:cs="Times New Roman"/>
          <w:sz w:val="24"/>
          <w:szCs w:val="24"/>
        </w:rPr>
        <w:t xml:space="preserve"> projeto, no Congresso Nacional, que garante a margem orçamentária para o pagamento </w:t>
      </w:r>
      <w:r w:rsidR="00DC464F">
        <w:rPr>
          <w:rFonts w:ascii="Times New Roman" w:hAnsi="Times New Roman" w:cs="Times New Roman"/>
          <w:sz w:val="24"/>
          <w:szCs w:val="24"/>
        </w:rPr>
        <w:t>do</w:t>
      </w:r>
      <w:r w:rsidR="005D7F35">
        <w:rPr>
          <w:rFonts w:ascii="Times New Roman" w:hAnsi="Times New Roman" w:cs="Times New Roman"/>
          <w:sz w:val="24"/>
          <w:szCs w:val="24"/>
        </w:rPr>
        <w:t xml:space="preserve"> piso salarial da enfermagem. A Lei</w:t>
      </w:r>
      <w:r w:rsidR="00481275">
        <w:rPr>
          <w:rFonts w:ascii="Times New Roman" w:hAnsi="Times New Roman" w:cs="Times New Roman"/>
          <w:sz w:val="24"/>
          <w:szCs w:val="24"/>
        </w:rPr>
        <w:t xml:space="preserve"> N°</w:t>
      </w:r>
      <w:r w:rsidR="005D7F35">
        <w:rPr>
          <w:rFonts w:ascii="Times New Roman" w:hAnsi="Times New Roman" w:cs="Times New Roman"/>
          <w:sz w:val="24"/>
          <w:szCs w:val="24"/>
        </w:rPr>
        <w:t xml:space="preserve"> 14.434/2022 define que o piso salarial dos enfermeiros será de R$ 4.750,00 (quatro mil, setecentos e cinquenta reais), os técnicos de enfermagem deveram receber 70% desse valor, e os auxiliares de enfermagem</w:t>
      </w:r>
      <w:r w:rsidR="00481275">
        <w:rPr>
          <w:rFonts w:ascii="Times New Roman" w:hAnsi="Times New Roman" w:cs="Times New Roman"/>
          <w:sz w:val="24"/>
          <w:szCs w:val="24"/>
        </w:rPr>
        <w:t xml:space="preserve">, e parteiras, 50% desse valor. Porém, o Ministro Luís Roberto Barroso foi contra a aprovação de tal projeto pois, em suas palavras, “não parece uma boa ideia os valores serem estabelecidos de forma nacional por conta das diferenças e as desigualdades regionais do Brasil”. Logo mais, com a palavra, a Senhora Vereadora Rozali Eufrausina </w:t>
      </w:r>
      <w:r w:rsidR="00481275">
        <w:rPr>
          <w:rFonts w:ascii="Times New Roman" w:hAnsi="Times New Roman" w:cs="Times New Roman"/>
          <w:sz w:val="24"/>
          <w:szCs w:val="24"/>
        </w:rPr>
        <w:lastRenderedPageBreak/>
        <w:t>de Oliveira menciona a reunião do dia 19 de abril, a qual o Senhor Prefeito esteve presente na Câmara Municipal, mas teve pouco tempo para sanar todas as dúvidas. Em seguida, a Senhora Vereadora relata o caso dos Consultórios dos PSFs da sede e da Lago</w:t>
      </w:r>
      <w:r w:rsidR="00AA0C87">
        <w:rPr>
          <w:rFonts w:ascii="Times New Roman" w:hAnsi="Times New Roman" w:cs="Times New Roman"/>
          <w:sz w:val="24"/>
          <w:szCs w:val="24"/>
        </w:rPr>
        <w:t>a Nova terem sido interditados e que é papel do Vereador apontar os problemas e levar até o conhecimento do Senhor Prefeito. Ademais, a Senhora Vereadora cita o caso da Van que, após um ano até o momento, não está em serviço por ausência de placa e, dessa forma, é preciso saber o que pode estar acontecendo para que seja possível solucionar esse problema.</w:t>
      </w:r>
      <w:r w:rsidR="00EE3BE9">
        <w:rPr>
          <w:rFonts w:ascii="Times New Roman" w:hAnsi="Times New Roman" w:cs="Times New Roman"/>
          <w:sz w:val="24"/>
          <w:szCs w:val="24"/>
        </w:rPr>
        <w:t xml:space="preserve"> </w:t>
      </w:r>
      <w:r w:rsidR="00CC6F54">
        <w:rPr>
          <w:rFonts w:ascii="Times New Roman" w:hAnsi="Times New Roman" w:cs="Times New Roman"/>
          <w:sz w:val="24"/>
          <w:szCs w:val="24"/>
        </w:rPr>
        <w:t xml:space="preserve">A seguir, a palavra é facultada ao Senhor Vereador Aurilio Lacerda de Alencar que sustenta a importância de apontar e levar os problemas até o Senhor Prefeito ou o Secretário competente para que assim possa ser solucionado, e que, inclusive, os problemas dos Consultórios odontológicos já estão sendo resolvidos e que em breve estarão de volta a atender a população. Finalizando, o Senhor Vereador diz que o Senhor Prefeito já esclareceu sobre a situação da </w:t>
      </w:r>
      <w:r w:rsidR="004A7DDB">
        <w:rPr>
          <w:rFonts w:ascii="Times New Roman" w:hAnsi="Times New Roman" w:cs="Times New Roman"/>
          <w:sz w:val="24"/>
          <w:szCs w:val="24"/>
        </w:rPr>
        <w:t>Van,</w:t>
      </w:r>
      <w:r w:rsidR="00CC6F54">
        <w:rPr>
          <w:rFonts w:ascii="Times New Roman" w:hAnsi="Times New Roman" w:cs="Times New Roman"/>
          <w:sz w:val="24"/>
          <w:szCs w:val="24"/>
        </w:rPr>
        <w:t xml:space="preserve"> que está </w:t>
      </w:r>
      <w:r w:rsidR="00DC464F">
        <w:rPr>
          <w:rFonts w:ascii="Times New Roman" w:hAnsi="Times New Roman" w:cs="Times New Roman"/>
          <w:sz w:val="24"/>
          <w:szCs w:val="24"/>
        </w:rPr>
        <w:t>fora de serviço,</w:t>
      </w:r>
      <w:r w:rsidR="00CC6F54">
        <w:rPr>
          <w:rFonts w:ascii="Times New Roman" w:hAnsi="Times New Roman" w:cs="Times New Roman"/>
          <w:sz w:val="24"/>
          <w:szCs w:val="24"/>
        </w:rPr>
        <w:t xml:space="preserve"> na sessão de 19 de abril e que a Garagem Municipal está de portas abertas para receber qualquer vereador que queira saber mais a respeito da </w:t>
      </w:r>
      <w:r w:rsidR="004A7DDB">
        <w:rPr>
          <w:rFonts w:ascii="Times New Roman" w:hAnsi="Times New Roman" w:cs="Times New Roman"/>
          <w:sz w:val="24"/>
          <w:szCs w:val="24"/>
        </w:rPr>
        <w:t>situação</w:t>
      </w:r>
      <w:r w:rsidR="00CC6F54">
        <w:rPr>
          <w:rFonts w:ascii="Times New Roman" w:hAnsi="Times New Roman" w:cs="Times New Roman"/>
          <w:sz w:val="24"/>
          <w:szCs w:val="24"/>
        </w:rPr>
        <w:t xml:space="preserve">, além do caso já estar na justiça para que seja resolvido. Logo mais, a palavra é facultada ao Senhor Vereador Elidberg Sales Pessoa Coelho, que expressa lamento </w:t>
      </w:r>
      <w:r w:rsidR="00F05C09">
        <w:rPr>
          <w:rFonts w:ascii="Times New Roman" w:hAnsi="Times New Roman" w:cs="Times New Roman"/>
          <w:sz w:val="24"/>
          <w:szCs w:val="24"/>
        </w:rPr>
        <w:t>em caso que foi encaminhado um oficio a Secretaria de Esporte, visando a possível locomoção de crianças até a cidade de Exu para realizarem um teste de base, mas que não tiverem resposta alguma da referida Secretaria. Continuando, o Senhor Vereador articula que presenciou a locomoção dessas crianças até a cidade de Exu, pelos próprios pais de moto, arriscando a vida dessas crianças e sem o apoio necessário. O Senhor Vereador relata, ainda, que presenciou pessoas da Gestão fazendo o uso particular de um veículo público no mesmo dia em que as crianças</w:t>
      </w:r>
      <w:r w:rsidR="006117CE">
        <w:rPr>
          <w:rFonts w:ascii="Times New Roman" w:hAnsi="Times New Roman" w:cs="Times New Roman"/>
          <w:sz w:val="24"/>
          <w:szCs w:val="24"/>
        </w:rPr>
        <w:t xml:space="preserve"> se deslocavam até Exu. Logo a seguir,</w:t>
      </w:r>
      <w:r w:rsidR="00590B56">
        <w:rPr>
          <w:rFonts w:ascii="Times New Roman" w:hAnsi="Times New Roman" w:cs="Times New Roman"/>
          <w:sz w:val="24"/>
          <w:szCs w:val="24"/>
        </w:rPr>
        <w:t xml:space="preserve"> o Senhor Presidente Alan de Oliveira, dá início a Ordem do Dia, a qual está constituída por: 1° </w:t>
      </w:r>
      <w:r w:rsidR="00590B56" w:rsidRPr="00590B56">
        <w:rPr>
          <w:rFonts w:ascii="Times New Roman" w:hAnsi="Times New Roman" w:cs="Times New Roman"/>
          <w:sz w:val="24"/>
          <w:szCs w:val="24"/>
        </w:rPr>
        <w:t>Apresentação do Projeto de Lei do Executivo N° 003/2023 – EMENTA: Ratifica o 2° Termo Aditivo ao Protocolo de Intenções do Consórcio Intermunicipal do Sertão do Araripe Pernambucano;</w:t>
      </w:r>
      <w:r w:rsidR="00590B56">
        <w:rPr>
          <w:rFonts w:ascii="Times New Roman" w:hAnsi="Times New Roman" w:cs="Times New Roman"/>
          <w:sz w:val="24"/>
          <w:szCs w:val="24"/>
        </w:rPr>
        <w:t xml:space="preserve"> 2°</w:t>
      </w:r>
      <w:r w:rsidR="00590B56">
        <w:t xml:space="preserve"> </w:t>
      </w:r>
      <w:r w:rsidR="00590B56" w:rsidRPr="00590B56">
        <w:rPr>
          <w:rFonts w:ascii="Times New Roman" w:hAnsi="Times New Roman" w:cs="Times New Roman"/>
          <w:sz w:val="24"/>
          <w:szCs w:val="24"/>
        </w:rPr>
        <w:t>Apresentação da Indicação N° 003/2023 - Autoria do Senhor Vereador Cícero Nildo de Oliveira Alencar;</w:t>
      </w:r>
      <w:r w:rsidR="00590B56">
        <w:rPr>
          <w:rFonts w:ascii="Times New Roman" w:hAnsi="Times New Roman" w:cs="Times New Roman"/>
          <w:sz w:val="24"/>
          <w:szCs w:val="24"/>
        </w:rPr>
        <w:t xml:space="preserve"> 3°</w:t>
      </w:r>
      <w:r w:rsidR="00590B56" w:rsidRPr="00590B56">
        <w:rPr>
          <w:rFonts w:ascii="Times New Roman" w:hAnsi="Times New Roman" w:cs="Times New Roman"/>
          <w:sz w:val="24"/>
          <w:szCs w:val="24"/>
        </w:rPr>
        <w:tab/>
        <w:t xml:space="preserve">Apresentação do Requerimento N° 021/2023 - Autoria do Senhor </w:t>
      </w:r>
      <w:r w:rsidR="00590B56">
        <w:rPr>
          <w:rFonts w:ascii="Times New Roman" w:hAnsi="Times New Roman" w:cs="Times New Roman"/>
          <w:sz w:val="24"/>
          <w:szCs w:val="24"/>
        </w:rPr>
        <w:t xml:space="preserve">Vereador Antonio Carlos Pereira. </w:t>
      </w:r>
      <w:r w:rsidR="00C90B2D">
        <w:rPr>
          <w:rFonts w:ascii="Times New Roman" w:hAnsi="Times New Roman" w:cs="Times New Roman"/>
          <w:sz w:val="24"/>
          <w:szCs w:val="24"/>
        </w:rPr>
        <w:t>Dando continuidade à sessão, o Senhor Presidente declara aberto o Grande Expediente, facultando a palavra aos Senhores Vereadores</w:t>
      </w:r>
      <w:r w:rsidR="00590B56">
        <w:rPr>
          <w:rFonts w:ascii="Times New Roman" w:hAnsi="Times New Roman" w:cs="Times New Roman"/>
          <w:sz w:val="24"/>
          <w:szCs w:val="24"/>
        </w:rPr>
        <w:t xml:space="preserve">. </w:t>
      </w:r>
      <w:r w:rsidR="00590B56">
        <w:rPr>
          <w:rFonts w:ascii="Times New Roman" w:hAnsi="Times New Roman" w:cs="Times New Roman"/>
          <w:sz w:val="24"/>
          <w:szCs w:val="24"/>
        </w:rPr>
        <w:lastRenderedPageBreak/>
        <w:t>Assim, com a palavra, o Senhor Vereador Antonio Carlos Pereira</w:t>
      </w:r>
      <w:r w:rsidR="00C72523">
        <w:rPr>
          <w:rFonts w:ascii="Times New Roman" w:hAnsi="Times New Roman" w:cs="Times New Roman"/>
          <w:sz w:val="24"/>
          <w:szCs w:val="24"/>
        </w:rPr>
        <w:t xml:space="preserve"> </w:t>
      </w:r>
      <w:r w:rsidR="00B34FC6">
        <w:rPr>
          <w:rFonts w:ascii="Times New Roman" w:hAnsi="Times New Roman" w:cs="Times New Roman"/>
          <w:sz w:val="24"/>
          <w:szCs w:val="24"/>
        </w:rPr>
        <w:t xml:space="preserve">articula que </w:t>
      </w:r>
      <w:r w:rsidR="005409F3">
        <w:rPr>
          <w:rFonts w:ascii="Times New Roman" w:hAnsi="Times New Roman" w:cs="Times New Roman"/>
          <w:sz w:val="24"/>
          <w:szCs w:val="24"/>
        </w:rPr>
        <w:t>a interdição dos consultórios nos PSFs poderia</w:t>
      </w:r>
      <w:r w:rsidR="00B34FC6">
        <w:rPr>
          <w:rFonts w:ascii="Times New Roman" w:hAnsi="Times New Roman" w:cs="Times New Roman"/>
          <w:sz w:val="24"/>
          <w:szCs w:val="24"/>
        </w:rPr>
        <w:t xml:space="preserve"> ser </w:t>
      </w:r>
      <w:r w:rsidR="005409F3">
        <w:rPr>
          <w:rFonts w:ascii="Times New Roman" w:hAnsi="Times New Roman" w:cs="Times New Roman"/>
          <w:sz w:val="24"/>
          <w:szCs w:val="24"/>
        </w:rPr>
        <w:t>evitada</w:t>
      </w:r>
      <w:r w:rsidR="006A0F70">
        <w:rPr>
          <w:rFonts w:ascii="Times New Roman" w:hAnsi="Times New Roman" w:cs="Times New Roman"/>
          <w:sz w:val="24"/>
          <w:szCs w:val="24"/>
        </w:rPr>
        <w:t xml:space="preserve">, se houvesse fiscalização, que é o papel do Vereador, </w:t>
      </w:r>
      <w:r w:rsidR="00261B7C">
        <w:rPr>
          <w:rFonts w:ascii="Times New Roman" w:hAnsi="Times New Roman" w:cs="Times New Roman"/>
          <w:sz w:val="24"/>
          <w:szCs w:val="24"/>
        </w:rPr>
        <w:t>como dita</w:t>
      </w:r>
      <w:r w:rsidR="006A0F70">
        <w:rPr>
          <w:rFonts w:ascii="Times New Roman" w:hAnsi="Times New Roman" w:cs="Times New Roman"/>
          <w:sz w:val="24"/>
          <w:szCs w:val="24"/>
        </w:rPr>
        <w:t xml:space="preserve"> o artigo 2° do Regimento Interno. Continuando, o Senhor Vereador sugere a realização de sessões itinerantes, levando a Câmara a todas as comunidades</w:t>
      </w:r>
      <w:r w:rsidR="00833475">
        <w:rPr>
          <w:rFonts w:ascii="Times New Roman" w:hAnsi="Times New Roman" w:cs="Times New Roman"/>
          <w:sz w:val="24"/>
          <w:szCs w:val="24"/>
        </w:rPr>
        <w:t xml:space="preserve"> do município abordando diversos assuntos de interesse dessas comunidades. Finalizando, o Senhor Vereador traz ao conhecimento dos demais Vereadores caso em que servidora foi assediada moralmente por funcionários da Saúde, devido a essa problemática dos PSFs. Prontamente, com a palavra, o Senhor Vereador Aurilio Lacerda de Alencar</w:t>
      </w:r>
      <w:r w:rsidR="004E1522">
        <w:rPr>
          <w:rFonts w:ascii="Times New Roman" w:hAnsi="Times New Roman" w:cs="Times New Roman"/>
          <w:sz w:val="24"/>
          <w:szCs w:val="24"/>
        </w:rPr>
        <w:t xml:space="preserve"> diz não concordar com o assédio moral em nenhuma repartição e é preciso haver o respeito entre todos. Continuando, o Senhor Vereador diz que é uma luta de todos, tanto dos Vereadores, quanto dos funcionários dos consultórios, onde se faz necessário fiscalizar e levar ao conhecimento da Secretaria competente, assim como, também, ao Senhor Prefeito, para que o problema seja solucionado. A seguir, com a palavra, a Senhora Vereadora Rozali Eufrausina de Oliveira menciona que já fez a comunicação de diversas demandas, mas que nenhuma foi atendida. Ademais, a Senhora Vereadora diz </w:t>
      </w:r>
      <w:r w:rsidR="004C3B5F">
        <w:rPr>
          <w:rFonts w:ascii="Times New Roman" w:hAnsi="Times New Roman" w:cs="Times New Roman"/>
          <w:sz w:val="24"/>
          <w:szCs w:val="24"/>
        </w:rPr>
        <w:t>que</w:t>
      </w:r>
      <w:r w:rsidR="004E1522">
        <w:rPr>
          <w:rFonts w:ascii="Times New Roman" w:hAnsi="Times New Roman" w:cs="Times New Roman"/>
          <w:sz w:val="24"/>
          <w:szCs w:val="24"/>
        </w:rPr>
        <w:t xml:space="preserve"> é responsabilidade da Prefeitura </w:t>
      </w:r>
      <w:r w:rsidR="004C3B5F">
        <w:rPr>
          <w:rFonts w:ascii="Times New Roman" w:hAnsi="Times New Roman" w:cs="Times New Roman"/>
          <w:sz w:val="24"/>
          <w:szCs w:val="24"/>
        </w:rPr>
        <w:t xml:space="preserve">Municipal, junto da Secretaria competente, efetuar o apoio ao povo que </w:t>
      </w:r>
      <w:r w:rsidR="004E1522">
        <w:rPr>
          <w:rFonts w:ascii="Times New Roman" w:hAnsi="Times New Roman" w:cs="Times New Roman"/>
          <w:sz w:val="24"/>
          <w:szCs w:val="24"/>
        </w:rPr>
        <w:t>mais necessita</w:t>
      </w:r>
      <w:r w:rsidR="004C3B5F">
        <w:rPr>
          <w:rFonts w:ascii="Times New Roman" w:hAnsi="Times New Roman" w:cs="Times New Roman"/>
          <w:sz w:val="24"/>
          <w:szCs w:val="24"/>
        </w:rPr>
        <w:t xml:space="preserve">. Logo após, a palavra é facultada ao Senhor Vereador George Washington Pereira Alencar que articula sobre </w:t>
      </w:r>
      <w:r w:rsidR="007F34B0">
        <w:rPr>
          <w:rFonts w:ascii="Times New Roman" w:hAnsi="Times New Roman" w:cs="Times New Roman"/>
          <w:sz w:val="24"/>
          <w:szCs w:val="24"/>
        </w:rPr>
        <w:t>ter dito a Senhora Vereadora Rozali Eufrausina de Oliveira que a administração pública tem uma grande contribuição com o esporte feminino através da disponibilização de uniformes, campeonatos, bem como de outras formas, e acredita</w:t>
      </w:r>
      <w:r w:rsidR="004C3B5F">
        <w:rPr>
          <w:rFonts w:ascii="Times New Roman" w:hAnsi="Times New Roman" w:cs="Times New Roman"/>
          <w:sz w:val="24"/>
          <w:szCs w:val="24"/>
        </w:rPr>
        <w:t xml:space="preserve"> que deve haver uma política pública no município, com a Secretaria de Transporte, Secretaria de Turismo, Esporte e Lazer, mas que isso é uma outra discussão que deve haver dentro do município.</w:t>
      </w:r>
      <w:r w:rsidR="007F34B0">
        <w:rPr>
          <w:rFonts w:ascii="Times New Roman" w:hAnsi="Times New Roman" w:cs="Times New Roman"/>
          <w:sz w:val="24"/>
          <w:szCs w:val="24"/>
        </w:rPr>
        <w:t xml:space="preserve"> Seguidamente, com a palavra, o Senhor Vereador Wanderson Silva de Meneses menciona </w:t>
      </w:r>
      <w:r w:rsidR="009E7792">
        <w:rPr>
          <w:rFonts w:ascii="Times New Roman" w:hAnsi="Times New Roman" w:cs="Times New Roman"/>
          <w:sz w:val="24"/>
          <w:szCs w:val="24"/>
        </w:rPr>
        <w:t>que é preciso</w:t>
      </w:r>
      <w:r w:rsidR="007F34B0">
        <w:rPr>
          <w:rFonts w:ascii="Times New Roman" w:hAnsi="Times New Roman" w:cs="Times New Roman"/>
          <w:sz w:val="24"/>
          <w:szCs w:val="24"/>
        </w:rPr>
        <w:t xml:space="preserve"> analisar o caso da servidora, para </w:t>
      </w:r>
      <w:r w:rsidR="00261B7C">
        <w:rPr>
          <w:rFonts w:ascii="Times New Roman" w:hAnsi="Times New Roman" w:cs="Times New Roman"/>
          <w:sz w:val="24"/>
          <w:szCs w:val="24"/>
        </w:rPr>
        <w:t xml:space="preserve">que </w:t>
      </w:r>
      <w:r w:rsidR="009E7792">
        <w:rPr>
          <w:rFonts w:ascii="Times New Roman" w:hAnsi="Times New Roman" w:cs="Times New Roman"/>
          <w:sz w:val="24"/>
          <w:szCs w:val="24"/>
        </w:rPr>
        <w:t xml:space="preserve">possam </w:t>
      </w:r>
      <w:r w:rsidR="00261B7C">
        <w:rPr>
          <w:rFonts w:ascii="Times New Roman" w:hAnsi="Times New Roman" w:cs="Times New Roman"/>
          <w:sz w:val="24"/>
          <w:szCs w:val="24"/>
        </w:rPr>
        <w:t>tomar as</w:t>
      </w:r>
      <w:r w:rsidR="007F34B0">
        <w:rPr>
          <w:rFonts w:ascii="Times New Roman" w:hAnsi="Times New Roman" w:cs="Times New Roman"/>
          <w:sz w:val="24"/>
          <w:szCs w:val="24"/>
        </w:rPr>
        <w:t xml:space="preserve"> providencias, pois é um assunto </w:t>
      </w:r>
      <w:r w:rsidR="009E7792">
        <w:rPr>
          <w:rFonts w:ascii="Times New Roman" w:hAnsi="Times New Roman" w:cs="Times New Roman"/>
          <w:sz w:val="24"/>
          <w:szCs w:val="24"/>
        </w:rPr>
        <w:t>gravíssimo</w:t>
      </w:r>
      <w:r w:rsidR="007F34B0">
        <w:rPr>
          <w:rFonts w:ascii="Times New Roman" w:hAnsi="Times New Roman" w:cs="Times New Roman"/>
          <w:sz w:val="24"/>
          <w:szCs w:val="24"/>
        </w:rPr>
        <w:t xml:space="preserve"> que envolve o ambiente de trabalho em que frequentam diversas </w:t>
      </w:r>
      <w:r w:rsidR="00F11ED4">
        <w:rPr>
          <w:rFonts w:ascii="Times New Roman" w:hAnsi="Times New Roman" w:cs="Times New Roman"/>
          <w:sz w:val="24"/>
          <w:szCs w:val="24"/>
        </w:rPr>
        <w:t xml:space="preserve">pessoas, incluindo crianças, </w:t>
      </w:r>
      <w:r w:rsidR="00261B7C">
        <w:rPr>
          <w:rFonts w:ascii="Times New Roman" w:hAnsi="Times New Roman" w:cs="Times New Roman"/>
          <w:sz w:val="24"/>
          <w:szCs w:val="24"/>
        </w:rPr>
        <w:t>jovens</w:t>
      </w:r>
      <w:r w:rsidR="00F11ED4">
        <w:rPr>
          <w:rFonts w:ascii="Times New Roman" w:hAnsi="Times New Roman" w:cs="Times New Roman"/>
          <w:sz w:val="24"/>
          <w:szCs w:val="24"/>
        </w:rPr>
        <w:t xml:space="preserve"> e adultos</w:t>
      </w:r>
      <w:r w:rsidR="007F34B0">
        <w:rPr>
          <w:rFonts w:ascii="Times New Roman" w:hAnsi="Times New Roman" w:cs="Times New Roman"/>
          <w:sz w:val="24"/>
          <w:szCs w:val="24"/>
        </w:rPr>
        <w:t xml:space="preserve">. Continuando, o Senhor Vereador diz que é preciso pôr em prática e não apenas dialogar, e que a solução </w:t>
      </w:r>
      <w:r w:rsidR="00DD47ED">
        <w:rPr>
          <w:rFonts w:ascii="Times New Roman" w:hAnsi="Times New Roman" w:cs="Times New Roman"/>
          <w:sz w:val="24"/>
          <w:szCs w:val="24"/>
        </w:rPr>
        <w:t xml:space="preserve">é </w:t>
      </w:r>
      <w:r w:rsidR="007F34B0">
        <w:rPr>
          <w:rFonts w:ascii="Times New Roman" w:hAnsi="Times New Roman" w:cs="Times New Roman"/>
          <w:sz w:val="24"/>
          <w:szCs w:val="24"/>
        </w:rPr>
        <w:t>o Chefe do Exec</w:t>
      </w:r>
      <w:r w:rsidR="00DD47ED">
        <w:rPr>
          <w:rFonts w:ascii="Times New Roman" w:hAnsi="Times New Roman" w:cs="Times New Roman"/>
          <w:sz w:val="24"/>
          <w:szCs w:val="24"/>
        </w:rPr>
        <w:t>utivo</w:t>
      </w:r>
      <w:r w:rsidR="007F34B0">
        <w:rPr>
          <w:rFonts w:ascii="Times New Roman" w:hAnsi="Times New Roman" w:cs="Times New Roman"/>
          <w:sz w:val="24"/>
          <w:szCs w:val="24"/>
        </w:rPr>
        <w:t xml:space="preserve"> tomar providencias com seus secretários</w:t>
      </w:r>
      <w:r w:rsidR="00DD47ED">
        <w:rPr>
          <w:rFonts w:ascii="Times New Roman" w:hAnsi="Times New Roman" w:cs="Times New Roman"/>
          <w:sz w:val="24"/>
          <w:szCs w:val="24"/>
        </w:rPr>
        <w:t xml:space="preserve">. Concluindo sua fala, o Senhor Vereador menciona a sessão de 19 de abril, a qual o Senhor Prefeito esteve presente, e expressa discordância em a Feira de Animais ser realizada na Bela Vista, onde deveria ser na sede, pois tal feira traria economia, </w:t>
      </w:r>
      <w:r w:rsidR="00261B7C">
        <w:rPr>
          <w:rFonts w:ascii="Times New Roman" w:hAnsi="Times New Roman" w:cs="Times New Roman"/>
          <w:sz w:val="24"/>
          <w:szCs w:val="24"/>
        </w:rPr>
        <w:t>movimentando</w:t>
      </w:r>
      <w:r w:rsidR="00DD47ED">
        <w:rPr>
          <w:rFonts w:ascii="Times New Roman" w:hAnsi="Times New Roman" w:cs="Times New Roman"/>
          <w:sz w:val="24"/>
          <w:szCs w:val="24"/>
        </w:rPr>
        <w:t xml:space="preserve"> o </w:t>
      </w:r>
      <w:r w:rsidR="00DD47ED">
        <w:rPr>
          <w:rFonts w:ascii="Times New Roman" w:hAnsi="Times New Roman" w:cs="Times New Roman"/>
          <w:sz w:val="24"/>
          <w:szCs w:val="24"/>
        </w:rPr>
        <w:lastRenderedPageBreak/>
        <w:t xml:space="preserve">comercio local e </w:t>
      </w:r>
      <w:r w:rsidR="00261B7C">
        <w:rPr>
          <w:rFonts w:ascii="Times New Roman" w:hAnsi="Times New Roman" w:cs="Times New Roman"/>
          <w:sz w:val="24"/>
          <w:szCs w:val="24"/>
        </w:rPr>
        <w:t xml:space="preserve">trazendo </w:t>
      </w:r>
      <w:r w:rsidR="00DD47ED">
        <w:rPr>
          <w:rFonts w:ascii="Times New Roman" w:hAnsi="Times New Roman" w:cs="Times New Roman"/>
          <w:sz w:val="24"/>
          <w:szCs w:val="24"/>
        </w:rPr>
        <w:t>turistas para o município. Logo mais, com a palavra, o Senhor Vereador Cícero Nildo de Oliveira Alencar fala sobre a importância de repassar os atos realizados pelo Senhor Ivanildo Nelson de Oliveira</w:t>
      </w:r>
      <w:r w:rsidR="004523FA">
        <w:rPr>
          <w:rFonts w:ascii="Times New Roman" w:hAnsi="Times New Roman" w:cs="Times New Roman"/>
          <w:sz w:val="24"/>
          <w:szCs w:val="24"/>
        </w:rPr>
        <w:t xml:space="preserve"> enquanto fez parte da Câmara Municipal</w:t>
      </w:r>
      <w:r w:rsidR="001D156D">
        <w:rPr>
          <w:rFonts w:ascii="Times New Roman" w:hAnsi="Times New Roman" w:cs="Times New Roman"/>
          <w:sz w:val="24"/>
          <w:szCs w:val="24"/>
        </w:rPr>
        <w:t xml:space="preserve"> e, ademais, </w:t>
      </w:r>
      <w:r w:rsidR="004523FA">
        <w:rPr>
          <w:rFonts w:ascii="Times New Roman" w:hAnsi="Times New Roman" w:cs="Times New Roman"/>
          <w:sz w:val="24"/>
          <w:szCs w:val="24"/>
        </w:rPr>
        <w:t xml:space="preserve">solicita ao Senhor Prefeito que dê atenção em sua </w:t>
      </w:r>
      <w:r w:rsidR="001D156D">
        <w:rPr>
          <w:rFonts w:ascii="Times New Roman" w:hAnsi="Times New Roman" w:cs="Times New Roman"/>
          <w:sz w:val="24"/>
          <w:szCs w:val="24"/>
        </w:rPr>
        <w:t>I</w:t>
      </w:r>
      <w:r w:rsidR="004523FA">
        <w:rPr>
          <w:rFonts w:ascii="Times New Roman" w:hAnsi="Times New Roman" w:cs="Times New Roman"/>
          <w:sz w:val="24"/>
          <w:szCs w:val="24"/>
        </w:rPr>
        <w:t xml:space="preserve">ndicação N° 003/2023, a qual </w:t>
      </w:r>
      <w:r w:rsidR="00261B7C">
        <w:rPr>
          <w:rFonts w:ascii="Times New Roman" w:hAnsi="Times New Roman" w:cs="Times New Roman"/>
          <w:sz w:val="24"/>
          <w:szCs w:val="24"/>
        </w:rPr>
        <w:t>dispõe</w:t>
      </w:r>
      <w:r w:rsidR="004523FA">
        <w:rPr>
          <w:rFonts w:ascii="Times New Roman" w:hAnsi="Times New Roman" w:cs="Times New Roman"/>
          <w:sz w:val="24"/>
          <w:szCs w:val="24"/>
        </w:rPr>
        <w:t xml:space="preserve"> sobre a possibilidade de reparar as placas de identificação das ruas do município</w:t>
      </w:r>
      <w:r w:rsidR="001D156D">
        <w:rPr>
          <w:rFonts w:ascii="Times New Roman" w:hAnsi="Times New Roman" w:cs="Times New Roman"/>
          <w:sz w:val="24"/>
          <w:szCs w:val="24"/>
        </w:rPr>
        <w:t>.</w:t>
      </w:r>
      <w:r w:rsidR="004523FA">
        <w:rPr>
          <w:rFonts w:ascii="Times New Roman" w:hAnsi="Times New Roman" w:cs="Times New Roman"/>
          <w:sz w:val="24"/>
          <w:szCs w:val="24"/>
        </w:rPr>
        <w:t xml:space="preserve"> </w:t>
      </w:r>
      <w:r w:rsidR="001D156D">
        <w:rPr>
          <w:rFonts w:ascii="Times New Roman" w:hAnsi="Times New Roman" w:cs="Times New Roman"/>
          <w:sz w:val="24"/>
          <w:szCs w:val="24"/>
        </w:rPr>
        <w:t>Concluindo,</w:t>
      </w:r>
      <w:r w:rsidR="004523FA">
        <w:rPr>
          <w:rFonts w:ascii="Times New Roman" w:hAnsi="Times New Roman" w:cs="Times New Roman"/>
          <w:sz w:val="24"/>
          <w:szCs w:val="24"/>
        </w:rPr>
        <w:t xml:space="preserve"> </w:t>
      </w:r>
      <w:r w:rsidR="006E2DB5">
        <w:rPr>
          <w:rFonts w:ascii="Times New Roman" w:hAnsi="Times New Roman" w:cs="Times New Roman"/>
          <w:sz w:val="24"/>
          <w:szCs w:val="24"/>
        </w:rPr>
        <w:t>solicita ao Senhor Prefeito</w:t>
      </w:r>
      <w:r w:rsidR="004523FA">
        <w:rPr>
          <w:rFonts w:ascii="Times New Roman" w:hAnsi="Times New Roman" w:cs="Times New Roman"/>
          <w:sz w:val="24"/>
          <w:szCs w:val="24"/>
        </w:rPr>
        <w:t xml:space="preserve">, também, que seja enviado à Câmara o Projeto para o reajuste dos Professores, que são os profissionais que educam as crianças do município. </w:t>
      </w:r>
      <w:r w:rsidR="5465DFA2" w:rsidRPr="5465DFA2">
        <w:rPr>
          <w:rFonts w:ascii="Times New Roman" w:hAnsi="Times New Roman" w:cs="Times New Roman"/>
          <w:sz w:val="24"/>
          <w:szCs w:val="24"/>
        </w:rPr>
        <w:t>Não havendo nada mais a tratar, o Senhor Presidente Alan de Oliveira, declarou a sessão encerrada e mandou que lavrasse a presente Ata, que, após lida e, se aprovada, segue assinada por mim</w:t>
      </w:r>
      <w:r w:rsidR="001D156D">
        <w:rPr>
          <w:rFonts w:ascii="Times New Roman" w:hAnsi="Times New Roman" w:cs="Times New Roman"/>
          <w:sz w:val="24"/>
          <w:szCs w:val="24"/>
        </w:rPr>
        <w:t>_________</w:t>
      </w:r>
      <w:r w:rsidR="000D4239">
        <w:rPr>
          <w:rFonts w:ascii="Times New Roman" w:hAnsi="Times New Roman" w:cs="Times New Roman"/>
          <w:sz w:val="24"/>
          <w:szCs w:val="24"/>
        </w:rPr>
        <w:t>___________</w:t>
      </w:r>
      <w:r w:rsidR="5465DFA2" w:rsidRPr="5465DFA2">
        <w:rPr>
          <w:rFonts w:ascii="Times New Roman" w:hAnsi="Times New Roman" w:cs="Times New Roman"/>
          <w:sz w:val="24"/>
          <w:szCs w:val="24"/>
        </w:rPr>
        <w:t xml:space="preserve">__________________________________, Eduardo da Conceição Modesto de Oliveira, Secretário do Legislativo, bem como pelos vereadores presentes. </w:t>
      </w:r>
    </w:p>
    <w:p w14:paraId="127491AE" w14:textId="763C017C" w:rsidR="00ED1129" w:rsidRDefault="00ED1129" w:rsidP="00563D6B">
      <w:pPr>
        <w:spacing w:after="0" w:line="240" w:lineRule="auto"/>
        <w:jc w:val="both"/>
        <w:rPr>
          <w:sz w:val="24"/>
          <w:szCs w:val="24"/>
        </w:rPr>
      </w:pPr>
    </w:p>
    <w:p w14:paraId="121E7AE2" w14:textId="13A75D98" w:rsidR="009259F3" w:rsidRDefault="009259F3" w:rsidP="00563D6B">
      <w:pPr>
        <w:spacing w:after="0" w:line="240" w:lineRule="auto"/>
        <w:jc w:val="both"/>
        <w:rPr>
          <w:sz w:val="24"/>
          <w:szCs w:val="24"/>
        </w:rPr>
      </w:pPr>
    </w:p>
    <w:p w14:paraId="7D08A985" w14:textId="505C5DB5" w:rsidR="00AA2489" w:rsidRDefault="00AA2489" w:rsidP="00563D6B">
      <w:pPr>
        <w:spacing w:after="0" w:line="240" w:lineRule="auto"/>
        <w:jc w:val="both"/>
        <w:rPr>
          <w:sz w:val="24"/>
          <w:szCs w:val="24"/>
        </w:rPr>
      </w:pPr>
    </w:p>
    <w:p w14:paraId="6350A443" w14:textId="1D0391FC" w:rsidR="00563D6B" w:rsidRPr="00570B5A" w:rsidRDefault="00563D6B" w:rsidP="00563D6B">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563D6B">
      <w:pPr>
        <w:spacing w:after="0" w:line="240" w:lineRule="auto"/>
        <w:contextualSpacing/>
        <w:jc w:val="center"/>
        <w:rPr>
          <w:sz w:val="24"/>
          <w:szCs w:val="24"/>
        </w:rPr>
      </w:pPr>
      <w:r>
        <w:rPr>
          <w:sz w:val="24"/>
          <w:szCs w:val="24"/>
        </w:rPr>
        <w:t>Alan de Oliveira</w:t>
      </w:r>
    </w:p>
    <w:p w14:paraId="3AC34A4D" w14:textId="1851D9FB" w:rsidR="00563D6B" w:rsidRDefault="00563D6B" w:rsidP="00563D6B">
      <w:pPr>
        <w:spacing w:after="0" w:line="240" w:lineRule="auto"/>
        <w:contextualSpacing/>
        <w:jc w:val="center"/>
        <w:rPr>
          <w:sz w:val="24"/>
          <w:szCs w:val="24"/>
        </w:rPr>
      </w:pPr>
      <w:r w:rsidRPr="00570B5A">
        <w:rPr>
          <w:sz w:val="24"/>
          <w:szCs w:val="24"/>
        </w:rPr>
        <w:t>Presidente da Câmara</w:t>
      </w:r>
    </w:p>
    <w:p w14:paraId="17242FDA" w14:textId="77777777" w:rsidR="001A130D" w:rsidRDefault="001A130D" w:rsidP="00563D6B">
      <w:pPr>
        <w:spacing w:after="0" w:line="240" w:lineRule="auto"/>
        <w:contextualSpacing/>
        <w:jc w:val="center"/>
        <w:rPr>
          <w:sz w:val="24"/>
          <w:szCs w:val="24"/>
        </w:rPr>
      </w:pPr>
    </w:p>
    <w:p w14:paraId="06BA2BC5" w14:textId="77777777" w:rsidR="00D617A2" w:rsidRDefault="00D617A2" w:rsidP="00563D6B">
      <w:pPr>
        <w:spacing w:after="0" w:line="240" w:lineRule="auto"/>
        <w:jc w:val="center"/>
        <w:sectPr w:rsidR="00D617A2" w:rsidSect="00860C5F">
          <w:headerReference w:type="default" r:id="rId6"/>
          <w:footerReference w:type="default" r:id="rId7"/>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321733" w14:textId="77777777" w:rsidR="000A7BE4" w:rsidRDefault="000A7BE4" w:rsidP="00563D6B">
      <w:pPr>
        <w:spacing w:after="0" w:line="240" w:lineRule="auto"/>
        <w:jc w:val="center"/>
      </w:pPr>
    </w:p>
    <w:p w14:paraId="3BF5A647" w14:textId="4A51ABB0" w:rsidR="00563D6B" w:rsidRDefault="00421347" w:rsidP="00563D6B">
      <w:pPr>
        <w:spacing w:after="0" w:line="240" w:lineRule="auto"/>
        <w:jc w:val="center"/>
      </w:pPr>
      <w:r>
        <w:t>_</w:t>
      </w:r>
      <w:r w:rsidR="00190F60">
        <w:t>_</w:t>
      </w:r>
      <w:r>
        <w:t>_</w:t>
      </w:r>
      <w:r w:rsidR="0099041A">
        <w:t>_____</w:t>
      </w:r>
      <w:r w:rsidR="00563D6B">
        <w:t>________________________</w:t>
      </w:r>
    </w:p>
    <w:p w14:paraId="59F8CA5B" w14:textId="1D2D7D12" w:rsidR="00563D6B" w:rsidRDefault="00417982" w:rsidP="00563D6B">
      <w:pPr>
        <w:spacing w:after="0" w:line="240" w:lineRule="auto"/>
        <w:jc w:val="center"/>
      </w:pPr>
      <w:r>
        <w:t>Cícero Nildo de Oliveira Alencar</w:t>
      </w:r>
    </w:p>
    <w:p w14:paraId="6DB400ED" w14:textId="120E86C2" w:rsidR="00563D6B" w:rsidRDefault="00563D6B" w:rsidP="003210F0">
      <w:pPr>
        <w:spacing w:after="0" w:line="240" w:lineRule="auto"/>
        <w:jc w:val="center"/>
      </w:pPr>
      <w:r>
        <w:t>Vice-Presidente</w:t>
      </w:r>
    </w:p>
    <w:p w14:paraId="52548D47" w14:textId="77777777" w:rsidR="003210F0" w:rsidRDefault="003210F0" w:rsidP="003210F0">
      <w:pPr>
        <w:spacing w:after="0" w:line="240" w:lineRule="auto"/>
        <w:jc w:val="center"/>
      </w:pPr>
    </w:p>
    <w:p w14:paraId="62A76494" w14:textId="77777777" w:rsidR="000D4239" w:rsidRDefault="000D4239" w:rsidP="00C16570">
      <w:pPr>
        <w:spacing w:after="0" w:line="240" w:lineRule="auto"/>
      </w:pPr>
    </w:p>
    <w:p w14:paraId="2D947252" w14:textId="6853671B" w:rsidR="00563D6B" w:rsidRDefault="00563D6B" w:rsidP="00C16570">
      <w:pPr>
        <w:spacing w:after="0" w:line="240" w:lineRule="auto"/>
      </w:pPr>
      <w:r>
        <w:t>_________________________________</w:t>
      </w:r>
    </w:p>
    <w:p w14:paraId="32F26EC2" w14:textId="78380C1F" w:rsidR="00563D6B" w:rsidRDefault="00CF7157" w:rsidP="00563D6B">
      <w:pPr>
        <w:spacing w:after="0" w:line="240" w:lineRule="auto"/>
        <w:jc w:val="center"/>
      </w:pPr>
      <w:r>
        <w:t>Ant</w:t>
      </w:r>
      <w:r w:rsidR="00D617A2">
        <w:t>o</w:t>
      </w:r>
      <w:r w:rsidR="00563D6B">
        <w:t>nio Carlos Pereira</w:t>
      </w:r>
    </w:p>
    <w:p w14:paraId="494803E7" w14:textId="58659207" w:rsidR="003210F0" w:rsidRDefault="00563D6B" w:rsidP="00C16570">
      <w:pPr>
        <w:spacing w:after="0" w:line="240" w:lineRule="auto"/>
        <w:jc w:val="center"/>
      </w:pPr>
      <w:r>
        <w:t>Primeiro-Secretário</w:t>
      </w:r>
    </w:p>
    <w:p w14:paraId="4C530BEC" w14:textId="77777777" w:rsidR="000A7BE4" w:rsidRDefault="000A7BE4" w:rsidP="007C0C1B">
      <w:pPr>
        <w:spacing w:after="0" w:line="240" w:lineRule="auto"/>
        <w:jc w:val="center"/>
      </w:pPr>
    </w:p>
    <w:p w14:paraId="4451EECC" w14:textId="77777777" w:rsidR="00C16570" w:rsidRDefault="00C16570" w:rsidP="00C16570">
      <w:pPr>
        <w:spacing w:after="0" w:line="240" w:lineRule="auto"/>
        <w:sectPr w:rsidR="00C16570" w:rsidSect="009259F3">
          <w:footerReference w:type="default" r:id="rId8"/>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4196929" w14:textId="77777777" w:rsidR="00C16570" w:rsidRDefault="00C16570" w:rsidP="00C16570">
      <w:pPr>
        <w:spacing w:after="0" w:line="240" w:lineRule="auto"/>
      </w:pPr>
    </w:p>
    <w:p w14:paraId="74736655" w14:textId="3A345122" w:rsidR="00FD7BED" w:rsidRDefault="00C16570" w:rsidP="00C16570">
      <w:pPr>
        <w:spacing w:after="0" w:line="240" w:lineRule="auto"/>
      </w:pPr>
      <w:r>
        <w:t>_</w:t>
      </w:r>
      <w:r w:rsidR="00FD7BED">
        <w:t>_________________________________</w:t>
      </w:r>
    </w:p>
    <w:p w14:paraId="7CA9411B" w14:textId="0DE7850C" w:rsidR="00FD7BED" w:rsidRDefault="007D10F1" w:rsidP="007C0C1B">
      <w:pPr>
        <w:spacing w:after="0" w:line="240" w:lineRule="auto"/>
        <w:jc w:val="center"/>
      </w:pPr>
      <w:r>
        <w:t>Rozali</w:t>
      </w:r>
      <w:r w:rsidR="002C1C1F">
        <w:t xml:space="preserve"> Eufra</w:t>
      </w:r>
      <w:r w:rsidR="00D617A2">
        <w:t>u</w:t>
      </w:r>
      <w:r w:rsidR="002C1C1F">
        <w:t>sina de Oliveira</w:t>
      </w:r>
    </w:p>
    <w:p w14:paraId="2BCA8308" w14:textId="2A8525BC" w:rsidR="00995F15" w:rsidRDefault="007D10F1" w:rsidP="00C16570">
      <w:pPr>
        <w:spacing w:after="0" w:line="240" w:lineRule="auto"/>
        <w:jc w:val="center"/>
      </w:pPr>
      <w:r>
        <w:t>Segundo</w:t>
      </w:r>
      <w:r w:rsidR="00FD7BED">
        <w:t>-Secretário</w:t>
      </w:r>
    </w:p>
    <w:p w14:paraId="510561DB" w14:textId="5687F01D" w:rsidR="00C16570" w:rsidRDefault="00C16570" w:rsidP="00C16570">
      <w:pPr>
        <w:spacing w:after="0" w:line="240" w:lineRule="auto"/>
        <w:jc w:val="center"/>
      </w:pPr>
    </w:p>
    <w:p w14:paraId="38137568" w14:textId="77777777" w:rsidR="00C16570" w:rsidRDefault="00C16570" w:rsidP="00C16570">
      <w:pPr>
        <w:spacing w:after="0" w:line="240" w:lineRule="auto"/>
        <w:jc w:val="center"/>
      </w:pPr>
    </w:p>
    <w:p w14:paraId="411B1A1D" w14:textId="0D26FD27" w:rsidR="00563D6B" w:rsidRDefault="00563D6B" w:rsidP="00A92C69">
      <w:pPr>
        <w:spacing w:after="0" w:line="240" w:lineRule="auto"/>
      </w:pPr>
      <w:r>
        <w:t>__________________________________</w:t>
      </w:r>
    </w:p>
    <w:p w14:paraId="47C5A19A" w14:textId="0000292A" w:rsidR="00563D6B" w:rsidRDefault="00995F15" w:rsidP="00563D6B">
      <w:pPr>
        <w:spacing w:after="0" w:line="240" w:lineRule="auto"/>
        <w:jc w:val="center"/>
      </w:pPr>
      <w:r>
        <w:t>Elidberg Sales Pessoa Coelho</w:t>
      </w:r>
    </w:p>
    <w:p w14:paraId="2DD02E4C" w14:textId="5D970D30" w:rsidR="00563D6B" w:rsidRDefault="00563D6B" w:rsidP="003A5DAF">
      <w:pPr>
        <w:spacing w:line="360" w:lineRule="auto"/>
        <w:jc w:val="center"/>
      </w:pPr>
      <w:r>
        <w:t>Vereador</w:t>
      </w:r>
    </w:p>
    <w:p w14:paraId="006D56A5" w14:textId="77777777" w:rsidR="000A7BE4" w:rsidRDefault="000A7BE4" w:rsidP="00563D6B">
      <w:pPr>
        <w:spacing w:after="0" w:line="240" w:lineRule="auto"/>
        <w:jc w:val="center"/>
      </w:pPr>
    </w:p>
    <w:p w14:paraId="268CD9FA" w14:textId="77777777" w:rsidR="00563D6B" w:rsidRDefault="00563D6B" w:rsidP="00563D6B">
      <w:pPr>
        <w:spacing w:after="0" w:line="240" w:lineRule="auto"/>
        <w:jc w:val="center"/>
      </w:pPr>
      <w:r>
        <w:t>__________________________________</w:t>
      </w:r>
    </w:p>
    <w:p w14:paraId="1ECEA6DE" w14:textId="77777777" w:rsidR="001D156D" w:rsidRDefault="009A7395" w:rsidP="001D156D">
      <w:pPr>
        <w:spacing w:after="0" w:line="240" w:lineRule="auto"/>
        <w:jc w:val="center"/>
      </w:pPr>
      <w:r>
        <w:t>Aurílio</w:t>
      </w:r>
      <w:r w:rsidR="00563D6B">
        <w:t xml:space="preserve"> Lacerda de Alencar</w:t>
      </w:r>
    </w:p>
    <w:p w14:paraId="5F8E4FE7" w14:textId="2225CA4D" w:rsidR="00563D6B" w:rsidRDefault="00563D6B" w:rsidP="001D156D">
      <w:pPr>
        <w:spacing w:after="0" w:line="240" w:lineRule="auto"/>
        <w:jc w:val="center"/>
      </w:pPr>
      <w:r>
        <w:t>Vereador</w:t>
      </w:r>
    </w:p>
    <w:p w14:paraId="6CCF9857" w14:textId="77777777" w:rsidR="001D156D" w:rsidRDefault="001D156D" w:rsidP="00C16570">
      <w:pPr>
        <w:spacing w:after="0" w:line="240" w:lineRule="auto"/>
      </w:pPr>
    </w:p>
    <w:p w14:paraId="719C4B20" w14:textId="78E463A5" w:rsidR="00563D6B" w:rsidRDefault="0099041A" w:rsidP="00C16570">
      <w:pPr>
        <w:spacing w:after="0" w:line="240" w:lineRule="auto"/>
      </w:pPr>
      <w:r>
        <w:t>__</w:t>
      </w:r>
      <w:r w:rsidR="00563D6B">
        <w:t>________________________________</w:t>
      </w:r>
    </w:p>
    <w:p w14:paraId="13FAEE48" w14:textId="2CE76DDD" w:rsidR="00563D6B" w:rsidRDefault="003A5DAF" w:rsidP="00563D6B">
      <w:pPr>
        <w:spacing w:after="0" w:line="240" w:lineRule="auto"/>
        <w:jc w:val="center"/>
      </w:pPr>
      <w:r>
        <w:t>Wanderson</w:t>
      </w:r>
      <w:r w:rsidR="00C06E56">
        <w:t xml:space="preserve"> Silva de Meneses</w:t>
      </w:r>
    </w:p>
    <w:p w14:paraId="7654B8B9" w14:textId="644A18EC" w:rsidR="00563D6B" w:rsidRDefault="00563D6B" w:rsidP="009259F3">
      <w:pPr>
        <w:spacing w:after="0" w:line="240" w:lineRule="auto"/>
        <w:jc w:val="center"/>
      </w:pPr>
      <w:r>
        <w:t>Vereador</w:t>
      </w:r>
    </w:p>
    <w:p w14:paraId="09AAF1FA" w14:textId="77777777" w:rsidR="009259F3" w:rsidRDefault="009259F3" w:rsidP="009259F3">
      <w:pPr>
        <w:spacing w:after="0" w:line="240" w:lineRule="auto"/>
        <w:jc w:val="center"/>
      </w:pPr>
    </w:p>
    <w:p w14:paraId="6F69B4BD" w14:textId="77777777" w:rsidR="00C16570" w:rsidRDefault="00C16570" w:rsidP="00C16570">
      <w:pPr>
        <w:spacing w:after="0" w:line="240" w:lineRule="auto"/>
      </w:pPr>
    </w:p>
    <w:p w14:paraId="2B3F8845" w14:textId="5D2855A0" w:rsidR="00563D6B" w:rsidRDefault="0099041A" w:rsidP="00C16570">
      <w:pPr>
        <w:spacing w:after="0" w:line="240" w:lineRule="auto"/>
      </w:pPr>
      <w:r>
        <w:t>__</w:t>
      </w:r>
      <w:r w:rsidR="00563D6B">
        <w:t>________________________________</w:t>
      </w:r>
    </w:p>
    <w:p w14:paraId="2D4D7341" w14:textId="77777777" w:rsidR="00995F15" w:rsidRDefault="00995F15" w:rsidP="00995F15">
      <w:pPr>
        <w:spacing w:after="0" w:line="240" w:lineRule="auto"/>
        <w:jc w:val="center"/>
      </w:pPr>
      <w:r>
        <w:t>George Washington Pereira Alencar</w:t>
      </w:r>
    </w:p>
    <w:p w14:paraId="79784BCD" w14:textId="6F29524F" w:rsidR="00563D6B" w:rsidRDefault="00563D6B" w:rsidP="00D617A2">
      <w:pPr>
        <w:spacing w:after="0" w:line="240" w:lineRule="auto"/>
        <w:jc w:val="center"/>
      </w:pPr>
      <w:r>
        <w:t>Vereador</w:t>
      </w:r>
    </w:p>
    <w:p w14:paraId="4906453A" w14:textId="7E11A7EF" w:rsidR="009259F3" w:rsidRDefault="009259F3" w:rsidP="00563D6B">
      <w:pPr>
        <w:spacing w:after="0" w:line="240" w:lineRule="auto"/>
        <w:jc w:val="center"/>
      </w:pPr>
    </w:p>
    <w:p w14:paraId="239C5F97" w14:textId="77777777" w:rsidR="000A7BE4" w:rsidRDefault="000A7BE4" w:rsidP="00563D6B">
      <w:pPr>
        <w:spacing w:after="0" w:line="240" w:lineRule="auto"/>
        <w:jc w:val="center"/>
      </w:pPr>
    </w:p>
    <w:p w14:paraId="1700F19C" w14:textId="57A0A5D2" w:rsidR="00563D6B" w:rsidRDefault="00563D6B" w:rsidP="00C16570">
      <w:pPr>
        <w:spacing w:after="0" w:line="240" w:lineRule="auto"/>
      </w:pPr>
      <w:r>
        <w:t>__________________________________</w:t>
      </w:r>
    </w:p>
    <w:p w14:paraId="1A41A426" w14:textId="6261004B" w:rsidR="00563D6B" w:rsidRDefault="00756AEE" w:rsidP="00563D6B">
      <w:pPr>
        <w:spacing w:after="0" w:line="240" w:lineRule="auto"/>
        <w:jc w:val="center"/>
      </w:pPr>
      <w:r>
        <w:t xml:space="preserve">Onofre Eufrásio </w:t>
      </w:r>
      <w:r w:rsidR="0099041A">
        <w:t>de Luna Neto</w:t>
      </w:r>
    </w:p>
    <w:p w14:paraId="293A3FA0" w14:textId="23AB1080" w:rsidR="00D5590B" w:rsidRDefault="00563D6B" w:rsidP="006972B8">
      <w:pPr>
        <w:spacing w:after="0" w:line="240" w:lineRule="auto"/>
        <w:jc w:val="center"/>
      </w:pPr>
      <w:r>
        <w:t>Vereado</w:t>
      </w:r>
      <w:r w:rsidR="006972B8">
        <w:t>r</w:t>
      </w:r>
    </w:p>
    <w:sectPr w:rsidR="00D5590B" w:rsidSect="00C16570">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8D9FB" w14:textId="77777777" w:rsidR="006D635A" w:rsidRDefault="006D635A" w:rsidP="00857620">
      <w:pPr>
        <w:spacing w:after="0" w:line="240" w:lineRule="auto"/>
      </w:pPr>
      <w:r>
        <w:separator/>
      </w:r>
    </w:p>
  </w:endnote>
  <w:endnote w:type="continuationSeparator" w:id="0">
    <w:p w14:paraId="2BBBA9D7" w14:textId="77777777" w:rsidR="006D635A" w:rsidRDefault="006D635A" w:rsidP="00857620">
      <w:pPr>
        <w:spacing w:after="0" w:line="240" w:lineRule="auto"/>
      </w:pPr>
      <w:r>
        <w:continuationSeparator/>
      </w:r>
    </w:p>
  </w:endnote>
  <w:endnote w:type="continuationNotice" w:id="1">
    <w:p w14:paraId="1FE32540" w14:textId="77777777" w:rsidR="006D635A" w:rsidRDefault="006D63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6F72DAA2" w14:paraId="4E7FC445" w14:textId="77777777" w:rsidTr="6F72DAA2">
      <w:trPr>
        <w:trHeight w:val="300"/>
      </w:trPr>
      <w:tc>
        <w:tcPr>
          <w:tcW w:w="2830" w:type="dxa"/>
        </w:tcPr>
        <w:p w14:paraId="369DC36C" w14:textId="620BDD36" w:rsidR="6F72DAA2" w:rsidRDefault="6F72DAA2" w:rsidP="6F72DAA2">
          <w:pPr>
            <w:pStyle w:val="Cabealho"/>
            <w:ind w:left="-115"/>
          </w:pPr>
        </w:p>
      </w:tc>
      <w:tc>
        <w:tcPr>
          <w:tcW w:w="2830" w:type="dxa"/>
        </w:tcPr>
        <w:p w14:paraId="28473221" w14:textId="5E4CD758" w:rsidR="6F72DAA2" w:rsidRDefault="6F72DAA2" w:rsidP="6F72DAA2">
          <w:pPr>
            <w:pStyle w:val="Cabealho"/>
            <w:jc w:val="center"/>
          </w:pPr>
        </w:p>
      </w:tc>
      <w:tc>
        <w:tcPr>
          <w:tcW w:w="2830" w:type="dxa"/>
        </w:tcPr>
        <w:p w14:paraId="7F580CC4" w14:textId="27C14E37" w:rsidR="6F72DAA2" w:rsidRDefault="6F72DAA2" w:rsidP="6F72DAA2">
          <w:pPr>
            <w:pStyle w:val="Cabealho"/>
            <w:ind w:right="-115"/>
            <w:jc w:val="right"/>
          </w:pPr>
        </w:p>
      </w:tc>
    </w:tr>
  </w:tbl>
  <w:p w14:paraId="446D077C" w14:textId="3B1CEF43" w:rsidR="6F72DAA2" w:rsidRDefault="6F72DAA2" w:rsidP="6F72DAA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295"/>
      <w:gridCol w:w="1295"/>
      <w:gridCol w:w="1295"/>
    </w:tblGrid>
    <w:tr w:rsidR="6F72DAA2" w14:paraId="43780D2A" w14:textId="77777777" w:rsidTr="6F72DAA2">
      <w:trPr>
        <w:trHeight w:val="300"/>
      </w:trPr>
      <w:tc>
        <w:tcPr>
          <w:tcW w:w="1295" w:type="dxa"/>
        </w:tcPr>
        <w:p w14:paraId="4012A7E0" w14:textId="6C8B3FDF" w:rsidR="6F72DAA2" w:rsidRDefault="6F72DAA2" w:rsidP="6F72DAA2">
          <w:pPr>
            <w:pStyle w:val="Cabealho"/>
            <w:ind w:left="-115"/>
          </w:pPr>
        </w:p>
      </w:tc>
      <w:tc>
        <w:tcPr>
          <w:tcW w:w="1295" w:type="dxa"/>
        </w:tcPr>
        <w:p w14:paraId="66C35CAD" w14:textId="5967F9C7" w:rsidR="6F72DAA2" w:rsidRDefault="6F72DAA2" w:rsidP="6F72DAA2">
          <w:pPr>
            <w:pStyle w:val="Cabealho"/>
            <w:jc w:val="center"/>
          </w:pPr>
        </w:p>
      </w:tc>
      <w:tc>
        <w:tcPr>
          <w:tcW w:w="1295" w:type="dxa"/>
        </w:tcPr>
        <w:p w14:paraId="02E3019B" w14:textId="1A40191C" w:rsidR="6F72DAA2" w:rsidRDefault="6F72DAA2" w:rsidP="6F72DAA2">
          <w:pPr>
            <w:pStyle w:val="Cabealho"/>
            <w:ind w:right="-115"/>
            <w:jc w:val="right"/>
          </w:pPr>
        </w:p>
      </w:tc>
    </w:tr>
  </w:tbl>
  <w:p w14:paraId="130CD799" w14:textId="43C3BF2B" w:rsidR="6F72DAA2" w:rsidRDefault="6F72DAA2" w:rsidP="6F72D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F7602" w14:textId="77777777" w:rsidR="006D635A" w:rsidRDefault="006D635A" w:rsidP="00857620">
      <w:pPr>
        <w:spacing w:after="0" w:line="240" w:lineRule="auto"/>
      </w:pPr>
      <w:r>
        <w:separator/>
      </w:r>
    </w:p>
  </w:footnote>
  <w:footnote w:type="continuationSeparator" w:id="0">
    <w:p w14:paraId="4DF009A9" w14:textId="77777777" w:rsidR="006D635A" w:rsidRDefault="006D635A" w:rsidP="00857620">
      <w:pPr>
        <w:spacing w:after="0" w:line="240" w:lineRule="auto"/>
      </w:pPr>
      <w:r>
        <w:continuationSeparator/>
      </w:r>
    </w:p>
  </w:footnote>
  <w:footnote w:type="continuationNotice" w:id="1">
    <w:p w14:paraId="40260BD5" w14:textId="77777777" w:rsidR="006D635A" w:rsidRDefault="006D63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014D1"/>
    <w:rsid w:val="0000431B"/>
    <w:rsid w:val="000223B7"/>
    <w:rsid w:val="000265EC"/>
    <w:rsid w:val="00054CAB"/>
    <w:rsid w:val="000677EF"/>
    <w:rsid w:val="00076B63"/>
    <w:rsid w:val="00083F58"/>
    <w:rsid w:val="000A1A54"/>
    <w:rsid w:val="000A4ECF"/>
    <w:rsid w:val="000A6371"/>
    <w:rsid w:val="000A7BE4"/>
    <w:rsid w:val="000D4239"/>
    <w:rsid w:val="001541B7"/>
    <w:rsid w:val="00174206"/>
    <w:rsid w:val="00190F60"/>
    <w:rsid w:val="00191D6B"/>
    <w:rsid w:val="00196518"/>
    <w:rsid w:val="001A130D"/>
    <w:rsid w:val="001D0583"/>
    <w:rsid w:val="001D156D"/>
    <w:rsid w:val="001F1E6E"/>
    <w:rsid w:val="001F21A5"/>
    <w:rsid w:val="00201370"/>
    <w:rsid w:val="002064D9"/>
    <w:rsid w:val="00207FD2"/>
    <w:rsid w:val="00242206"/>
    <w:rsid w:val="00245D1C"/>
    <w:rsid w:val="00261B7C"/>
    <w:rsid w:val="00264E81"/>
    <w:rsid w:val="00272FE8"/>
    <w:rsid w:val="00290761"/>
    <w:rsid w:val="002A652F"/>
    <w:rsid w:val="002B70DD"/>
    <w:rsid w:val="002C1C1F"/>
    <w:rsid w:val="002C629A"/>
    <w:rsid w:val="002F21E1"/>
    <w:rsid w:val="002F22CA"/>
    <w:rsid w:val="00307404"/>
    <w:rsid w:val="003210F0"/>
    <w:rsid w:val="00342D07"/>
    <w:rsid w:val="0036582D"/>
    <w:rsid w:val="003A5DAF"/>
    <w:rsid w:val="003D710E"/>
    <w:rsid w:val="003E764F"/>
    <w:rsid w:val="00400806"/>
    <w:rsid w:val="00412551"/>
    <w:rsid w:val="004129DD"/>
    <w:rsid w:val="00413378"/>
    <w:rsid w:val="00417982"/>
    <w:rsid w:val="00421347"/>
    <w:rsid w:val="0044401F"/>
    <w:rsid w:val="004523FA"/>
    <w:rsid w:val="004532CD"/>
    <w:rsid w:val="004602D8"/>
    <w:rsid w:val="00470395"/>
    <w:rsid w:val="004743D2"/>
    <w:rsid w:val="00481275"/>
    <w:rsid w:val="0048428D"/>
    <w:rsid w:val="004A09FB"/>
    <w:rsid w:val="004A7DDB"/>
    <w:rsid w:val="004B3C89"/>
    <w:rsid w:val="004C3B5F"/>
    <w:rsid w:val="004E1522"/>
    <w:rsid w:val="004E3846"/>
    <w:rsid w:val="004F4E9C"/>
    <w:rsid w:val="00517C07"/>
    <w:rsid w:val="005224DA"/>
    <w:rsid w:val="0052564E"/>
    <w:rsid w:val="00532DE8"/>
    <w:rsid w:val="005409F3"/>
    <w:rsid w:val="00550F09"/>
    <w:rsid w:val="00563D6B"/>
    <w:rsid w:val="00590B56"/>
    <w:rsid w:val="00594463"/>
    <w:rsid w:val="005A2A60"/>
    <w:rsid w:val="005C52DE"/>
    <w:rsid w:val="005D7F35"/>
    <w:rsid w:val="005E2D8C"/>
    <w:rsid w:val="005F0483"/>
    <w:rsid w:val="005F79C6"/>
    <w:rsid w:val="006117CE"/>
    <w:rsid w:val="00612603"/>
    <w:rsid w:val="006363BC"/>
    <w:rsid w:val="00653FBB"/>
    <w:rsid w:val="00672E92"/>
    <w:rsid w:val="00685170"/>
    <w:rsid w:val="00692572"/>
    <w:rsid w:val="006972B8"/>
    <w:rsid w:val="006A0F70"/>
    <w:rsid w:val="006D635A"/>
    <w:rsid w:val="006E2DB5"/>
    <w:rsid w:val="006F21FA"/>
    <w:rsid w:val="006F5D62"/>
    <w:rsid w:val="0070253C"/>
    <w:rsid w:val="007160D8"/>
    <w:rsid w:val="007347E4"/>
    <w:rsid w:val="00756AEE"/>
    <w:rsid w:val="00793801"/>
    <w:rsid w:val="0079554F"/>
    <w:rsid w:val="007A39C7"/>
    <w:rsid w:val="007A5D1D"/>
    <w:rsid w:val="007C0C1B"/>
    <w:rsid w:val="007C2DDA"/>
    <w:rsid w:val="007D10F1"/>
    <w:rsid w:val="007F037E"/>
    <w:rsid w:val="007F34B0"/>
    <w:rsid w:val="00823157"/>
    <w:rsid w:val="008309B3"/>
    <w:rsid w:val="00833475"/>
    <w:rsid w:val="00857620"/>
    <w:rsid w:val="00860C5F"/>
    <w:rsid w:val="00872DA6"/>
    <w:rsid w:val="008851CA"/>
    <w:rsid w:val="008A2E85"/>
    <w:rsid w:val="008A5DD9"/>
    <w:rsid w:val="008B03F1"/>
    <w:rsid w:val="008C55CE"/>
    <w:rsid w:val="008E088A"/>
    <w:rsid w:val="008E190B"/>
    <w:rsid w:val="008E305B"/>
    <w:rsid w:val="008E30D6"/>
    <w:rsid w:val="008F78AC"/>
    <w:rsid w:val="00904211"/>
    <w:rsid w:val="00906A0A"/>
    <w:rsid w:val="009259F3"/>
    <w:rsid w:val="00931894"/>
    <w:rsid w:val="009320A9"/>
    <w:rsid w:val="009633F3"/>
    <w:rsid w:val="00963FCA"/>
    <w:rsid w:val="009814DB"/>
    <w:rsid w:val="0099041A"/>
    <w:rsid w:val="00995F15"/>
    <w:rsid w:val="00997326"/>
    <w:rsid w:val="009A0E2D"/>
    <w:rsid w:val="009A7395"/>
    <w:rsid w:val="009C339A"/>
    <w:rsid w:val="009E45C3"/>
    <w:rsid w:val="009E7792"/>
    <w:rsid w:val="009F4DF3"/>
    <w:rsid w:val="00A06CD9"/>
    <w:rsid w:val="00A1232A"/>
    <w:rsid w:val="00A16D8E"/>
    <w:rsid w:val="00A25CFA"/>
    <w:rsid w:val="00A541CC"/>
    <w:rsid w:val="00A650E1"/>
    <w:rsid w:val="00A6652B"/>
    <w:rsid w:val="00A92C69"/>
    <w:rsid w:val="00AA0C87"/>
    <w:rsid w:val="00AA2489"/>
    <w:rsid w:val="00AA4AEA"/>
    <w:rsid w:val="00AA6B60"/>
    <w:rsid w:val="00AB6CC6"/>
    <w:rsid w:val="00AC1129"/>
    <w:rsid w:val="00AE3B3D"/>
    <w:rsid w:val="00B03BC8"/>
    <w:rsid w:val="00B11036"/>
    <w:rsid w:val="00B1200E"/>
    <w:rsid w:val="00B342AB"/>
    <w:rsid w:val="00B34FC6"/>
    <w:rsid w:val="00B527C8"/>
    <w:rsid w:val="00B57DBA"/>
    <w:rsid w:val="00B6334F"/>
    <w:rsid w:val="00B677D9"/>
    <w:rsid w:val="00B80F5A"/>
    <w:rsid w:val="00B9627D"/>
    <w:rsid w:val="00BA6843"/>
    <w:rsid w:val="00BA74E9"/>
    <w:rsid w:val="00BB1D65"/>
    <w:rsid w:val="00BD195C"/>
    <w:rsid w:val="00BE6116"/>
    <w:rsid w:val="00BF1E50"/>
    <w:rsid w:val="00BF53C5"/>
    <w:rsid w:val="00C06E56"/>
    <w:rsid w:val="00C16570"/>
    <w:rsid w:val="00C724A9"/>
    <w:rsid w:val="00C72523"/>
    <w:rsid w:val="00C76E24"/>
    <w:rsid w:val="00C826E0"/>
    <w:rsid w:val="00C90B2D"/>
    <w:rsid w:val="00C96A80"/>
    <w:rsid w:val="00CC6F54"/>
    <w:rsid w:val="00CD5F9B"/>
    <w:rsid w:val="00CF7157"/>
    <w:rsid w:val="00D00853"/>
    <w:rsid w:val="00D0232E"/>
    <w:rsid w:val="00D20412"/>
    <w:rsid w:val="00D457B8"/>
    <w:rsid w:val="00D45AF2"/>
    <w:rsid w:val="00D5590B"/>
    <w:rsid w:val="00D57AC5"/>
    <w:rsid w:val="00D617A2"/>
    <w:rsid w:val="00D80C8E"/>
    <w:rsid w:val="00DC464F"/>
    <w:rsid w:val="00DD47ED"/>
    <w:rsid w:val="00DF018B"/>
    <w:rsid w:val="00E0444B"/>
    <w:rsid w:val="00E2672B"/>
    <w:rsid w:val="00E54385"/>
    <w:rsid w:val="00E65B37"/>
    <w:rsid w:val="00E67F9C"/>
    <w:rsid w:val="00EA57F1"/>
    <w:rsid w:val="00EB03ED"/>
    <w:rsid w:val="00ED1129"/>
    <w:rsid w:val="00ED45F1"/>
    <w:rsid w:val="00EE3BE9"/>
    <w:rsid w:val="00EF5D3C"/>
    <w:rsid w:val="00F05C09"/>
    <w:rsid w:val="00F11ED4"/>
    <w:rsid w:val="00F26468"/>
    <w:rsid w:val="00F33A95"/>
    <w:rsid w:val="00F4329D"/>
    <w:rsid w:val="00F538BC"/>
    <w:rsid w:val="00F644CF"/>
    <w:rsid w:val="00F752A8"/>
    <w:rsid w:val="00FB0834"/>
    <w:rsid w:val="00FC3498"/>
    <w:rsid w:val="00FC4A05"/>
    <w:rsid w:val="00FC60C7"/>
    <w:rsid w:val="00FD7BED"/>
    <w:rsid w:val="0D4C31A0"/>
    <w:rsid w:val="37053313"/>
    <w:rsid w:val="52443033"/>
    <w:rsid w:val="5465DFA2"/>
    <w:rsid w:val="6B1A2524"/>
    <w:rsid w:val="6F72DAA2"/>
    <w:rsid w:val="72CD937E"/>
    <w:rsid w:val="769107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FD5A651-BE80-4F8A-A6FD-4310B217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9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4</Pages>
  <Words>1450</Words>
  <Characters>7830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14</cp:revision>
  <cp:lastPrinted>2023-05-16T11:15:00Z</cp:lastPrinted>
  <dcterms:created xsi:type="dcterms:W3CDTF">2023-04-24T14:18:00Z</dcterms:created>
  <dcterms:modified xsi:type="dcterms:W3CDTF">2023-05-16T11:17:00Z</dcterms:modified>
</cp:coreProperties>
</file>