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-1065"/>
        <w:tblW w:w="11092" w:type="dxa"/>
        <w:tblBorders>
          <w:bottom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760"/>
        <w:gridCol w:w="293"/>
        <w:gridCol w:w="387"/>
        <w:gridCol w:w="730"/>
        <w:gridCol w:w="193"/>
        <w:gridCol w:w="437"/>
        <w:gridCol w:w="670"/>
        <w:gridCol w:w="669"/>
        <w:gridCol w:w="589"/>
        <w:gridCol w:w="943"/>
        <w:gridCol w:w="2176"/>
        <w:gridCol w:w="1245"/>
      </w:tblGrid>
      <w:tr w:rsidR="009B4F83" w:rsidTr="009B4F83">
        <w:trPr>
          <w:trHeight w:val="1674"/>
        </w:trPr>
        <w:tc>
          <w:tcPr>
            <w:tcW w:w="3053" w:type="dxa"/>
            <w:gridSpan w:val="2"/>
            <w:tcBorders>
              <w:bottom w:val="single" w:sz="4" w:space="0" w:color="auto"/>
            </w:tcBorders>
          </w:tcPr>
          <w:p w:rsidR="009B4F83" w:rsidRDefault="009B4F83" w:rsidP="009B4F83">
            <w:pPr>
              <w:pStyle w:val="Cabealho"/>
            </w:pPr>
            <w:r w:rsidRPr="00196DD9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pt;height:1in" o:ole="">
                  <v:imagedata r:id="rId5" o:title=""/>
                </v:shape>
                <o:OLEObject Type="Embed" ProgID="PBrush" ShapeID="_x0000_i1025" DrawAspect="Content" ObjectID="_1683631967" r:id="rId6"/>
              </w:objec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GABIMENTE DO VEREADOR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           Edmilson Porfírio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                Podemos</w:t>
            </w:r>
          </w:p>
        </w:tc>
        <w:tc>
          <w:tcPr>
            <w:tcW w:w="8039" w:type="dxa"/>
            <w:gridSpan w:val="10"/>
            <w:tcBorders>
              <w:bottom w:val="single" w:sz="4" w:space="0" w:color="auto"/>
            </w:tcBorders>
          </w:tcPr>
          <w:p w:rsidR="009B4F83" w:rsidRDefault="009B4F83" w:rsidP="00D47C1F">
            <w:pPr>
              <w:pStyle w:val="Cabealho"/>
              <w:rPr>
                <w:rFonts w:ascii="Arial" w:hAnsi="Arial" w:cs="Arial"/>
                <w:b/>
                <w:bCs/>
                <w:sz w:val="52"/>
                <w:szCs w:val="68"/>
              </w:rPr>
            </w:pPr>
            <w:r>
              <w:rPr>
                <w:rFonts w:ascii="Arial" w:hAnsi="Arial" w:cs="Arial"/>
                <w:b/>
                <w:bCs/>
                <w:sz w:val="52"/>
                <w:szCs w:val="68"/>
              </w:rPr>
              <w:t>CÂMARA MUNICIPAL</w:t>
            </w: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9B4F83" w:rsidRDefault="009B4F83" w:rsidP="00D47C1F">
            <w:pPr>
              <w:pStyle w:val="Cabealho"/>
              <w:rPr>
                <w:rFonts w:ascii="Arial" w:hAnsi="Arial" w:cs="Arial"/>
                <w:sz w:val="28"/>
                <w:szCs w:val="34"/>
              </w:rPr>
            </w:pPr>
            <w:r>
              <w:rPr>
                <w:rFonts w:ascii="Arial" w:hAnsi="Arial" w:cs="Arial"/>
                <w:sz w:val="28"/>
                <w:szCs w:val="34"/>
              </w:rPr>
              <w:t>Tangará da Serra</w:t>
            </w:r>
            <w:proofErr w:type="gramStart"/>
            <w:r>
              <w:rPr>
                <w:rFonts w:ascii="Arial" w:hAnsi="Arial" w:cs="Arial"/>
                <w:sz w:val="28"/>
                <w:szCs w:val="34"/>
              </w:rPr>
              <w:t xml:space="preserve">   </w:t>
            </w:r>
            <w:proofErr w:type="gramEnd"/>
            <w:r>
              <w:rPr>
                <w:rFonts w:ascii="Arial" w:hAnsi="Arial" w:cs="Arial"/>
                <w:sz w:val="28"/>
                <w:szCs w:val="34"/>
              </w:rPr>
              <w:t>-   Estado de Mato Grosso</w:t>
            </w: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B4F83" w:rsidRDefault="00D47C1F" w:rsidP="00D47C1F">
            <w:pPr>
              <w:pStyle w:val="Cabealho"/>
              <w:rPr>
                <w:rFonts w:ascii="Arial" w:hAnsi="Arial" w:cs="Arial"/>
                <w:sz w:val="34"/>
                <w:szCs w:val="34"/>
              </w:rPr>
            </w:pPr>
            <w:r>
              <w:t xml:space="preserve">               </w:t>
            </w:r>
            <w:hyperlink r:id="rId7" w:history="1">
              <w:r w:rsidR="009B4F83">
                <w:rPr>
                  <w:rStyle w:val="Hyperlink"/>
                  <w:rFonts w:ascii="Arial" w:hAnsi="Arial" w:cs="Arial"/>
                  <w:sz w:val="28"/>
                  <w:szCs w:val="34"/>
                </w:rPr>
                <w:t>www.camaratga.mt.gov.br</w:t>
              </w:r>
            </w:hyperlink>
          </w:p>
        </w:tc>
      </w:tr>
      <w:tr w:rsidR="009B4F83" w:rsidTr="009B4F83">
        <w:trPr>
          <w:cantSplit/>
          <w:trHeight w:val="121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vados</w:t>
            </w:r>
            <w:proofErr w:type="spellEnd"/>
            <w:proofErr w:type="gram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tados</w:t>
            </w:r>
            <w:proofErr w:type="spellEnd"/>
            <w:proofErr w:type="gramEnd"/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9B4F83" w:rsidRDefault="009B4F83" w:rsidP="009B4F83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  <w:r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9B4F83" w:rsidRDefault="009B4F83" w:rsidP="009B4F83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9B4F83" w:rsidRDefault="009B4F83" w:rsidP="009B4F83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9B4F83" w:rsidRDefault="009B4F83" w:rsidP="009B4F83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9B4F83" w:rsidRDefault="009B4F83" w:rsidP="009B4F83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9B4F83" w:rsidRDefault="009B4F83" w:rsidP="009B4F83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9B4F83" w:rsidRDefault="009B4F83" w:rsidP="009B4F83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9B4F83" w:rsidTr="009B4F83">
        <w:trPr>
          <w:cantSplit/>
          <w:trHeight w:val="584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1ª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Única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(     )  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4F83" w:rsidRDefault="00D47C1F" w:rsidP="009B4F83">
            <w:pPr>
              <w:pStyle w:val="Cabealh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130</w:t>
            </w:r>
            <w:r w:rsidR="009B4F83">
              <w:rPr>
                <w:rFonts w:ascii="Arial" w:hAnsi="Arial" w:cs="Arial"/>
                <w:b/>
                <w:bCs/>
              </w:rPr>
              <w:t>/2021</w:t>
            </w: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B4F83" w:rsidTr="009B4F83">
        <w:trPr>
          <w:cantSplit/>
          <w:trHeight w:val="386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45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B4F83" w:rsidRPr="006F102D" w:rsidRDefault="009B4F83" w:rsidP="009B4F83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B4F83" w:rsidTr="009B4F83">
        <w:trPr>
          <w:cantSplit/>
          <w:trHeight w:val="119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Redação Final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45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9B4F83" w:rsidTr="009B4F83">
        <w:trPr>
          <w:cantSplit/>
          <w:trHeight w:val="33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45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9B4F83" w:rsidTr="009B4F83">
        <w:trPr>
          <w:cantSplit/>
          <w:trHeight w:val="539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Outros</w:t>
            </w:r>
          </w:p>
          <w:p w:rsidR="009B4F83" w:rsidRDefault="009B4F83" w:rsidP="009B4F83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9B4F83" w:rsidTr="009B4F83">
        <w:trPr>
          <w:trHeight w:val="340"/>
        </w:trPr>
        <w:tc>
          <w:tcPr>
            <w:tcW w:w="110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/>
                <w:bCs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Autor(</w:t>
            </w:r>
            <w:proofErr w:type="spellStart"/>
            <w:proofErr w:type="gramEnd"/>
            <w:r>
              <w:rPr>
                <w:rFonts w:ascii="Arial" w:hAnsi="Arial" w:cs="Arial"/>
                <w:b/>
                <w:bCs/>
              </w:rPr>
              <w:t>es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):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Ver. EDMILSON PORFÍRIO 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                    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b/>
                <w:bCs/>
              </w:rPr>
            </w:pPr>
          </w:p>
        </w:tc>
      </w:tr>
      <w:tr w:rsidR="009B4F83" w:rsidTr="009B4F83">
        <w:trPr>
          <w:trHeight w:val="119"/>
        </w:trPr>
        <w:tc>
          <w:tcPr>
            <w:tcW w:w="4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9B4F83" w:rsidRDefault="009B4F83" w:rsidP="009B4F83">
            <w:pPr>
              <w:pStyle w:val="Cabealho"/>
              <w:tabs>
                <w:tab w:val="clear" w:pos="4252"/>
                <w:tab w:val="clear" w:pos="8504"/>
                <w:tab w:val="center" w:pos="1632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em :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01/06/2021</w:t>
            </w:r>
          </w:p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9B4F83" w:rsidRDefault="009B4F83" w:rsidP="009B4F83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0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F83" w:rsidRDefault="009B4F83" w:rsidP="009B4F83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802018" w:rsidRDefault="00AE35CB"/>
    <w:tbl>
      <w:tblPr>
        <w:tblW w:w="10314" w:type="dxa"/>
        <w:tblInd w:w="-893" w:type="dxa"/>
        <w:tblLook w:val="01E0"/>
      </w:tblPr>
      <w:tblGrid>
        <w:gridCol w:w="392"/>
        <w:gridCol w:w="9922"/>
      </w:tblGrid>
      <w:tr w:rsidR="009B4F83" w:rsidRPr="00243C3E" w:rsidTr="00376254">
        <w:trPr>
          <w:trHeight w:val="459"/>
        </w:trPr>
        <w:tc>
          <w:tcPr>
            <w:tcW w:w="392" w:type="dxa"/>
          </w:tcPr>
          <w:p w:rsidR="009B4F83" w:rsidRPr="00243C3E" w:rsidRDefault="009B4F83" w:rsidP="00196BC7">
            <w:pPr>
              <w:pStyle w:val="Ttulo1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</w:t>
            </w:r>
          </w:p>
        </w:tc>
        <w:tc>
          <w:tcPr>
            <w:tcW w:w="9922" w:type="dxa"/>
          </w:tcPr>
          <w:p w:rsidR="009B4F83" w:rsidRPr="00243C3E" w:rsidRDefault="009B4F83" w:rsidP="00FA4FBD">
            <w:pPr>
              <w:ind w:left="-108"/>
              <w:rPr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            </w:t>
            </w:r>
            <w:r w:rsidR="00376254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b/>
                <w:sz w:val="21"/>
                <w:szCs w:val="21"/>
              </w:rPr>
              <w:t xml:space="preserve">     </w:t>
            </w:r>
            <w:r w:rsidRPr="00243C3E">
              <w:rPr>
                <w:rFonts w:ascii="Arial" w:hAnsi="Arial" w:cs="Arial"/>
                <w:b/>
                <w:sz w:val="21"/>
                <w:szCs w:val="21"/>
              </w:rPr>
              <w:t xml:space="preserve">REQUER </w:t>
            </w:r>
            <w:r>
              <w:rPr>
                <w:rFonts w:ascii="Arial" w:hAnsi="Arial" w:cs="Arial"/>
                <w:b/>
                <w:sz w:val="21"/>
                <w:szCs w:val="21"/>
              </w:rPr>
              <w:t>DO</w:t>
            </w:r>
            <w:proofErr w:type="gramStart"/>
            <w:r>
              <w:rPr>
                <w:rFonts w:ascii="Arial" w:hAnsi="Arial" w:cs="Arial"/>
                <w:b/>
                <w:sz w:val="21"/>
                <w:szCs w:val="21"/>
              </w:rPr>
              <w:t xml:space="preserve">  </w:t>
            </w:r>
            <w:proofErr w:type="gramEnd"/>
            <w:r>
              <w:rPr>
                <w:rFonts w:ascii="Arial" w:hAnsi="Arial" w:cs="Arial"/>
                <w:b/>
                <w:sz w:val="21"/>
                <w:szCs w:val="21"/>
              </w:rPr>
              <w:t>PODER E</w:t>
            </w:r>
            <w:r w:rsidR="00376254">
              <w:rPr>
                <w:rFonts w:ascii="Arial" w:hAnsi="Arial" w:cs="Arial"/>
                <w:b/>
                <w:sz w:val="21"/>
                <w:szCs w:val="21"/>
              </w:rPr>
              <w:t xml:space="preserve">XECUTIVO, INFORMAÇÕES </w:t>
            </w:r>
            <w:r w:rsidR="00FA4FBD">
              <w:rPr>
                <w:rFonts w:ascii="Arial" w:hAnsi="Arial" w:cs="Arial"/>
                <w:b/>
                <w:sz w:val="21"/>
                <w:szCs w:val="21"/>
              </w:rPr>
              <w:t xml:space="preserve">DAS </w:t>
            </w:r>
            <w:r w:rsidR="00376254">
              <w:rPr>
                <w:rFonts w:ascii="Arial" w:hAnsi="Arial" w:cs="Arial"/>
                <w:b/>
                <w:sz w:val="21"/>
                <w:szCs w:val="21"/>
              </w:rPr>
              <w:t xml:space="preserve">(ACS)  </w:t>
            </w:r>
            <w:r w:rsidR="00FA4FBD">
              <w:rPr>
                <w:rFonts w:ascii="Arial" w:hAnsi="Arial" w:cs="Arial"/>
                <w:b/>
                <w:sz w:val="21"/>
                <w:szCs w:val="21"/>
              </w:rPr>
              <w:t>AGENTES COMUNITÁRIAS DE SAÚDE,</w:t>
            </w:r>
            <w:r w:rsidR="00376254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 w:rsidR="00FA4FBD">
              <w:rPr>
                <w:rFonts w:ascii="Arial" w:hAnsi="Arial" w:cs="Arial"/>
                <w:b/>
                <w:sz w:val="21"/>
                <w:szCs w:val="21"/>
              </w:rPr>
              <w:t xml:space="preserve">REFERENTE A </w:t>
            </w:r>
            <w:r w:rsidR="00376254">
              <w:rPr>
                <w:rFonts w:ascii="Arial" w:hAnsi="Arial" w:cs="Arial"/>
                <w:b/>
                <w:sz w:val="21"/>
                <w:szCs w:val="21"/>
              </w:rPr>
              <w:t>CÓPIA</w:t>
            </w:r>
            <w:r w:rsidR="00FA4FBD">
              <w:rPr>
                <w:rFonts w:ascii="Arial" w:hAnsi="Arial" w:cs="Arial"/>
                <w:b/>
                <w:sz w:val="21"/>
                <w:szCs w:val="21"/>
              </w:rPr>
              <w:t>S</w:t>
            </w:r>
            <w:r w:rsidR="00376254">
              <w:rPr>
                <w:rFonts w:ascii="Arial" w:hAnsi="Arial" w:cs="Arial"/>
                <w:b/>
                <w:sz w:val="21"/>
                <w:szCs w:val="21"/>
              </w:rPr>
              <w:t xml:space="preserve"> DO LIVRO DE</w:t>
            </w:r>
            <w:r w:rsidR="00FA4FBD">
              <w:rPr>
                <w:rFonts w:ascii="Arial" w:hAnsi="Arial" w:cs="Arial"/>
                <w:b/>
                <w:sz w:val="21"/>
                <w:szCs w:val="21"/>
              </w:rPr>
              <w:t xml:space="preserve"> CONTROLE DE</w:t>
            </w:r>
            <w:r w:rsidR="00376254">
              <w:rPr>
                <w:rFonts w:ascii="Arial" w:hAnsi="Arial" w:cs="Arial"/>
                <w:b/>
                <w:sz w:val="21"/>
                <w:szCs w:val="21"/>
              </w:rPr>
              <w:t xml:space="preserve"> VISITAS</w:t>
            </w:r>
            <w:r w:rsidR="00FA4FBD">
              <w:rPr>
                <w:rFonts w:ascii="Arial" w:hAnsi="Arial" w:cs="Arial"/>
                <w:b/>
                <w:sz w:val="21"/>
                <w:szCs w:val="21"/>
              </w:rPr>
              <w:t xml:space="preserve"> DE CADA (ACS) COM NOMES E ENDEREÇO.</w:t>
            </w:r>
          </w:p>
        </w:tc>
      </w:tr>
      <w:tr w:rsidR="009B4F83" w:rsidRPr="00243C3E" w:rsidTr="00376254">
        <w:trPr>
          <w:trHeight w:val="7104"/>
        </w:trPr>
        <w:tc>
          <w:tcPr>
            <w:tcW w:w="10314" w:type="dxa"/>
            <w:gridSpan w:val="2"/>
          </w:tcPr>
          <w:p w:rsidR="009B4F83" w:rsidRPr="00243C3E" w:rsidRDefault="009B4F83" w:rsidP="00196BC7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FA4FBD" w:rsidRDefault="009B4F83" w:rsidP="00FA4FBD">
            <w:pPr>
              <w:spacing w:line="360" w:lineRule="auto"/>
              <w:ind w:firstLine="993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243C3E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 xml:space="preserve">    </w:t>
            </w:r>
            <w:r w:rsidRPr="00243C3E">
              <w:rPr>
                <w:rFonts w:ascii="Arial" w:hAnsi="Arial" w:cs="Arial"/>
                <w:sz w:val="21"/>
                <w:szCs w:val="21"/>
              </w:rPr>
              <w:t xml:space="preserve">De conformidade com o que estabelece o Artigo 121, § 3.º, Inciso II, da Resolução de nº 005/91 de 24 de Outubro de 1991, Regimento Interno da Câmara Municipal de Tangará da Serra, Estado de Mato Grosso, bem como ao que estabelece a Lei Orgânica do Município, o Vereador que adiante subscrevem a matéria, </w:t>
            </w:r>
            <w:proofErr w:type="gramStart"/>
            <w:r w:rsidRPr="00243C3E">
              <w:rPr>
                <w:rFonts w:ascii="Arial" w:hAnsi="Arial" w:cs="Arial"/>
                <w:sz w:val="21"/>
                <w:szCs w:val="21"/>
              </w:rPr>
              <w:t>após</w:t>
            </w:r>
            <w:proofErr w:type="gramEnd"/>
            <w:r w:rsidRPr="00243C3E">
              <w:rPr>
                <w:rFonts w:ascii="Arial" w:hAnsi="Arial" w:cs="Arial"/>
                <w:sz w:val="21"/>
                <w:szCs w:val="21"/>
              </w:rPr>
              <w:t xml:space="preserve"> ouvida a Soberana manifestação Plenária, </w:t>
            </w:r>
            <w:r w:rsidRPr="00243C3E">
              <w:rPr>
                <w:rFonts w:ascii="Arial" w:hAnsi="Arial" w:cs="Arial"/>
                <w:b/>
                <w:sz w:val="21"/>
                <w:szCs w:val="21"/>
              </w:rPr>
              <w:t xml:space="preserve">REQUER </w:t>
            </w:r>
            <w:r>
              <w:rPr>
                <w:rFonts w:ascii="Arial" w:hAnsi="Arial" w:cs="Arial"/>
                <w:sz w:val="21"/>
                <w:szCs w:val="21"/>
              </w:rPr>
              <w:t xml:space="preserve">do Poder Executivo, informações </w:t>
            </w:r>
            <w:r w:rsidR="00FA4FBD">
              <w:rPr>
                <w:rFonts w:ascii="Arial" w:hAnsi="Arial" w:cs="Arial"/>
                <w:sz w:val="21"/>
                <w:szCs w:val="21"/>
              </w:rPr>
              <w:t>das (ACS) Agentes comunitárias de Saúde, referente a cópias do livro de visitas de cada (ACS) com nomes e endereço.</w:t>
            </w:r>
          </w:p>
          <w:p w:rsidR="009B4F83" w:rsidRPr="00376254" w:rsidRDefault="00FA4FBD" w:rsidP="00376254">
            <w:pPr>
              <w:pStyle w:val="Pargrafoda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Cópias dos livros de visitas de cada (ACS) com nomes e endereço dos pacientes.</w:t>
            </w:r>
          </w:p>
          <w:p w:rsidR="009B4F83" w:rsidRPr="00243C3E" w:rsidRDefault="009B4F83" w:rsidP="00196BC7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9B4F83" w:rsidRPr="00243C3E" w:rsidRDefault="009B4F83" w:rsidP="00196BC7">
            <w:pPr>
              <w:spacing w:line="360" w:lineRule="auto"/>
              <w:ind w:firstLine="851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         </w:t>
            </w:r>
            <w:r w:rsidRPr="00243C3E">
              <w:rPr>
                <w:rFonts w:ascii="Arial" w:hAnsi="Arial" w:cs="Arial"/>
                <w:sz w:val="21"/>
                <w:szCs w:val="21"/>
              </w:rPr>
              <w:t>Plenário das Deliberações Vereador Daniel Lopes da Silva, Câmara Municipal de Tangará da</w:t>
            </w:r>
            <w:proofErr w:type="gramStart"/>
            <w:r w:rsidRPr="00243C3E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D47C1F">
              <w:rPr>
                <w:rFonts w:ascii="Arial" w:hAnsi="Arial" w:cs="Arial"/>
                <w:sz w:val="21"/>
                <w:szCs w:val="21"/>
              </w:rPr>
              <w:t xml:space="preserve">   </w:t>
            </w:r>
            <w:proofErr w:type="gramEnd"/>
            <w:r w:rsidRPr="00243C3E">
              <w:rPr>
                <w:rFonts w:ascii="Arial" w:hAnsi="Arial" w:cs="Arial"/>
                <w:sz w:val="21"/>
                <w:szCs w:val="21"/>
              </w:rPr>
              <w:t>Se</w:t>
            </w:r>
            <w:r w:rsidR="00D47C1F">
              <w:rPr>
                <w:rFonts w:ascii="Arial" w:hAnsi="Arial" w:cs="Arial"/>
                <w:sz w:val="21"/>
                <w:szCs w:val="21"/>
              </w:rPr>
              <w:t>rra, Estado de Mato Grosso, ao dia primeiro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D47C1F">
              <w:rPr>
                <w:rFonts w:ascii="Arial" w:hAnsi="Arial" w:cs="Arial"/>
                <w:sz w:val="21"/>
                <w:szCs w:val="21"/>
              </w:rPr>
              <w:t>do mês de junho</w:t>
            </w:r>
            <w:r w:rsidRPr="00243C3E">
              <w:rPr>
                <w:rFonts w:ascii="Arial" w:hAnsi="Arial" w:cs="Arial"/>
                <w:sz w:val="21"/>
                <w:szCs w:val="21"/>
              </w:rPr>
              <w:t xml:space="preserve"> do ano de dois mil vinte.</w:t>
            </w:r>
          </w:p>
          <w:p w:rsidR="009B4F83" w:rsidRPr="00243C3E" w:rsidRDefault="009B4F83" w:rsidP="00196BC7">
            <w:pPr>
              <w:spacing w:line="360" w:lineRule="auto"/>
              <w:ind w:firstLine="851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9B4F83" w:rsidRDefault="009B4F83" w:rsidP="00196BC7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243C3E">
              <w:rPr>
                <w:rFonts w:ascii="Arial" w:hAnsi="Arial" w:cs="Arial"/>
                <w:b/>
                <w:sz w:val="21"/>
                <w:szCs w:val="21"/>
              </w:rPr>
              <w:t xml:space="preserve">                          </w:t>
            </w:r>
          </w:p>
          <w:p w:rsidR="009B4F83" w:rsidRDefault="009B4F83" w:rsidP="00196BC7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  <w:p w:rsidR="009B4F83" w:rsidRDefault="009B4F83" w:rsidP="00196BC7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  <w:p w:rsidR="009B4F83" w:rsidRDefault="009B4F83" w:rsidP="00196BC7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  <w:p w:rsidR="009B4F83" w:rsidRDefault="009B4F83" w:rsidP="00196BC7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  <w:p w:rsidR="009B4F83" w:rsidRDefault="009B4F83" w:rsidP="00196BC7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  <w:p w:rsidR="009B4F83" w:rsidRDefault="009B4F83" w:rsidP="00196BC7">
            <w:pPr>
              <w:tabs>
                <w:tab w:val="left" w:pos="2400"/>
                <w:tab w:val="center" w:pos="4652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</w:t>
            </w:r>
            <w:r w:rsidR="00D47C1F">
              <w:rPr>
                <w:rFonts w:ascii="Arial" w:hAnsi="Arial" w:cs="Arial"/>
                <w:b/>
              </w:rPr>
              <w:t xml:space="preserve">        </w:t>
            </w:r>
            <w:r>
              <w:rPr>
                <w:rFonts w:ascii="Arial" w:hAnsi="Arial" w:cs="Arial"/>
                <w:b/>
              </w:rPr>
              <w:t>-------------------------------------------------</w:t>
            </w:r>
            <w:r>
              <w:rPr>
                <w:rFonts w:ascii="Arial" w:hAnsi="Arial" w:cs="Arial"/>
                <w:b/>
              </w:rPr>
              <w:tab/>
            </w:r>
            <w:r w:rsidRPr="0075467A">
              <w:rPr>
                <w:rFonts w:ascii="Arial" w:hAnsi="Arial" w:cs="Arial"/>
                <w:b/>
              </w:rPr>
              <w:t xml:space="preserve">       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376254" w:rsidRDefault="009B4F83" w:rsidP="00196B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</w:t>
            </w:r>
            <w:r w:rsidR="00D47C1F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EDMILSON PORFIR</w:t>
            </w:r>
            <w:r w:rsidR="00D47C1F">
              <w:rPr>
                <w:rFonts w:ascii="Arial" w:hAnsi="Arial" w:cs="Arial"/>
                <w:b/>
              </w:rPr>
              <w:t>IO</w:t>
            </w:r>
          </w:p>
          <w:p w:rsidR="009B4F83" w:rsidRPr="00376254" w:rsidRDefault="00376254" w:rsidP="00196B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</w:t>
            </w:r>
            <w:r w:rsidR="009B4F83">
              <w:rPr>
                <w:rFonts w:ascii="Arial" w:hAnsi="Arial" w:cs="Arial"/>
                <w:b/>
              </w:rPr>
              <w:t xml:space="preserve">  </w:t>
            </w:r>
            <w:r w:rsidR="00D47C1F">
              <w:rPr>
                <w:rFonts w:ascii="Arial" w:hAnsi="Arial" w:cs="Arial"/>
                <w:b/>
              </w:rPr>
              <w:t xml:space="preserve">         </w:t>
            </w:r>
            <w:r w:rsidR="009B4F83">
              <w:rPr>
                <w:rFonts w:ascii="Arial" w:hAnsi="Arial" w:cs="Arial"/>
                <w:b/>
              </w:rPr>
              <w:t>VEREADOR</w:t>
            </w:r>
            <w:proofErr w:type="gramStart"/>
            <w:r w:rsidR="009B4F83">
              <w:rPr>
                <w:rFonts w:ascii="Arial" w:hAnsi="Arial" w:cs="Arial"/>
                <w:b/>
              </w:rPr>
              <w:t xml:space="preserve">    </w:t>
            </w:r>
          </w:p>
          <w:p w:rsidR="009B4F83" w:rsidRDefault="009B4F83" w:rsidP="00196BC7">
            <w:pPr>
              <w:rPr>
                <w:rFonts w:ascii="Arial" w:hAnsi="Arial" w:cs="Arial"/>
                <w:b/>
                <w:sz w:val="21"/>
                <w:szCs w:val="21"/>
              </w:rPr>
            </w:pPr>
            <w:proofErr w:type="gramEnd"/>
            <w:r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</w:p>
          <w:p w:rsidR="009B4F83" w:rsidRPr="00243C3E" w:rsidRDefault="009B4F83" w:rsidP="00196BC7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</w:tbl>
    <w:p w:rsidR="009B4F83" w:rsidRDefault="009B4F83"/>
    <w:sectPr w:rsidR="009B4F83" w:rsidSect="00CF20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C4E25"/>
    <w:multiLevelType w:val="hybridMultilevel"/>
    <w:tmpl w:val="87C4CD52"/>
    <w:lvl w:ilvl="0" w:tplc="04160001">
      <w:start w:val="1"/>
      <w:numFmt w:val="bullet"/>
      <w:lvlText w:val=""/>
      <w:lvlJc w:val="left"/>
      <w:pPr>
        <w:ind w:left="243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1">
    <w:nsid w:val="50D40AD2"/>
    <w:multiLevelType w:val="hybridMultilevel"/>
    <w:tmpl w:val="A4189AC4"/>
    <w:lvl w:ilvl="0" w:tplc="04160001">
      <w:start w:val="1"/>
      <w:numFmt w:val="bullet"/>
      <w:lvlText w:val=""/>
      <w:lvlJc w:val="left"/>
      <w:pPr>
        <w:ind w:left="243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9B4F83"/>
    <w:rsid w:val="00161BD7"/>
    <w:rsid w:val="00196DD9"/>
    <w:rsid w:val="00376254"/>
    <w:rsid w:val="006A7D86"/>
    <w:rsid w:val="009B4F83"/>
    <w:rsid w:val="00AE35CB"/>
    <w:rsid w:val="00BB36E6"/>
    <w:rsid w:val="00CF1F96"/>
    <w:rsid w:val="00CF20DA"/>
    <w:rsid w:val="00D47C1F"/>
    <w:rsid w:val="00FA4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F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B4F83"/>
    <w:pPr>
      <w:keepNext/>
      <w:jc w:val="center"/>
      <w:outlineLvl w:val="0"/>
    </w:pPr>
    <w:rPr>
      <w:rFonts w:ascii="Arial" w:hAnsi="Arial" w:cs="Arial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B4F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B4F8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9B4F83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rsid w:val="009B4F83"/>
    <w:rPr>
      <w:rFonts w:ascii="Arial" w:eastAsia="Times New Roman" w:hAnsi="Arial" w:cs="Arial"/>
      <w:b/>
      <w:sz w:val="20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762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amaratga.mt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346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Edmilson Avelino Porfirio</dc:creator>
  <cp:lastModifiedBy>Edmilson Avelino Porfirio</cp:lastModifiedBy>
  <cp:revision>2</cp:revision>
  <cp:lastPrinted>2021-05-27T17:53:00Z</cp:lastPrinted>
  <dcterms:created xsi:type="dcterms:W3CDTF">2021-05-27T14:46:00Z</dcterms:created>
  <dcterms:modified xsi:type="dcterms:W3CDTF">2021-05-27T18:46:00Z</dcterms:modified>
</cp:coreProperties>
</file>