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62F5510F" w:rsidR="003958DE" w:rsidRPr="003535B3" w:rsidRDefault="003958DE" w:rsidP="003535B3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3535B3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4E4FE7" w:rsidRPr="003535B3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B87F9D">
        <w:rPr>
          <w:rFonts w:ascii="Arial" w:hAnsi="Arial" w:cs="Arial"/>
          <w:b/>
          <w:sz w:val="22"/>
          <w:szCs w:val="22"/>
          <w:lang w:val="pt-BR"/>
        </w:rPr>
        <w:t>155</w:t>
      </w:r>
      <w:r w:rsidRPr="003535B3">
        <w:rPr>
          <w:rFonts w:ascii="Arial" w:hAnsi="Arial" w:cs="Arial"/>
          <w:b/>
          <w:sz w:val="22"/>
          <w:szCs w:val="22"/>
          <w:lang w:val="pt-BR"/>
        </w:rPr>
        <w:t>/2025</w:t>
      </w:r>
      <w:r w:rsidRPr="003535B3">
        <w:rPr>
          <w:rFonts w:ascii="Arial" w:hAnsi="Arial" w:cs="Arial"/>
          <w:noProof/>
          <w:sz w:val="22"/>
          <w:szCs w:val="22"/>
        </w:rPr>
        <w:t xml:space="preserve"> </w:t>
      </w:r>
    </w:p>
    <w:p w14:paraId="1EBB57BC" w14:textId="77777777" w:rsidR="003958DE" w:rsidRPr="003535B3" w:rsidRDefault="003958DE" w:rsidP="003535B3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3535B3">
        <w:rPr>
          <w:rFonts w:ascii="Arial" w:hAnsi="Arial" w:cs="Arial"/>
          <w:b/>
          <w:sz w:val="22"/>
          <w:szCs w:val="22"/>
          <w:lang w:val="pt-BR"/>
        </w:rPr>
        <w:t xml:space="preserve">GABINETE VEREADOR ROSENILDO BORGES (NILDO GÁS) – PP  </w:t>
      </w:r>
    </w:p>
    <w:p w14:paraId="142177C7" w14:textId="54317245" w:rsidR="003958DE" w:rsidRPr="003535B3" w:rsidRDefault="003958DE" w:rsidP="003535B3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535B3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  <w:r w:rsidRPr="003535B3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62FCD4C6" w14:textId="2CB786AD" w:rsidR="003958DE" w:rsidRPr="003535B3" w:rsidRDefault="001F0323" w:rsidP="003535B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D2ED6C" wp14:editId="753884E8">
            <wp:simplePos x="0" y="0"/>
            <wp:positionH relativeFrom="column">
              <wp:posOffset>3453765</wp:posOffset>
            </wp:positionH>
            <wp:positionV relativeFrom="paragraph">
              <wp:posOffset>10795</wp:posOffset>
            </wp:positionV>
            <wp:extent cx="1609725" cy="714631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3578" cy="7163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3535B3">
        <w:rPr>
          <w:rFonts w:ascii="Arial" w:hAnsi="Arial" w:cs="Arial"/>
          <w:sz w:val="22"/>
          <w:szCs w:val="22"/>
          <w:lang w:val="pt-BR"/>
        </w:rPr>
        <w:t>Exmo. Sr.</w:t>
      </w:r>
      <w:r w:rsidRPr="001F0323">
        <w:rPr>
          <w:noProof/>
        </w:rPr>
        <w:t xml:space="preserve"> </w:t>
      </w:r>
    </w:p>
    <w:p w14:paraId="187B94B6" w14:textId="1B79FA61" w:rsidR="003958DE" w:rsidRPr="003535B3" w:rsidRDefault="003958DE" w:rsidP="003535B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535B3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5804C95B" w14:textId="3758257F" w:rsidR="003958DE" w:rsidRPr="003535B3" w:rsidRDefault="003958DE" w:rsidP="003535B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535B3">
        <w:rPr>
          <w:rFonts w:ascii="Arial" w:hAnsi="Arial" w:cs="Arial"/>
          <w:sz w:val="22"/>
          <w:szCs w:val="22"/>
          <w:lang w:val="pt-BR"/>
        </w:rPr>
        <w:t xml:space="preserve">DD </w:t>
      </w:r>
      <w:r w:rsidRPr="003535B3">
        <w:rPr>
          <w:rFonts w:ascii="Arial" w:hAnsi="Arial" w:cs="Arial"/>
          <w:color w:val="000000"/>
          <w:sz w:val="22"/>
          <w:szCs w:val="22"/>
          <w:lang w:val="pt-BR"/>
        </w:rPr>
        <w:t>Presidente</w:t>
      </w:r>
      <w:r w:rsidRPr="003535B3">
        <w:rPr>
          <w:rFonts w:ascii="Arial" w:hAnsi="Arial" w:cs="Arial"/>
          <w:sz w:val="22"/>
          <w:szCs w:val="22"/>
          <w:lang w:val="pt-BR"/>
        </w:rPr>
        <w:t xml:space="preserve"> da Câmara Municipal de Vereadores </w:t>
      </w:r>
    </w:p>
    <w:p w14:paraId="7F1D920C" w14:textId="1AE9630A" w:rsidR="003958DE" w:rsidRPr="003535B3" w:rsidRDefault="003958DE" w:rsidP="003535B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3535B3">
        <w:rPr>
          <w:rFonts w:ascii="Arial" w:hAnsi="Arial" w:cs="Arial"/>
          <w:sz w:val="22"/>
          <w:szCs w:val="22"/>
          <w:u w:val="single"/>
          <w:lang w:val="pt-BR"/>
        </w:rPr>
        <w:t>Francisco Beltrão – PR</w:t>
      </w:r>
      <w:r w:rsidRPr="003535B3">
        <w:rPr>
          <w:rFonts w:ascii="Arial" w:hAnsi="Arial" w:cs="Arial"/>
          <w:noProof/>
          <w:sz w:val="22"/>
          <w:szCs w:val="22"/>
        </w:rPr>
        <w:t xml:space="preserve"> </w:t>
      </w:r>
    </w:p>
    <w:p w14:paraId="2C78DF68" w14:textId="77777777" w:rsidR="003958DE" w:rsidRPr="003535B3" w:rsidRDefault="003958DE" w:rsidP="003535B3">
      <w:pPr>
        <w:pStyle w:val="Corpodetexto"/>
        <w:tabs>
          <w:tab w:val="left" w:pos="0"/>
        </w:tabs>
        <w:spacing w:line="360" w:lineRule="auto"/>
        <w:ind w:left="142"/>
        <w:rPr>
          <w:rFonts w:ascii="Arial" w:hAnsi="Arial" w:cs="Arial"/>
          <w:sz w:val="22"/>
          <w:szCs w:val="22"/>
          <w:lang w:val="pt-BR"/>
        </w:rPr>
      </w:pPr>
    </w:p>
    <w:p w14:paraId="310502E8" w14:textId="31D3B6FE" w:rsidR="003958DE" w:rsidRPr="003535B3" w:rsidRDefault="003958DE" w:rsidP="003535B3">
      <w:pPr>
        <w:pStyle w:val="Corpodetexto"/>
        <w:tabs>
          <w:tab w:val="left" w:pos="0"/>
          <w:tab w:val="left" w:pos="142"/>
        </w:tabs>
        <w:spacing w:line="360" w:lineRule="auto"/>
        <w:ind w:left="142"/>
        <w:rPr>
          <w:rFonts w:ascii="Arial" w:hAnsi="Arial" w:cs="Arial"/>
          <w:sz w:val="22"/>
          <w:szCs w:val="22"/>
          <w:lang w:val="pt-BR"/>
        </w:rPr>
      </w:pPr>
      <w:r w:rsidRPr="003535B3">
        <w:rPr>
          <w:rFonts w:ascii="Arial" w:hAnsi="Arial" w:cs="Arial"/>
          <w:sz w:val="22"/>
          <w:szCs w:val="22"/>
          <w:lang w:val="pt-BR"/>
        </w:rPr>
        <w:t>Senhor Presidente</w:t>
      </w:r>
      <w:r w:rsidR="007D4F0E" w:rsidRPr="003535B3">
        <w:rPr>
          <w:rFonts w:ascii="Arial" w:hAnsi="Arial" w:cs="Arial"/>
          <w:sz w:val="22"/>
          <w:szCs w:val="22"/>
          <w:lang w:val="pt-BR"/>
        </w:rPr>
        <w:t>,</w:t>
      </w:r>
    </w:p>
    <w:p w14:paraId="38BF0001" w14:textId="392151DE" w:rsidR="003958DE" w:rsidRPr="003535B3" w:rsidRDefault="003958DE" w:rsidP="003535B3">
      <w:pPr>
        <w:pStyle w:val="NormalWeb"/>
        <w:spacing w:line="276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3535B3">
        <w:rPr>
          <w:rFonts w:ascii="Arial" w:hAnsi="Arial" w:cs="Arial"/>
          <w:sz w:val="22"/>
          <w:szCs w:val="22"/>
        </w:rPr>
        <w:t xml:space="preserve">O Vereador que a presente subscreve, na forma regimental, vem mui respeitosamente à presença de Vossa Excelência, </w:t>
      </w:r>
      <w:r w:rsidRPr="003535B3">
        <w:rPr>
          <w:rFonts w:ascii="Arial" w:hAnsi="Arial" w:cs="Arial"/>
          <w:b/>
          <w:sz w:val="22"/>
          <w:szCs w:val="22"/>
          <w:u w:val="single"/>
        </w:rPr>
        <w:t>INDICAR,</w:t>
      </w:r>
      <w:r w:rsidRPr="003535B3">
        <w:rPr>
          <w:rFonts w:ascii="Arial" w:hAnsi="Arial" w:cs="Arial"/>
          <w:bCs/>
          <w:sz w:val="22"/>
          <w:szCs w:val="22"/>
        </w:rPr>
        <w:t xml:space="preserve"> ao Executivo Municipal</w:t>
      </w:r>
      <w:r w:rsidR="003535B3" w:rsidRPr="003535B3">
        <w:rPr>
          <w:rFonts w:ascii="Arial" w:hAnsi="Arial" w:cs="Arial"/>
          <w:bCs/>
          <w:sz w:val="22"/>
          <w:szCs w:val="22"/>
        </w:rPr>
        <w:t>, para que</w:t>
      </w:r>
      <w:r w:rsidRPr="003535B3">
        <w:rPr>
          <w:rFonts w:ascii="Arial" w:hAnsi="Arial" w:cs="Arial"/>
          <w:bCs/>
          <w:sz w:val="22"/>
          <w:szCs w:val="22"/>
        </w:rPr>
        <w:t xml:space="preserve"> por meio do setor competente, </w:t>
      </w:r>
      <w:r w:rsidR="003535B3" w:rsidRPr="003535B3">
        <w:rPr>
          <w:rFonts w:ascii="Arial" w:hAnsi="Arial" w:cs="Arial"/>
          <w:bCs/>
          <w:sz w:val="22"/>
          <w:szCs w:val="22"/>
        </w:rPr>
        <w:t xml:space="preserve">realize melhorias urgente na </w:t>
      </w:r>
      <w:r w:rsidR="003535B3" w:rsidRPr="003535B3">
        <w:rPr>
          <w:rFonts w:ascii="Arial" w:hAnsi="Arial" w:cs="Arial"/>
          <w:sz w:val="22"/>
          <w:szCs w:val="22"/>
        </w:rPr>
        <w:t>estrutura da “ponte estreita” que apresenta um problema significativo: a terra ao lado da ponte está se soltando, e esse desgaste vem se agravando com o tempo. No passado, uma árvore existente na região auxiliava na contenção da terra por meio de suas raízes, porém, com sua remoção, a erosão tem se intensificado. Cabe ressaltar que essa ponte desempenha um papel fundamental para a comunidade, sendo utilizada diariamente pelo caminhão de transporte de leite e pelo ônibus escolar</w:t>
      </w:r>
      <w:r w:rsidR="003535B3">
        <w:rPr>
          <w:rFonts w:ascii="Arial" w:hAnsi="Arial" w:cs="Arial"/>
          <w:sz w:val="22"/>
          <w:szCs w:val="22"/>
        </w:rPr>
        <w:t xml:space="preserve">. </w:t>
      </w:r>
    </w:p>
    <w:p w14:paraId="127006A6" w14:textId="77777777" w:rsidR="003958DE" w:rsidRPr="003535B3" w:rsidRDefault="003958DE" w:rsidP="003535B3">
      <w:pPr>
        <w:pStyle w:val="Corpodetexto"/>
        <w:tabs>
          <w:tab w:val="left" w:pos="0"/>
        </w:tabs>
        <w:spacing w:line="276" w:lineRule="auto"/>
        <w:ind w:left="142" w:firstLine="566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3535B3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610D602B" w14:textId="77777777" w:rsidR="003535B3" w:rsidRDefault="003535B3" w:rsidP="003535B3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>
        <w:rPr>
          <w:rFonts w:ascii="Arial" w:hAnsi="Arial" w:cs="Arial"/>
          <w:sz w:val="22"/>
          <w:szCs w:val="22"/>
          <w:lang w:eastAsia="pt-BR"/>
        </w:rPr>
        <w:t xml:space="preserve">Considerando tais explicações sugiro que seja realizado </w:t>
      </w:r>
      <w:r w:rsidRPr="003535B3">
        <w:rPr>
          <w:rFonts w:ascii="Arial" w:hAnsi="Arial" w:cs="Arial"/>
          <w:sz w:val="22"/>
          <w:szCs w:val="22"/>
          <w:lang w:eastAsia="pt-BR"/>
        </w:rPr>
        <w:t>estudo técnico da estabilidade da ponte e das margens para verificar os riscos estruturais e definir ações corretivas</w:t>
      </w:r>
      <w:r>
        <w:rPr>
          <w:rFonts w:ascii="Arial" w:hAnsi="Arial" w:cs="Arial"/>
          <w:sz w:val="22"/>
          <w:szCs w:val="22"/>
          <w:lang w:eastAsia="pt-BR"/>
        </w:rPr>
        <w:t xml:space="preserve">. Ainda, </w:t>
      </w:r>
      <w:r w:rsidRPr="003535B3">
        <w:rPr>
          <w:rFonts w:ascii="Arial" w:hAnsi="Arial" w:cs="Arial"/>
          <w:sz w:val="22"/>
          <w:szCs w:val="22"/>
          <w:lang w:eastAsia="pt-BR"/>
        </w:rPr>
        <w:t>obras de contenção do solo, com técnicas adequadas para evitar a erosão progressiva;</w:t>
      </w:r>
      <w:r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3535B3">
        <w:rPr>
          <w:rFonts w:ascii="Arial" w:hAnsi="Arial" w:cs="Arial"/>
          <w:sz w:val="22"/>
          <w:szCs w:val="22"/>
          <w:lang w:eastAsia="pt-BR"/>
        </w:rPr>
        <w:t>Possibilidade de reforço na estrutura da ponte</w:t>
      </w:r>
      <w:r>
        <w:rPr>
          <w:rFonts w:ascii="Arial" w:hAnsi="Arial" w:cs="Arial"/>
          <w:sz w:val="22"/>
          <w:szCs w:val="22"/>
          <w:lang w:eastAsia="pt-BR"/>
        </w:rPr>
        <w:t xml:space="preserve"> ou até mesmo a construção de uma nova ponte</w:t>
      </w:r>
      <w:r w:rsidRPr="003535B3">
        <w:rPr>
          <w:rFonts w:ascii="Arial" w:hAnsi="Arial" w:cs="Arial"/>
          <w:sz w:val="22"/>
          <w:szCs w:val="22"/>
          <w:lang w:eastAsia="pt-BR"/>
        </w:rPr>
        <w:t>, garantindo maior segurança para os veículos e pedestres</w:t>
      </w:r>
      <w:r>
        <w:rPr>
          <w:rFonts w:ascii="Arial" w:hAnsi="Arial" w:cs="Arial"/>
          <w:sz w:val="22"/>
          <w:szCs w:val="22"/>
          <w:lang w:eastAsia="pt-BR"/>
        </w:rPr>
        <w:t>.</w:t>
      </w:r>
    </w:p>
    <w:p w14:paraId="24808CEF" w14:textId="64B513E8" w:rsidR="003535B3" w:rsidRDefault="003535B3" w:rsidP="003535B3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>
        <w:rPr>
          <w:rFonts w:ascii="Arial" w:hAnsi="Arial" w:cs="Arial"/>
          <w:sz w:val="22"/>
          <w:szCs w:val="22"/>
          <w:lang w:eastAsia="pt-BR"/>
        </w:rPr>
        <w:t>Em caso de necessidade que realizem o p</w:t>
      </w:r>
      <w:r w:rsidRPr="003535B3">
        <w:rPr>
          <w:rFonts w:ascii="Arial" w:hAnsi="Arial" w:cs="Arial"/>
          <w:sz w:val="22"/>
          <w:szCs w:val="22"/>
          <w:lang w:eastAsia="pt-BR"/>
        </w:rPr>
        <w:t>lantio de vegetação ou outras formas de estabilização do solo para prevenir novos deslizamentos.</w:t>
      </w:r>
      <w:r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3535B3">
        <w:rPr>
          <w:rFonts w:ascii="Arial" w:hAnsi="Arial" w:cs="Arial"/>
          <w:sz w:val="22"/>
          <w:szCs w:val="22"/>
          <w:lang w:eastAsia="pt-BR"/>
        </w:rPr>
        <w:t>Es</w:t>
      </w:r>
      <w:r>
        <w:rPr>
          <w:rFonts w:ascii="Arial" w:hAnsi="Arial" w:cs="Arial"/>
          <w:sz w:val="22"/>
          <w:szCs w:val="22"/>
          <w:lang w:eastAsia="pt-BR"/>
        </w:rPr>
        <w:t>sa</w:t>
      </w:r>
      <w:r w:rsidRPr="003535B3">
        <w:rPr>
          <w:rFonts w:ascii="Arial" w:hAnsi="Arial" w:cs="Arial"/>
          <w:sz w:val="22"/>
          <w:szCs w:val="22"/>
          <w:lang w:eastAsia="pt-BR"/>
        </w:rPr>
        <w:t xml:space="preserve"> melhoria trará mais segurança para os moradores, motoristas e alunos que dependem diariamente dessa via de acesso.</w:t>
      </w:r>
    </w:p>
    <w:p w14:paraId="5FD96DDB" w14:textId="6ACF0F08" w:rsidR="007D4F0E" w:rsidRPr="003535B3" w:rsidRDefault="003958DE" w:rsidP="003535B3">
      <w:pPr>
        <w:suppressAutoHyphens w:val="0"/>
        <w:spacing w:before="100" w:beforeAutospacing="1" w:after="100" w:afterAutospacing="1" w:line="276" w:lineRule="auto"/>
        <w:rPr>
          <w:rFonts w:ascii="Arial" w:hAnsi="Arial" w:cs="Arial"/>
          <w:b/>
          <w:color w:val="000000"/>
          <w:sz w:val="22"/>
          <w:szCs w:val="22"/>
        </w:rPr>
      </w:pPr>
      <w:r w:rsidRPr="003535B3">
        <w:rPr>
          <w:rFonts w:ascii="Arial" w:hAnsi="Arial" w:cs="Arial"/>
          <w:sz w:val="22"/>
          <w:szCs w:val="22"/>
        </w:rPr>
        <w:t>Sala das Sessões da Câmara Municipal de Vereadores de Francisco Beltrão, 06 de março de 2025.</w:t>
      </w:r>
      <w:r w:rsidRPr="003535B3">
        <w:rPr>
          <w:rFonts w:ascii="Arial" w:hAnsi="Arial" w:cs="Arial"/>
          <w:b/>
          <w:color w:val="000000"/>
          <w:sz w:val="22"/>
          <w:szCs w:val="22"/>
        </w:rPr>
        <w:br/>
      </w:r>
    </w:p>
    <w:p w14:paraId="4A9CA48A" w14:textId="14C9565A" w:rsidR="003958DE" w:rsidRPr="003535B3" w:rsidRDefault="003958DE" w:rsidP="003535B3">
      <w:pPr>
        <w:pStyle w:val="Corpodetexto"/>
        <w:tabs>
          <w:tab w:val="left" w:pos="0"/>
          <w:tab w:val="left" w:pos="142"/>
        </w:tabs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3535B3">
        <w:rPr>
          <w:rFonts w:ascii="Arial" w:hAnsi="Arial" w:cs="Arial"/>
          <w:b/>
          <w:color w:val="000000"/>
          <w:sz w:val="22"/>
          <w:szCs w:val="22"/>
          <w:lang w:val="pt-BR"/>
        </w:rPr>
        <w:br/>
      </w:r>
      <w:r w:rsidR="007D4F0E" w:rsidRPr="003535B3">
        <w:rPr>
          <w:rFonts w:ascii="Arial" w:hAnsi="Arial" w:cs="Arial"/>
          <w:b/>
          <w:color w:val="000000"/>
          <w:sz w:val="22"/>
          <w:szCs w:val="22"/>
          <w:lang w:val="pt-BR"/>
        </w:rPr>
        <w:t>NILDO GÁS</w:t>
      </w:r>
    </w:p>
    <w:p w14:paraId="7B02D27C" w14:textId="22200498" w:rsidR="00C10AE7" w:rsidRDefault="003958DE" w:rsidP="003535B3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535B3">
        <w:rPr>
          <w:rFonts w:ascii="Arial" w:hAnsi="Arial" w:cs="Arial"/>
          <w:b/>
          <w:color w:val="000000"/>
          <w:sz w:val="22"/>
          <w:szCs w:val="22"/>
        </w:rPr>
        <w:t>VEREADO</w:t>
      </w:r>
      <w:bookmarkStart w:id="0" w:name="_Hlk74224620"/>
      <w:bookmarkEnd w:id="0"/>
      <w:r w:rsidR="007D4F0E" w:rsidRPr="003535B3">
        <w:rPr>
          <w:rFonts w:ascii="Arial" w:hAnsi="Arial" w:cs="Arial"/>
          <w:b/>
          <w:color w:val="000000"/>
          <w:sz w:val="22"/>
          <w:szCs w:val="22"/>
        </w:rPr>
        <w:t>R</w:t>
      </w:r>
    </w:p>
    <w:p w14:paraId="415D0F4A" w14:textId="2A205C15" w:rsidR="003535B3" w:rsidRDefault="003535B3">
      <w:pPr>
        <w:suppressAutoHyphens w:val="0"/>
        <w:spacing w:after="160" w:line="259" w:lineRule="auto"/>
        <w:rPr>
          <w:rFonts w:ascii="Arial" w:hAnsi="Arial" w:cs="Arial"/>
          <w:b/>
          <w:color w:val="000000"/>
          <w:sz w:val="22"/>
          <w:szCs w:val="22"/>
          <w:lang w:val="en-US" w:eastAsia="pt-BR"/>
        </w:rPr>
      </w:pPr>
      <w:r>
        <w:rPr>
          <w:rFonts w:ascii="Arial" w:hAnsi="Arial" w:cs="Arial"/>
          <w:b/>
          <w:color w:val="000000"/>
          <w:sz w:val="22"/>
          <w:szCs w:val="22"/>
        </w:rPr>
        <w:br w:type="page"/>
      </w:r>
    </w:p>
    <w:p w14:paraId="36794F12" w14:textId="1DDB0465" w:rsidR="003535B3" w:rsidRDefault="003535B3" w:rsidP="003535B3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 wp14:anchorId="146F5819" wp14:editId="629F8C6C">
            <wp:extent cx="5400040" cy="303784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46583" w14:textId="66AD57C5" w:rsidR="003535B3" w:rsidRDefault="003535B3" w:rsidP="003535B3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noProof/>
          <w:color w:val="000000"/>
          <w:sz w:val="22"/>
          <w:szCs w:val="22"/>
        </w:rPr>
        <w:drawing>
          <wp:inline distT="0" distB="0" distL="0" distR="0" wp14:anchorId="58B68052" wp14:editId="044F0632">
            <wp:extent cx="5400040" cy="303784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D15D5" w14:textId="6E48AA45" w:rsidR="003535B3" w:rsidRDefault="003535B3" w:rsidP="003535B3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 wp14:anchorId="23E209D9" wp14:editId="6FCB88B6">
            <wp:extent cx="5400040" cy="303784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91884" w14:textId="078F1218" w:rsidR="003535B3" w:rsidRPr="003535B3" w:rsidRDefault="003535B3" w:rsidP="003535B3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noProof/>
          <w:color w:val="000000"/>
          <w:sz w:val="22"/>
          <w:szCs w:val="22"/>
        </w:rPr>
        <w:drawing>
          <wp:inline distT="0" distB="0" distL="0" distR="0" wp14:anchorId="16B5C9C2" wp14:editId="16CB78EC">
            <wp:extent cx="5400040" cy="303784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35B3" w:rsidRPr="003535B3" w:rsidSect="00E373E8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87F9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87F9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87F9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0089E"/>
    <w:multiLevelType w:val="hybridMultilevel"/>
    <w:tmpl w:val="7B2EFEFA"/>
    <w:lvl w:ilvl="0" w:tplc="0CCA201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D165AAC"/>
    <w:multiLevelType w:val="multilevel"/>
    <w:tmpl w:val="95207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2"/>
  </w:num>
  <w:num w:numId="2" w16cid:durableId="206649900">
    <w:abstractNumId w:val="1"/>
  </w:num>
  <w:num w:numId="3" w16cid:durableId="443119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1F0323"/>
    <w:rsid w:val="00212711"/>
    <w:rsid w:val="00314D5B"/>
    <w:rsid w:val="003535B3"/>
    <w:rsid w:val="003958DE"/>
    <w:rsid w:val="004364FB"/>
    <w:rsid w:val="004E4FE7"/>
    <w:rsid w:val="007D4F0E"/>
    <w:rsid w:val="00850D85"/>
    <w:rsid w:val="00884322"/>
    <w:rsid w:val="009326C8"/>
    <w:rsid w:val="009C7461"/>
    <w:rsid w:val="00B87F9D"/>
    <w:rsid w:val="00C10AE7"/>
    <w:rsid w:val="00D22642"/>
    <w:rsid w:val="00E373E8"/>
    <w:rsid w:val="00EC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  <w:style w:type="paragraph" w:styleId="PargrafodaLista">
    <w:name w:val="List Paragraph"/>
    <w:basedOn w:val="Normal"/>
    <w:uiPriority w:val="34"/>
    <w:qFormat/>
    <w:rsid w:val="003535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270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2025-03-06T16:38:00Z</cp:lastPrinted>
  <dcterms:created xsi:type="dcterms:W3CDTF">2025-03-11T12:56:00Z</dcterms:created>
  <dcterms:modified xsi:type="dcterms:W3CDTF">2025-03-12T12:12:00Z</dcterms:modified>
</cp:coreProperties>
</file>