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E5260A">
        <w:rPr>
          <w:b w:val="0"/>
          <w:sz w:val="48"/>
        </w:rPr>
        <w:t>468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0705BB" w:rsidRDefault="005D6392" w:rsidP="000705BB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6A6A75">
        <w:rPr>
          <w:sz w:val="28"/>
          <w:szCs w:val="28"/>
        </w:rPr>
        <w:t>ao Secre</w:t>
      </w:r>
      <w:r w:rsidR="00E5260A">
        <w:rPr>
          <w:sz w:val="28"/>
          <w:szCs w:val="28"/>
        </w:rPr>
        <w:t>tário Municipal Esporte e Lazer</w:t>
      </w:r>
      <w:r w:rsidR="004076F4">
        <w:rPr>
          <w:sz w:val="28"/>
          <w:szCs w:val="28"/>
        </w:rPr>
        <w:t xml:space="preserve">, que entre em entendimento com a Secretaria Municipal de Assistência Social, no sentido de ser incluído no cronograma de atividades dos idosos, os JOGOS MUNICIPAIS DOS IDOSOS com as mais diversas modalidades desportivas. </w:t>
      </w:r>
      <w:bookmarkStart w:id="0" w:name="_GoBack"/>
      <w:bookmarkEnd w:id="0"/>
    </w:p>
    <w:p w:rsidR="00EB4941" w:rsidRPr="000705BB" w:rsidRDefault="00EB4941" w:rsidP="000705BB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5D6392" w:rsidRPr="00256CDD" w:rsidRDefault="005D6392" w:rsidP="002073D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</w:t>
      </w:r>
      <w:r w:rsidR="00EB4941">
        <w:rPr>
          <w:sz w:val="28"/>
          <w:szCs w:val="28"/>
        </w:rPr>
        <w:t>,</w:t>
      </w:r>
      <w:r w:rsidRPr="00256CDD">
        <w:rPr>
          <w:sz w:val="28"/>
          <w:szCs w:val="28"/>
        </w:rPr>
        <w:t xml:space="preserve"> aos</w:t>
      </w:r>
      <w:r>
        <w:rPr>
          <w:sz w:val="28"/>
          <w:szCs w:val="28"/>
        </w:rPr>
        <w:t xml:space="preserve"> </w:t>
      </w:r>
      <w:r w:rsidR="00726CFF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26CFF">
        <w:rPr>
          <w:sz w:val="28"/>
          <w:szCs w:val="28"/>
        </w:rPr>
        <w:t>vinte e 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5260A">
        <w:rPr>
          <w:sz w:val="28"/>
          <w:szCs w:val="28"/>
        </w:rPr>
        <w:t>junho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672BF" w:rsidRDefault="00E5260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E5260A">
        <w:rPr>
          <w:bCs/>
          <w:sz w:val="28"/>
          <w:szCs w:val="28"/>
        </w:rPr>
        <w:t>SD</w:t>
      </w:r>
    </w:p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7E0" w:rsidRDefault="007337E0">
      <w:r>
        <w:separator/>
      </w:r>
    </w:p>
  </w:endnote>
  <w:endnote w:type="continuationSeparator" w:id="0">
    <w:p w:rsidR="007337E0" w:rsidRDefault="00733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7E0" w:rsidRDefault="007337E0">
      <w:r>
        <w:separator/>
      </w:r>
    </w:p>
  </w:footnote>
  <w:footnote w:type="continuationSeparator" w:id="0">
    <w:p w:rsidR="007337E0" w:rsidRDefault="007337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705BB"/>
    <w:rsid w:val="000A6818"/>
    <w:rsid w:val="000C7753"/>
    <w:rsid w:val="00137769"/>
    <w:rsid w:val="00162355"/>
    <w:rsid w:val="00190230"/>
    <w:rsid w:val="002073D4"/>
    <w:rsid w:val="00270EEB"/>
    <w:rsid w:val="00272894"/>
    <w:rsid w:val="002B1DEC"/>
    <w:rsid w:val="003474EE"/>
    <w:rsid w:val="004076F4"/>
    <w:rsid w:val="00416691"/>
    <w:rsid w:val="00441040"/>
    <w:rsid w:val="004A1156"/>
    <w:rsid w:val="005647D1"/>
    <w:rsid w:val="005D6392"/>
    <w:rsid w:val="006469C9"/>
    <w:rsid w:val="006A6A75"/>
    <w:rsid w:val="00706C45"/>
    <w:rsid w:val="00717EE4"/>
    <w:rsid w:val="00726CFF"/>
    <w:rsid w:val="007337E0"/>
    <w:rsid w:val="00783555"/>
    <w:rsid w:val="00787674"/>
    <w:rsid w:val="00806BC9"/>
    <w:rsid w:val="008146E0"/>
    <w:rsid w:val="00861E27"/>
    <w:rsid w:val="008D7D87"/>
    <w:rsid w:val="00A77C2A"/>
    <w:rsid w:val="00AA0DAD"/>
    <w:rsid w:val="00B73917"/>
    <w:rsid w:val="00D723DC"/>
    <w:rsid w:val="00E00B0E"/>
    <w:rsid w:val="00E04EAA"/>
    <w:rsid w:val="00E5260A"/>
    <w:rsid w:val="00E672BF"/>
    <w:rsid w:val="00E87D0A"/>
    <w:rsid w:val="00EB4941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87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2017-02-17T17:24:00Z</cp:lastPrinted>
  <dcterms:created xsi:type="dcterms:W3CDTF">2017-06-22T14:10:00Z</dcterms:created>
  <dcterms:modified xsi:type="dcterms:W3CDTF">2017-06-26T02:12:00Z</dcterms:modified>
</cp:coreProperties>
</file>