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ECE32" w14:textId="3267B375" w:rsidR="0062081F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902953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47B51" w:rsidRPr="00902953">
        <w:rPr>
          <w:rFonts w:ascii="Century Gothic" w:hAnsi="Century Gothic"/>
          <w:b/>
          <w:sz w:val="22"/>
          <w:szCs w:val="22"/>
          <w:u w:val="single"/>
        </w:rPr>
        <w:t>5</w:t>
      </w:r>
      <w:r w:rsidR="00C50404">
        <w:rPr>
          <w:rFonts w:ascii="Century Gothic" w:hAnsi="Century Gothic"/>
          <w:b/>
          <w:sz w:val="22"/>
          <w:szCs w:val="22"/>
          <w:u w:val="single"/>
        </w:rPr>
        <w:t>7</w:t>
      </w:r>
      <w:r w:rsidRPr="00902953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725BB738" w14:textId="77777777" w:rsidR="009858C8" w:rsidRPr="00902953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902953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1EC08982" w14:textId="48F836CE" w:rsidR="00010191" w:rsidRDefault="000D0A87" w:rsidP="005C7E9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C50404">
        <w:rPr>
          <w:rFonts w:ascii="Century Gothic" w:hAnsi="Century Gothic"/>
          <w:sz w:val="22"/>
          <w:szCs w:val="22"/>
        </w:rPr>
        <w:t>a população de forma geral tem o direito de solicitar os serviços do maquinário da Prefeitura Municipal (máquinas e caminhões) para a realização de serviços diversos</w:t>
      </w:r>
      <w:r w:rsidR="005C7E90">
        <w:rPr>
          <w:rFonts w:ascii="Century Gothic" w:hAnsi="Century Gothic"/>
          <w:sz w:val="22"/>
          <w:szCs w:val="22"/>
        </w:rPr>
        <w:t>,</w:t>
      </w:r>
      <w:r w:rsidR="00C50404">
        <w:rPr>
          <w:rFonts w:ascii="Century Gothic" w:hAnsi="Century Gothic"/>
          <w:sz w:val="22"/>
          <w:szCs w:val="22"/>
        </w:rPr>
        <w:t xml:space="preserve"> mediante o recolhimento das taxas </w:t>
      </w:r>
      <w:r w:rsidR="005C7E90">
        <w:rPr>
          <w:rFonts w:ascii="Century Gothic" w:hAnsi="Century Gothic"/>
          <w:sz w:val="22"/>
          <w:szCs w:val="22"/>
        </w:rPr>
        <w:t>correspondentes ao custo de trabalho de cada hora/máquina</w:t>
      </w:r>
      <w:r w:rsidR="00207BFF">
        <w:rPr>
          <w:rFonts w:ascii="Century Gothic" w:hAnsi="Century Gothic"/>
          <w:sz w:val="22"/>
          <w:szCs w:val="22"/>
        </w:rPr>
        <w:t xml:space="preserve">; </w:t>
      </w:r>
    </w:p>
    <w:p w14:paraId="589AD4D3" w14:textId="4CE65D19" w:rsidR="00765A86" w:rsidRDefault="009E7668" w:rsidP="005C7E9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5C7E90">
        <w:rPr>
          <w:rFonts w:ascii="Century Gothic" w:hAnsi="Century Gothic"/>
          <w:sz w:val="22"/>
          <w:szCs w:val="22"/>
        </w:rPr>
        <w:t xml:space="preserve"> os serviços do maquinário da Prefeitura Municipal são muito requerido</w:t>
      </w:r>
      <w:r w:rsidR="009A3E1E">
        <w:rPr>
          <w:rFonts w:ascii="Century Gothic" w:hAnsi="Century Gothic"/>
          <w:sz w:val="22"/>
          <w:szCs w:val="22"/>
        </w:rPr>
        <w:t>s</w:t>
      </w:r>
      <w:r w:rsidR="005C7E90">
        <w:rPr>
          <w:rFonts w:ascii="Century Gothic" w:hAnsi="Century Gothic"/>
          <w:sz w:val="22"/>
          <w:szCs w:val="22"/>
        </w:rPr>
        <w:t xml:space="preserve"> principalmente por agricultores e fazendeiros de nosso município;</w:t>
      </w:r>
    </w:p>
    <w:p w14:paraId="65349AB9" w14:textId="1A431794" w:rsidR="000D0A87" w:rsidRPr="00902953" w:rsidRDefault="0068520D" w:rsidP="005C7E9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902953">
        <w:rPr>
          <w:rFonts w:ascii="Century Gothic" w:hAnsi="Century Gothic"/>
          <w:sz w:val="22"/>
          <w:szCs w:val="22"/>
        </w:rPr>
        <w:t xml:space="preserve">é certo </w:t>
      </w:r>
      <w:r w:rsidR="002C1282" w:rsidRPr="00902953">
        <w:rPr>
          <w:rFonts w:ascii="Century Gothic" w:hAnsi="Century Gothic"/>
          <w:sz w:val="22"/>
          <w:szCs w:val="22"/>
        </w:rPr>
        <w:t xml:space="preserve">que </w:t>
      </w:r>
      <w:r w:rsidRPr="00902953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902953">
        <w:rPr>
          <w:rFonts w:ascii="Century Gothic" w:hAnsi="Century Gothic"/>
          <w:sz w:val="22"/>
          <w:szCs w:val="22"/>
        </w:rPr>
        <w:t>Poder Legislativo</w:t>
      </w:r>
      <w:r w:rsidRPr="00902953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902953">
        <w:rPr>
          <w:rFonts w:ascii="Century Gothic" w:hAnsi="Century Gothic"/>
          <w:sz w:val="22"/>
          <w:szCs w:val="22"/>
        </w:rPr>
        <w:t>e o Regimento Interno desta Câmara</w:t>
      </w:r>
      <w:r w:rsidRPr="00902953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902953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902953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902953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28671F1E" w14:textId="1C4B181E" w:rsidR="00621E19" w:rsidRDefault="009A3E1E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D44355">
        <w:rPr>
          <w:b/>
          <w:sz w:val="22"/>
          <w:szCs w:val="22"/>
        </w:rPr>
        <w:t>1</w:t>
      </w:r>
      <w:r w:rsidRPr="00D44355">
        <w:rPr>
          <w:rFonts w:ascii="Century Gothic" w:hAnsi="Century Gothic"/>
          <w:b/>
          <w:sz w:val="22"/>
          <w:szCs w:val="22"/>
        </w:rPr>
        <w:t>-</w:t>
      </w:r>
      <w:r w:rsidR="00C50404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Quantas horas máquinas foram </w:t>
      </w:r>
      <w:r w:rsidR="00621E19" w:rsidRPr="00D44355">
        <w:rPr>
          <w:rFonts w:ascii="Century Gothic" w:hAnsi="Century Gothic"/>
          <w:sz w:val="22"/>
          <w:szCs w:val="22"/>
          <w:shd w:val="clear" w:color="auto" w:fill="FFFFFF"/>
        </w:rPr>
        <w:t>solicitas/</w:t>
      </w:r>
      <w:r w:rsidR="00C50404" w:rsidRPr="00D44355">
        <w:rPr>
          <w:rFonts w:ascii="Century Gothic" w:hAnsi="Century Gothic"/>
          <w:sz w:val="22"/>
          <w:szCs w:val="22"/>
          <w:shd w:val="clear" w:color="auto" w:fill="FFFFFF"/>
        </w:rPr>
        <w:t>executadas</w:t>
      </w:r>
      <w:r w:rsidR="00621E19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 por cada máquina da Prefeitura M</w:t>
      </w:r>
      <w:r w:rsidR="003E541A">
        <w:rPr>
          <w:rFonts w:ascii="Century Gothic" w:hAnsi="Century Gothic"/>
          <w:sz w:val="22"/>
          <w:szCs w:val="22"/>
          <w:shd w:val="clear" w:color="auto" w:fill="FFFFFF"/>
        </w:rPr>
        <w:t>unicipal</w:t>
      </w:r>
      <w:r w:rsidR="00C50404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 no ano de 20</w:t>
      </w:r>
      <w:r w:rsidRPr="00D44355">
        <w:rPr>
          <w:rFonts w:ascii="Century Gothic" w:hAnsi="Century Gothic"/>
          <w:sz w:val="22"/>
          <w:szCs w:val="22"/>
          <w:shd w:val="clear" w:color="auto" w:fill="FFFFFF"/>
        </w:rPr>
        <w:t>23 até a presente data?</w:t>
      </w:r>
      <w:r w:rsidR="00621E19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 Favor descriminar separadamente a quantidade de cada máquina.</w:t>
      </w:r>
    </w:p>
    <w:p w14:paraId="43FDF733" w14:textId="1E9D5D6C" w:rsidR="00A32485" w:rsidRDefault="003E541A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3E541A">
        <w:rPr>
          <w:rFonts w:ascii="Century Gothic" w:hAnsi="Century Gothic"/>
          <w:b/>
          <w:sz w:val="22"/>
          <w:szCs w:val="22"/>
          <w:shd w:val="clear" w:color="auto" w:fill="FFFFFF"/>
        </w:rPr>
        <w:t>2</w:t>
      </w:r>
      <w:r>
        <w:rPr>
          <w:rFonts w:ascii="Century Gothic" w:hAnsi="Century Gothic"/>
          <w:sz w:val="22"/>
          <w:szCs w:val="22"/>
          <w:shd w:val="clear" w:color="auto" w:fill="FFFFFF"/>
        </w:rPr>
        <w:t>- Quem é o responsável por realizar o agendamento do maquinário e indicar quantas horas/máquinas deverão ser pagas?</w:t>
      </w:r>
    </w:p>
    <w:p w14:paraId="4000330F" w14:textId="2A7C8EA7" w:rsidR="003E541A" w:rsidRPr="00D44355" w:rsidRDefault="003E541A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3E541A">
        <w:rPr>
          <w:rFonts w:ascii="Century Gothic" w:hAnsi="Century Gothic"/>
          <w:b/>
          <w:sz w:val="22"/>
          <w:szCs w:val="22"/>
          <w:shd w:val="clear" w:color="auto" w:fill="FFFFFF"/>
        </w:rPr>
        <w:t>3</w:t>
      </w:r>
      <w:r>
        <w:rPr>
          <w:rFonts w:ascii="Century Gothic" w:hAnsi="Century Gothic"/>
          <w:sz w:val="22"/>
          <w:szCs w:val="22"/>
          <w:shd w:val="clear" w:color="auto" w:fill="FFFFFF"/>
        </w:rPr>
        <w:t xml:space="preserve">- Como é realizada a emissão das guias de pagamento referente ao pagamento das horas/máquinas que serão utilizadas? </w:t>
      </w:r>
      <w:bookmarkStart w:id="0" w:name="_GoBack"/>
      <w:bookmarkEnd w:id="0"/>
      <w:r>
        <w:rPr>
          <w:rFonts w:ascii="Century Gothic" w:hAnsi="Century Gothic"/>
          <w:sz w:val="22"/>
          <w:szCs w:val="22"/>
          <w:shd w:val="clear" w:color="auto" w:fill="FFFFFF"/>
        </w:rPr>
        <w:t xml:space="preserve">  </w:t>
      </w:r>
    </w:p>
    <w:p w14:paraId="7B83D606" w14:textId="6F440D7A" w:rsidR="00621E19" w:rsidRPr="00D44355" w:rsidRDefault="003E541A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>
        <w:rPr>
          <w:rFonts w:ascii="Century Gothic" w:hAnsi="Century Gothic"/>
          <w:b/>
          <w:sz w:val="22"/>
          <w:szCs w:val="22"/>
          <w:shd w:val="clear" w:color="auto" w:fill="FFFFFF"/>
        </w:rPr>
        <w:t>4</w:t>
      </w:r>
      <w:r w:rsidR="00621E19" w:rsidRPr="00D44355">
        <w:rPr>
          <w:rFonts w:ascii="Century Gothic" w:hAnsi="Century Gothic"/>
          <w:b/>
          <w:sz w:val="22"/>
          <w:szCs w:val="22"/>
          <w:shd w:val="clear" w:color="auto" w:fill="FFFFFF"/>
        </w:rPr>
        <w:t>-</w:t>
      </w:r>
      <w:r w:rsidR="00621E19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  Encaminhar a planilha/relatório de recolhimento das taxas para utilização do maquinário, descriminando os solicitantes e os valores pagos, no período de 01 de janeiro de 2023 à 30 de setembro de 2023.</w:t>
      </w:r>
    </w:p>
    <w:p w14:paraId="4723AD19" w14:textId="0F9D4332" w:rsidR="00C50404" w:rsidRPr="00D44355" w:rsidRDefault="003E541A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  <w:shd w:val="clear" w:color="auto" w:fill="FFFFFF"/>
        </w:rPr>
        <w:t>5</w:t>
      </w:r>
      <w:r w:rsidR="00621E19" w:rsidRPr="00D44355">
        <w:rPr>
          <w:rFonts w:ascii="Century Gothic" w:hAnsi="Century Gothic"/>
          <w:b/>
          <w:sz w:val="22"/>
          <w:szCs w:val="22"/>
          <w:shd w:val="clear" w:color="auto" w:fill="FFFFFF"/>
        </w:rPr>
        <w:t xml:space="preserve"> </w:t>
      </w:r>
      <w:r w:rsidR="00621E19" w:rsidRPr="00D44355">
        <w:rPr>
          <w:rFonts w:ascii="Century Gothic" w:hAnsi="Century Gothic"/>
          <w:sz w:val="22"/>
          <w:szCs w:val="22"/>
          <w:shd w:val="clear" w:color="auto" w:fill="FFFFFF"/>
        </w:rPr>
        <w:t xml:space="preserve">– Encaminhar as </w:t>
      </w:r>
      <w:r w:rsidR="00C50404" w:rsidRPr="00D44355">
        <w:rPr>
          <w:rFonts w:ascii="Century Gothic" w:hAnsi="Century Gothic"/>
          <w:sz w:val="22"/>
          <w:szCs w:val="22"/>
          <w:shd w:val="clear" w:color="auto" w:fill="FFFFFF"/>
        </w:rPr>
        <w:t>cópias das ordens de serviço e dos relatórios dos operadores que realizaram tais operações.</w:t>
      </w:r>
    </w:p>
    <w:p w14:paraId="6CD07849" w14:textId="77777777" w:rsidR="00635CFE" w:rsidRPr="00902953" w:rsidRDefault="00635CFE" w:rsidP="00635CFE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9664689" w14:textId="08340A37" w:rsidR="0062081F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902953">
        <w:rPr>
          <w:rFonts w:ascii="Century Gothic" w:hAnsi="Century Gothic"/>
          <w:bCs/>
          <w:sz w:val="22"/>
          <w:szCs w:val="22"/>
        </w:rPr>
        <w:t>Sal</w:t>
      </w:r>
      <w:r w:rsidR="00BD3DF8" w:rsidRPr="00902953">
        <w:rPr>
          <w:rFonts w:ascii="Century Gothic" w:hAnsi="Century Gothic"/>
          <w:bCs/>
          <w:sz w:val="22"/>
          <w:szCs w:val="22"/>
        </w:rPr>
        <w:t>es Oliveira</w:t>
      </w:r>
      <w:r w:rsidR="0068520D" w:rsidRPr="00902953">
        <w:rPr>
          <w:rFonts w:ascii="Century Gothic" w:hAnsi="Century Gothic"/>
          <w:bCs/>
          <w:sz w:val="22"/>
          <w:szCs w:val="22"/>
        </w:rPr>
        <w:t xml:space="preserve"> – SP</w:t>
      </w:r>
      <w:r w:rsidRPr="00902953">
        <w:rPr>
          <w:rFonts w:ascii="Century Gothic" w:hAnsi="Century Gothic"/>
          <w:bCs/>
          <w:sz w:val="22"/>
          <w:szCs w:val="22"/>
        </w:rPr>
        <w:t>,</w:t>
      </w:r>
      <w:r w:rsidR="00697A5F" w:rsidRPr="00902953">
        <w:rPr>
          <w:rFonts w:ascii="Century Gothic" w:hAnsi="Century Gothic"/>
          <w:bCs/>
          <w:sz w:val="22"/>
          <w:szCs w:val="22"/>
        </w:rPr>
        <w:t xml:space="preserve"> </w:t>
      </w:r>
      <w:r w:rsidR="00621E19">
        <w:rPr>
          <w:rFonts w:ascii="Century Gothic" w:hAnsi="Century Gothic"/>
          <w:bCs/>
          <w:sz w:val="22"/>
          <w:szCs w:val="22"/>
        </w:rPr>
        <w:t xml:space="preserve">02 de Outubro </w:t>
      </w:r>
      <w:proofErr w:type="gramStart"/>
      <w:r w:rsidR="00621E19">
        <w:rPr>
          <w:rFonts w:ascii="Century Gothic" w:hAnsi="Century Gothic"/>
          <w:bCs/>
          <w:sz w:val="22"/>
          <w:szCs w:val="22"/>
        </w:rPr>
        <w:t xml:space="preserve">de </w:t>
      </w:r>
      <w:r w:rsidR="00D064F2" w:rsidRPr="00902953">
        <w:rPr>
          <w:rFonts w:ascii="Century Gothic" w:hAnsi="Century Gothic"/>
          <w:bCs/>
          <w:sz w:val="22"/>
          <w:szCs w:val="22"/>
        </w:rPr>
        <w:t xml:space="preserve"> 202</w:t>
      </w:r>
      <w:r w:rsidR="000D568D" w:rsidRPr="00902953">
        <w:rPr>
          <w:rFonts w:ascii="Century Gothic" w:hAnsi="Century Gothic"/>
          <w:bCs/>
          <w:sz w:val="22"/>
          <w:szCs w:val="22"/>
        </w:rPr>
        <w:t>3</w:t>
      </w:r>
      <w:proofErr w:type="gramEnd"/>
      <w:r w:rsidRPr="00902953">
        <w:rPr>
          <w:rFonts w:ascii="Century Gothic" w:hAnsi="Century Gothic"/>
          <w:bCs/>
          <w:sz w:val="22"/>
          <w:szCs w:val="22"/>
        </w:rPr>
        <w:t>.</w:t>
      </w:r>
    </w:p>
    <w:p w14:paraId="78D0A0B7" w14:textId="76856DA0" w:rsidR="00C30752" w:rsidRPr="00902953" w:rsidRDefault="00C30752" w:rsidP="00635CFE">
      <w:pPr>
        <w:rPr>
          <w:rFonts w:ascii="Century Gothic" w:hAnsi="Century Gothic"/>
          <w:bCs/>
          <w:sz w:val="22"/>
          <w:szCs w:val="22"/>
        </w:rPr>
      </w:pPr>
    </w:p>
    <w:p w14:paraId="4A5D060C" w14:textId="77777777" w:rsidR="00EF56D0" w:rsidRPr="00902953" w:rsidRDefault="00EF56D0" w:rsidP="0062081F">
      <w:pPr>
        <w:rPr>
          <w:rFonts w:ascii="Century Gothic" w:hAnsi="Century Gothic"/>
          <w:sz w:val="22"/>
          <w:szCs w:val="22"/>
        </w:rPr>
      </w:pPr>
    </w:p>
    <w:p w14:paraId="6DBDD3E5" w14:textId="0F0B5385" w:rsidR="000D568D" w:rsidRPr="00902953" w:rsidRDefault="00621E19" w:rsidP="00EA7F0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Claudia Helena Ferreira </w:t>
      </w:r>
      <w:proofErr w:type="spellStart"/>
      <w:r>
        <w:rPr>
          <w:rFonts w:ascii="Century Gothic" w:hAnsi="Century Gothic"/>
          <w:b/>
          <w:sz w:val="22"/>
          <w:szCs w:val="22"/>
        </w:rPr>
        <w:t>Paganini</w:t>
      </w:r>
      <w:proofErr w:type="spellEnd"/>
      <w:r w:rsidR="007B16F8" w:rsidRPr="00902953">
        <w:rPr>
          <w:rFonts w:ascii="Century Gothic" w:hAnsi="Century Gothic"/>
          <w:b/>
          <w:sz w:val="22"/>
          <w:szCs w:val="22"/>
        </w:rPr>
        <w:t xml:space="preserve">             </w:t>
      </w:r>
    </w:p>
    <w:p w14:paraId="4C2F6C14" w14:textId="3A197CE3" w:rsidR="00A87044" w:rsidRPr="00902953" w:rsidRDefault="0034612D" w:rsidP="00635CF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902953">
        <w:rPr>
          <w:rFonts w:ascii="Century Gothic" w:hAnsi="Century Gothic"/>
          <w:b/>
          <w:sz w:val="22"/>
          <w:szCs w:val="22"/>
        </w:rPr>
        <w:t>Vereador</w:t>
      </w:r>
      <w:r w:rsidR="00621E19">
        <w:rPr>
          <w:rFonts w:ascii="Century Gothic" w:hAnsi="Century Gothic"/>
          <w:b/>
          <w:sz w:val="22"/>
          <w:szCs w:val="22"/>
        </w:rPr>
        <w:t>a</w:t>
      </w:r>
    </w:p>
    <w:sectPr w:rsidR="00A87044" w:rsidRPr="0090295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25445" w14:textId="77777777" w:rsidR="008F59A7" w:rsidRDefault="008F59A7">
      <w:r>
        <w:separator/>
      </w:r>
    </w:p>
  </w:endnote>
  <w:endnote w:type="continuationSeparator" w:id="0">
    <w:p w14:paraId="68447654" w14:textId="77777777" w:rsidR="008F59A7" w:rsidRDefault="008F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A8D62" w14:textId="77777777" w:rsidR="007B16F8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4E6EA8AE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3E541A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42439" w14:textId="77777777" w:rsidR="008F59A7" w:rsidRDefault="008F59A7">
      <w:r>
        <w:separator/>
      </w:r>
    </w:p>
  </w:footnote>
  <w:footnote w:type="continuationSeparator" w:id="0">
    <w:p w14:paraId="06407A43" w14:textId="77777777" w:rsidR="008F59A7" w:rsidRDefault="008F5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C7488" w14:textId="77777777" w:rsidR="00A06A02" w:rsidRPr="003C7A2E" w:rsidRDefault="003E541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763985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3025"/>
    <w:rsid w:val="001850A9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07BFF"/>
    <w:rsid w:val="00217B98"/>
    <w:rsid w:val="00232803"/>
    <w:rsid w:val="00234EA3"/>
    <w:rsid w:val="00236219"/>
    <w:rsid w:val="00245392"/>
    <w:rsid w:val="00247A3B"/>
    <w:rsid w:val="00247B51"/>
    <w:rsid w:val="0025350C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6D1A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541A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5BB4"/>
    <w:rsid w:val="00572857"/>
    <w:rsid w:val="005819E3"/>
    <w:rsid w:val="00596DD2"/>
    <w:rsid w:val="005B0311"/>
    <w:rsid w:val="005B38A4"/>
    <w:rsid w:val="005C75EE"/>
    <w:rsid w:val="005C7E90"/>
    <w:rsid w:val="005D12E4"/>
    <w:rsid w:val="005E2115"/>
    <w:rsid w:val="005E696B"/>
    <w:rsid w:val="00600463"/>
    <w:rsid w:val="006007CD"/>
    <w:rsid w:val="0062081F"/>
    <w:rsid w:val="00620DB0"/>
    <w:rsid w:val="00620F4E"/>
    <w:rsid w:val="00621E19"/>
    <w:rsid w:val="00625318"/>
    <w:rsid w:val="00635CFE"/>
    <w:rsid w:val="00642405"/>
    <w:rsid w:val="00642E44"/>
    <w:rsid w:val="00643B4C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23BFF"/>
    <w:rsid w:val="00745473"/>
    <w:rsid w:val="00751A6C"/>
    <w:rsid w:val="00763988"/>
    <w:rsid w:val="00765A86"/>
    <w:rsid w:val="007739C4"/>
    <w:rsid w:val="00776973"/>
    <w:rsid w:val="00786D41"/>
    <w:rsid w:val="00796544"/>
    <w:rsid w:val="007A6130"/>
    <w:rsid w:val="007B16F8"/>
    <w:rsid w:val="007C469E"/>
    <w:rsid w:val="0080151D"/>
    <w:rsid w:val="0081125E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8F59A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3E1E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248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C1DC1"/>
    <w:rsid w:val="00AC213B"/>
    <w:rsid w:val="00B004DF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261F6"/>
    <w:rsid w:val="00C30752"/>
    <w:rsid w:val="00C42C8D"/>
    <w:rsid w:val="00C50404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E42D9"/>
    <w:rsid w:val="00CF759B"/>
    <w:rsid w:val="00D064F2"/>
    <w:rsid w:val="00D15D15"/>
    <w:rsid w:val="00D2429D"/>
    <w:rsid w:val="00D44355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4BDB"/>
    <w:rsid w:val="00DF00BB"/>
    <w:rsid w:val="00E30B9B"/>
    <w:rsid w:val="00E319B2"/>
    <w:rsid w:val="00E34C92"/>
    <w:rsid w:val="00E62122"/>
    <w:rsid w:val="00E750B2"/>
    <w:rsid w:val="00E84E6F"/>
    <w:rsid w:val="00E86367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56D0"/>
    <w:rsid w:val="00F0502D"/>
    <w:rsid w:val="00F1009B"/>
    <w:rsid w:val="00F30706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479CF-CF3F-43E5-B979-97B435A6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2023-10-02T18:00:00Z</cp:lastPrinted>
  <dcterms:created xsi:type="dcterms:W3CDTF">2023-10-02T17:11:00Z</dcterms:created>
  <dcterms:modified xsi:type="dcterms:W3CDTF">2023-10-02T18:00:00Z</dcterms:modified>
</cp:coreProperties>
</file>