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168A3" w14:textId="77777777" w:rsidR="00074975" w:rsidRPr="00074975" w:rsidRDefault="00074975" w:rsidP="0007497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74975">
        <w:rPr>
          <w:rFonts w:ascii="Times New Roman" w:hAnsi="Times New Roman" w:cs="Times New Roman"/>
          <w:b/>
          <w:bCs/>
          <w:sz w:val="24"/>
          <w:szCs w:val="24"/>
        </w:rPr>
        <w:t>Ata Eletrônica da 19ª Extraordinária da 1ª Sessão Legislativa da 19ª Legislatura</w:t>
      </w:r>
    </w:p>
    <w:p w14:paraId="7D7EC225" w14:textId="77777777" w:rsidR="00C851C6" w:rsidRPr="00074975" w:rsidRDefault="00C851C6" w:rsidP="00C851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DA4D01" w14:textId="7E119FC6" w:rsidR="00C851C6" w:rsidRPr="00C851C6" w:rsidRDefault="00C851C6" w:rsidP="00C34D2D">
      <w:pPr>
        <w:jc w:val="both"/>
        <w:rPr>
          <w:rFonts w:ascii="Times New Roman" w:hAnsi="Times New Roman" w:cs="Times New Roman"/>
          <w:sz w:val="24"/>
          <w:szCs w:val="24"/>
        </w:rPr>
      </w:pPr>
      <w:r w:rsidRPr="00C851C6">
        <w:rPr>
          <w:rFonts w:ascii="Times New Roman" w:hAnsi="Times New Roman" w:cs="Times New Roman"/>
          <w:b/>
          <w:bCs/>
          <w:sz w:val="24"/>
          <w:szCs w:val="24"/>
        </w:rPr>
        <w:t>Identificação Básica: </w:t>
      </w:r>
      <w:r w:rsidRPr="00C851C6">
        <w:rPr>
          <w:rFonts w:ascii="Times New Roman" w:hAnsi="Times New Roman" w:cs="Times New Roman"/>
          <w:sz w:val="24"/>
          <w:szCs w:val="24"/>
        </w:rPr>
        <w:t xml:space="preserve">Tipo de Sessão: Extraordinária; Abertura: 17/10/2025 -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17:00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Encerramento: 17/10/2025 - 19:08</w:t>
      </w:r>
    </w:p>
    <w:p w14:paraId="2CC8EF3D" w14:textId="77777777" w:rsidR="00C851C6" w:rsidRPr="00C851C6" w:rsidRDefault="00C851C6" w:rsidP="00C34D2D">
      <w:pPr>
        <w:jc w:val="both"/>
        <w:rPr>
          <w:rFonts w:ascii="Times New Roman" w:hAnsi="Times New Roman" w:cs="Times New Roman"/>
          <w:sz w:val="24"/>
          <w:szCs w:val="24"/>
        </w:rPr>
      </w:pPr>
      <w:r w:rsidRPr="00C851C6">
        <w:rPr>
          <w:rFonts w:ascii="Times New Roman" w:hAnsi="Times New Roman" w:cs="Times New Roman"/>
          <w:b/>
          <w:bCs/>
          <w:sz w:val="24"/>
          <w:szCs w:val="24"/>
        </w:rPr>
        <w:t>Mesa Diretora: </w:t>
      </w:r>
      <w:r w:rsidRPr="00C851C6">
        <w:rPr>
          <w:rFonts w:ascii="Times New Roman" w:hAnsi="Times New Roman" w:cs="Times New Roman"/>
          <w:sz w:val="24"/>
          <w:szCs w:val="24"/>
        </w:rPr>
        <w:t xml:space="preserve">Presidente: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Acioli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MDB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Vice-Presidente: Eliana Rocha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SD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1º Secretário: Sidnei Oliveira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MDB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2º Secretário: Tiago Cordeiro / PDT</w:t>
      </w:r>
    </w:p>
    <w:p w14:paraId="338EC2C4" w14:textId="77777777" w:rsidR="00C851C6" w:rsidRPr="00C851C6" w:rsidRDefault="00C851C6" w:rsidP="00C34D2D">
      <w:pPr>
        <w:jc w:val="both"/>
        <w:rPr>
          <w:rFonts w:ascii="Times New Roman" w:hAnsi="Times New Roman" w:cs="Times New Roman"/>
          <w:sz w:val="24"/>
          <w:szCs w:val="24"/>
        </w:rPr>
      </w:pPr>
      <w:r w:rsidRPr="00C851C6">
        <w:rPr>
          <w:rFonts w:ascii="Times New Roman" w:hAnsi="Times New Roman" w:cs="Times New Roman"/>
          <w:b/>
          <w:bCs/>
          <w:sz w:val="24"/>
          <w:szCs w:val="24"/>
        </w:rPr>
        <w:t>Lista de Presença na Sessão: 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Acioli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MDB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PT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Eliana Rocha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SD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Gabriel Caldeira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UNIÃO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Guilherme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UNIÃO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Lucas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PSD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Luciano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Facchiano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AGIR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Moisés Tavares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PP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Pablo da Segurança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Cidadania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Sidnei Oliveira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MDB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Tiago Cordeiro / PDT</w:t>
      </w:r>
    </w:p>
    <w:p w14:paraId="06D2973F" w14:textId="77777777" w:rsidR="00C851C6" w:rsidRPr="00C851C6" w:rsidRDefault="00C851C6" w:rsidP="00C34D2D">
      <w:pPr>
        <w:jc w:val="both"/>
        <w:rPr>
          <w:rFonts w:ascii="Times New Roman" w:hAnsi="Times New Roman" w:cs="Times New Roman"/>
          <w:sz w:val="24"/>
          <w:szCs w:val="24"/>
        </w:rPr>
      </w:pPr>
      <w:r w:rsidRPr="00C851C6">
        <w:rPr>
          <w:rFonts w:ascii="Times New Roman" w:hAnsi="Times New Roman" w:cs="Times New Roman"/>
          <w:b/>
          <w:bCs/>
          <w:sz w:val="24"/>
          <w:szCs w:val="24"/>
        </w:rPr>
        <w:t>Expedientes: Abertura</w:t>
      </w:r>
      <w:r w:rsidRPr="00C851C6">
        <w:rPr>
          <w:rFonts w:ascii="Times New Roman" w:hAnsi="Times New Roman" w:cs="Times New Roman"/>
          <w:sz w:val="24"/>
          <w:szCs w:val="24"/>
        </w:rPr>
        <w:t xml:space="preserve">: "Havendo número legal e sob a proteção de Deus, Senhora Presidente declarou aberto os trabalhos desta Sessão, em conformidade com o parágrafo primeiro, artigo 144 do Regimento Interno.  Vereadora Eliana Rocha, Vice-Presidente, presidirá às Sessões no mês de outubro. Vereador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Acioli fez a leitura de um trecho da Bíblia. Vereador Guilherme, em questão de ordem, pediu um minuto de silêncio pelo falecimento do Senhor Dante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Sartini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>. Vereadora Eliana Rocha pediu um minuto de silêncio pelo falecimento do Senhor Edu Ribeiro, ex-companheiro de trabalho tanto da Câmara como da Prefeitura. Fez-se um minuto de silêncio.</w:t>
      </w:r>
    </w:p>
    <w:p w14:paraId="58010EA6" w14:textId="77777777" w:rsidR="00C851C6" w:rsidRPr="00C851C6" w:rsidRDefault="00C851C6" w:rsidP="00C34D2D">
      <w:pPr>
        <w:jc w:val="both"/>
        <w:rPr>
          <w:rFonts w:ascii="Times New Roman" w:hAnsi="Times New Roman" w:cs="Times New Roman"/>
          <w:sz w:val="24"/>
          <w:szCs w:val="24"/>
        </w:rPr>
      </w:pPr>
      <w:r w:rsidRPr="00C851C6">
        <w:rPr>
          <w:rFonts w:ascii="Times New Roman" w:hAnsi="Times New Roman" w:cs="Times New Roman"/>
          <w:b/>
          <w:bCs/>
          <w:sz w:val="24"/>
          <w:szCs w:val="24"/>
        </w:rPr>
        <w:t>Lista de Presença na Ordem do Dia: 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Acioli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MDB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PT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Eliana Rocha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SD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Gabriel Caldeira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UNIÃO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Guilherme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UNIÃO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Lucas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PSD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Luciano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Facchiano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AGIR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Moisés Tavares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PP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Pablo da Segurança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Cidadania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Sidnei Oliveira /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MDB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Tiago Cordeiro / PDT</w:t>
      </w:r>
    </w:p>
    <w:p w14:paraId="0A5155FE" w14:textId="0E903C23" w:rsidR="00263B6D" w:rsidRPr="00263B6D" w:rsidRDefault="00C851C6" w:rsidP="00263B6D">
      <w:pPr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C851C6">
        <w:rPr>
          <w:rFonts w:ascii="Times New Roman" w:hAnsi="Times New Roman" w:cs="Times New Roman"/>
          <w:b/>
          <w:bCs/>
          <w:sz w:val="24"/>
          <w:szCs w:val="24"/>
        </w:rPr>
        <w:t>Matérias da Ordem do Dia</w:t>
      </w:r>
      <w:r w:rsidR="00691FEA">
        <w:rPr>
          <w:rFonts w:ascii="Times New Roman" w:hAnsi="Times New Roman" w:cs="Times New Roman"/>
          <w:b/>
          <w:bCs/>
          <w:sz w:val="24"/>
          <w:szCs w:val="24"/>
        </w:rPr>
        <w:t>. Matérias em Primeiro Turno:-</w:t>
      </w:r>
      <w:r w:rsidRPr="00C851C6">
        <w:rPr>
          <w:rFonts w:ascii="Times New Roman" w:hAnsi="Times New Roman" w:cs="Times New Roman"/>
          <w:b/>
          <w:bCs/>
          <w:sz w:val="24"/>
          <w:szCs w:val="24"/>
        </w:rPr>
        <w:t> 1 - Projeto de Lei Complementar nº 9 de 2025</w:t>
      </w:r>
      <w:r w:rsidRPr="00C851C6">
        <w:rPr>
          <w:rFonts w:ascii="Times New Roman" w:hAnsi="Times New Roman" w:cs="Times New Roman"/>
          <w:sz w:val="24"/>
          <w:szCs w:val="24"/>
        </w:rPr>
        <w:t xml:space="preserve">, </w:t>
      </w:r>
      <w:r w:rsidR="00F34052">
        <w:rPr>
          <w:rFonts w:ascii="Times New Roman" w:hAnsi="Times New Roman" w:cs="Times New Roman"/>
          <w:sz w:val="24"/>
          <w:szCs w:val="24"/>
        </w:rPr>
        <w:t xml:space="preserve">Executivo Municipal, </w:t>
      </w:r>
      <w:r w:rsidR="00691FEA">
        <w:rPr>
          <w:rFonts w:ascii="Times New Roman" w:hAnsi="Times New Roman" w:cs="Times New Roman"/>
          <w:sz w:val="24"/>
          <w:szCs w:val="24"/>
        </w:rPr>
        <w:t>que c</w:t>
      </w:r>
      <w:r w:rsidRPr="00C851C6">
        <w:rPr>
          <w:rFonts w:ascii="Times New Roman" w:hAnsi="Times New Roman" w:cs="Times New Roman"/>
          <w:sz w:val="24"/>
          <w:szCs w:val="24"/>
        </w:rPr>
        <w:t xml:space="preserve">ria o adicional de periculosidade para a carreira de Agente de Trânsito do Município de Apucarana no percentual de 30% (trinta por cento) do vencimento inicial da carreira, altera dispositivos da Lei Complementar nº 001/2011 que dispõe sobre o Regime Jurídico dos servidores públicos civis da administração direta, das autarquias e das fundações municipais, dos poderes legislativo e executivo do município de Apucarana, e dá outras providências, conforme especifica. </w:t>
      </w:r>
      <w:r w:rsidR="00AD712E">
        <w:rPr>
          <w:rFonts w:ascii="Times New Roman" w:hAnsi="Times New Roman" w:cs="Times New Roman"/>
          <w:sz w:val="24"/>
          <w:szCs w:val="24"/>
        </w:rPr>
        <w:t xml:space="preserve">Os Parecer emitidos ao Projeto eram pela sua livre tramitação. </w:t>
      </w:r>
      <w:r w:rsidR="00F34052">
        <w:rPr>
          <w:rFonts w:ascii="Times New Roman" w:hAnsi="Times New Roman" w:cs="Times New Roman"/>
          <w:sz w:val="24"/>
          <w:szCs w:val="24"/>
        </w:rPr>
        <w:t xml:space="preserve">Colocado em discussão, </w:t>
      </w:r>
      <w:r w:rsidR="009872CF">
        <w:rPr>
          <w:rFonts w:ascii="Times New Roman" w:hAnsi="Times New Roman" w:cs="Times New Roman"/>
          <w:sz w:val="24"/>
          <w:szCs w:val="24"/>
        </w:rPr>
        <w:t xml:space="preserve">Vereador Moisés Tavares, com a palavra, saudou o </w:t>
      </w:r>
      <w:r w:rsidR="009872CF" w:rsidRPr="009872CF">
        <w:rPr>
          <w:rFonts w:ascii="Times New Roman" w:hAnsi="Times New Roman" w:cs="Times New Roman"/>
          <w:sz w:val="24"/>
          <w:szCs w:val="24"/>
        </w:rPr>
        <w:t>presidente da Câmara, colegas vereadores, servidores, assessores, imprensa e, em especial, os agentes de trânsito presentes. Destacou a importância da categoria, recentemente incorporada à Secretaria de Trânsito, Mobilidade e Segurança, ressaltando o papel fundamental desses profissionais na organização, fiscalização e educação no trânsito.</w:t>
      </w:r>
      <w:r w:rsidR="0032491C">
        <w:rPr>
          <w:rFonts w:ascii="Times New Roman" w:hAnsi="Times New Roman" w:cs="Times New Roman"/>
          <w:sz w:val="24"/>
          <w:szCs w:val="24"/>
        </w:rPr>
        <w:t xml:space="preserve"> Disse que A</w:t>
      </w:r>
      <w:r w:rsidR="009872CF" w:rsidRPr="009872CF">
        <w:rPr>
          <w:rFonts w:ascii="Times New Roman" w:hAnsi="Times New Roman" w:cs="Times New Roman"/>
          <w:sz w:val="24"/>
          <w:szCs w:val="24"/>
        </w:rPr>
        <w:t>pucarana enfrenta</w:t>
      </w:r>
      <w:r w:rsidR="0032491C">
        <w:rPr>
          <w:rFonts w:ascii="Times New Roman" w:hAnsi="Times New Roman" w:cs="Times New Roman"/>
          <w:sz w:val="24"/>
          <w:szCs w:val="24"/>
        </w:rPr>
        <w:t>va</w:t>
      </w:r>
      <w:r w:rsidR="009872CF" w:rsidRPr="009872CF">
        <w:rPr>
          <w:rFonts w:ascii="Times New Roman" w:hAnsi="Times New Roman" w:cs="Times New Roman"/>
          <w:sz w:val="24"/>
          <w:szCs w:val="24"/>
        </w:rPr>
        <w:t xml:space="preserve"> grandes desafios na área de mobilidade urbana, agravados pelo aumento da frota de veículos e pela falta de planejamento urbano. Ressaltou ainda que os agentes de trânsito desempenham atividades de risco, muitas vezes sofrendo ameaças e agressões no exercício de suas funções, o que justifica</w:t>
      </w:r>
      <w:r w:rsidR="0032491C">
        <w:rPr>
          <w:rFonts w:ascii="Times New Roman" w:hAnsi="Times New Roman" w:cs="Times New Roman"/>
          <w:sz w:val="24"/>
          <w:szCs w:val="24"/>
        </w:rPr>
        <w:t>va</w:t>
      </w:r>
      <w:r w:rsidR="009872CF" w:rsidRPr="009872CF">
        <w:rPr>
          <w:rFonts w:ascii="Times New Roman" w:hAnsi="Times New Roman" w:cs="Times New Roman"/>
          <w:sz w:val="24"/>
          <w:szCs w:val="24"/>
        </w:rPr>
        <w:t xml:space="preserve"> o reconhecimento do direito ao adicional de periculosidade, assim como já ocorr</w:t>
      </w:r>
      <w:r w:rsidR="0032491C">
        <w:rPr>
          <w:rFonts w:ascii="Times New Roman" w:hAnsi="Times New Roman" w:cs="Times New Roman"/>
          <w:sz w:val="24"/>
          <w:szCs w:val="24"/>
        </w:rPr>
        <w:t>ia</w:t>
      </w:r>
      <w:r w:rsidR="009872CF" w:rsidRPr="009872CF">
        <w:rPr>
          <w:rFonts w:ascii="Times New Roman" w:hAnsi="Times New Roman" w:cs="Times New Roman"/>
          <w:sz w:val="24"/>
          <w:szCs w:val="24"/>
        </w:rPr>
        <w:t xml:space="preserve"> em outros municípios e categorias, como os guardas municipais.</w:t>
      </w:r>
      <w:r w:rsidR="009A29FD">
        <w:rPr>
          <w:rFonts w:ascii="Times New Roman" w:hAnsi="Times New Roman" w:cs="Times New Roman"/>
          <w:sz w:val="24"/>
          <w:szCs w:val="24"/>
        </w:rPr>
        <w:t xml:space="preserve"> E</w:t>
      </w:r>
      <w:r w:rsidR="009872CF" w:rsidRPr="009872CF">
        <w:rPr>
          <w:rFonts w:ascii="Times New Roman" w:hAnsi="Times New Roman" w:cs="Times New Roman"/>
          <w:sz w:val="24"/>
          <w:szCs w:val="24"/>
        </w:rPr>
        <w:t>xplicou que a proposta foi construída em diálogo com o prefeito Rodolfo Mota, o secretário de trânsito, Major Vi</w:t>
      </w:r>
      <w:r w:rsidR="009A29FD" w:rsidRPr="00281DD1">
        <w:rPr>
          <w:rFonts w:ascii="Times New Roman" w:hAnsi="Times New Roman" w:cs="Times New Roman"/>
          <w:sz w:val="24"/>
          <w:szCs w:val="24"/>
        </w:rPr>
        <w:t>lson</w:t>
      </w:r>
      <w:r w:rsidR="009872CF" w:rsidRPr="009872CF">
        <w:rPr>
          <w:rFonts w:ascii="Times New Roman" w:hAnsi="Times New Roman" w:cs="Times New Roman"/>
          <w:sz w:val="24"/>
          <w:szCs w:val="24"/>
        </w:rPr>
        <w:t xml:space="preserve">, e representantes da categoria, respeitando as possibilidades orçamentárias e evitando a necessidade de medidas judiciais. </w:t>
      </w:r>
      <w:r w:rsidR="00384FF8">
        <w:rPr>
          <w:rFonts w:ascii="Times New Roman" w:hAnsi="Times New Roman" w:cs="Times New Roman"/>
          <w:sz w:val="24"/>
          <w:szCs w:val="24"/>
        </w:rPr>
        <w:t>Que o</w:t>
      </w:r>
      <w:r w:rsidR="009872CF" w:rsidRPr="009872CF">
        <w:rPr>
          <w:rFonts w:ascii="Times New Roman" w:hAnsi="Times New Roman" w:cs="Times New Roman"/>
          <w:sz w:val="24"/>
          <w:szCs w:val="24"/>
        </w:rPr>
        <w:t xml:space="preserve"> projeto prev</w:t>
      </w:r>
      <w:r w:rsidR="00384FF8">
        <w:rPr>
          <w:rFonts w:ascii="Times New Roman" w:hAnsi="Times New Roman" w:cs="Times New Roman"/>
          <w:sz w:val="24"/>
          <w:szCs w:val="24"/>
        </w:rPr>
        <w:t>ia</w:t>
      </w:r>
      <w:r w:rsidR="009872CF" w:rsidRPr="009872CF">
        <w:rPr>
          <w:rFonts w:ascii="Times New Roman" w:hAnsi="Times New Roman" w:cs="Times New Roman"/>
          <w:sz w:val="24"/>
          <w:szCs w:val="24"/>
        </w:rPr>
        <w:t xml:space="preserve"> um adicional de 30% sobre o vencimento base dos agentes.</w:t>
      </w:r>
      <w:r w:rsidR="00384FF8">
        <w:rPr>
          <w:rFonts w:ascii="Times New Roman" w:hAnsi="Times New Roman" w:cs="Times New Roman"/>
          <w:sz w:val="24"/>
          <w:szCs w:val="24"/>
        </w:rPr>
        <w:t xml:space="preserve"> Ao finalizar </w:t>
      </w:r>
      <w:r w:rsidR="009872CF" w:rsidRPr="009872CF">
        <w:rPr>
          <w:rFonts w:ascii="Times New Roman" w:hAnsi="Times New Roman" w:cs="Times New Roman"/>
          <w:sz w:val="24"/>
          <w:szCs w:val="24"/>
        </w:rPr>
        <w:t>agradeceu aos agentes de trânsito pelo serviço prestado à cidade e solicitou o voto favorável dos demais vereadores, afirmando que a aprovação da medida representa</w:t>
      </w:r>
      <w:r w:rsidR="00384FF8">
        <w:rPr>
          <w:rFonts w:ascii="Times New Roman" w:hAnsi="Times New Roman" w:cs="Times New Roman"/>
          <w:sz w:val="24"/>
          <w:szCs w:val="24"/>
        </w:rPr>
        <w:t>va</w:t>
      </w:r>
      <w:r w:rsidR="009872CF" w:rsidRPr="009872CF">
        <w:rPr>
          <w:rFonts w:ascii="Times New Roman" w:hAnsi="Times New Roman" w:cs="Times New Roman"/>
          <w:sz w:val="24"/>
          <w:szCs w:val="24"/>
        </w:rPr>
        <w:t xml:space="preserve"> valorização, respeito e segurança aos servidores que atu</w:t>
      </w:r>
      <w:r w:rsidR="007A37B8">
        <w:rPr>
          <w:rFonts w:ascii="Times New Roman" w:hAnsi="Times New Roman" w:cs="Times New Roman"/>
          <w:sz w:val="24"/>
          <w:szCs w:val="24"/>
        </w:rPr>
        <w:t>av</w:t>
      </w:r>
      <w:r w:rsidR="009872CF" w:rsidRPr="009872CF">
        <w:rPr>
          <w:rFonts w:ascii="Times New Roman" w:hAnsi="Times New Roman" w:cs="Times New Roman"/>
          <w:sz w:val="24"/>
          <w:szCs w:val="24"/>
        </w:rPr>
        <w:t>am diariamente nas ruas para garantir a ordem e o bom funcionamento do trânsito em Apucarana.</w:t>
      </w:r>
      <w:r w:rsidR="00300DC1">
        <w:rPr>
          <w:rFonts w:ascii="Times New Roman" w:hAnsi="Times New Roman" w:cs="Times New Roman"/>
          <w:sz w:val="24"/>
          <w:szCs w:val="24"/>
        </w:rPr>
        <w:t xml:space="preserve"> Vereador Tiago Cordeiro, com a palavra, </w:t>
      </w:r>
      <w:r w:rsidR="00300DC1" w:rsidRPr="0095176D">
        <w:rPr>
          <w:rFonts w:ascii="Times New Roman" w:hAnsi="Times New Roman" w:cs="Times New Roman"/>
          <w:sz w:val="24"/>
          <w:szCs w:val="24"/>
        </w:rPr>
        <w:t>destac</w:t>
      </w:r>
      <w:r w:rsidR="00300DC1" w:rsidRPr="0095176D">
        <w:rPr>
          <w:rFonts w:ascii="Times New Roman" w:hAnsi="Times New Roman" w:cs="Times New Roman"/>
          <w:sz w:val="24"/>
          <w:szCs w:val="24"/>
        </w:rPr>
        <w:t>ou</w:t>
      </w:r>
      <w:r w:rsidR="00300DC1" w:rsidRPr="0095176D">
        <w:rPr>
          <w:rFonts w:ascii="Times New Roman" w:hAnsi="Times New Roman" w:cs="Times New Roman"/>
          <w:sz w:val="24"/>
          <w:szCs w:val="24"/>
        </w:rPr>
        <w:t xml:space="preserve"> a alegria em votar a matéria referente à concessão de periculosidade aos agentes de trânsito. Recordou que, junto ao vereador Moisés Tavares, participou da construção desse projeto desde a legislatura anterior, em diálogo com os agentes da categoria. Citou nominalmente alguns representantes e ressaltou a importância do trabalho desempenhado, </w:t>
      </w:r>
      <w:r w:rsidR="00300DC1" w:rsidRPr="0095176D">
        <w:rPr>
          <w:rFonts w:ascii="Times New Roman" w:hAnsi="Times New Roman" w:cs="Times New Roman"/>
          <w:sz w:val="24"/>
          <w:szCs w:val="24"/>
        </w:rPr>
        <w:lastRenderedPageBreak/>
        <w:t xml:space="preserve">essencial para o ordenamento das vias e a segurança da população. Enfatizou que o reconhecimento por meio da lei </w:t>
      </w:r>
      <w:r w:rsidR="0009662B" w:rsidRPr="0095176D">
        <w:rPr>
          <w:rFonts w:ascii="Times New Roman" w:hAnsi="Times New Roman" w:cs="Times New Roman"/>
          <w:sz w:val="24"/>
          <w:szCs w:val="24"/>
        </w:rPr>
        <w:t>era</w:t>
      </w:r>
      <w:r w:rsidR="00300DC1" w:rsidRPr="0095176D">
        <w:rPr>
          <w:rFonts w:ascii="Times New Roman" w:hAnsi="Times New Roman" w:cs="Times New Roman"/>
          <w:sz w:val="24"/>
          <w:szCs w:val="24"/>
        </w:rPr>
        <w:t xml:space="preserve"> um ato de justiça, considerando os riscos enfrentados diariamente pelos profissionais, e declarou seu voto favorável, defendendo a valorização contínua da classe.</w:t>
      </w:r>
      <w:r w:rsidR="0009662B" w:rsidRPr="0095176D">
        <w:rPr>
          <w:rFonts w:ascii="Times New Roman" w:hAnsi="Times New Roman" w:cs="Times New Roman"/>
          <w:sz w:val="24"/>
          <w:szCs w:val="24"/>
        </w:rPr>
        <w:t xml:space="preserve"> Vereador</w:t>
      </w:r>
      <w:r w:rsidR="0009662B">
        <w:t xml:space="preserve"> </w:t>
      </w:r>
      <w:r w:rsidR="00300DC1" w:rsidRPr="00300DC1">
        <w:rPr>
          <w:rFonts w:ascii="Times New Roman" w:hAnsi="Times New Roman" w:cs="Times New Roman"/>
          <w:sz w:val="24"/>
          <w:szCs w:val="24"/>
        </w:rPr>
        <w:t>Pablo da Segurança também parabenizou os agentes de trânsito pelo empenho e pela atuação integrada com as forças de segurança — Polícia Militar, Polícia Civil e Guarda Civil Municipal. Agradeceu ao prefeito Rodolfo Mota e ao secretário de Segurança Pública, Major Vilson, pela valorização da categoria e lembrou que a concessão do risco de vida foi oficializada pela Lei nº 14.684, de setembro de 2023, atendendo a uma antiga demanda. Citou ainda ações recentes da Guarda Civil Municipal em conjunto com outras corporações e reafirmou seu voto favorável.</w:t>
      </w:r>
      <w:r w:rsidR="008D7E36">
        <w:t xml:space="preserve"> </w:t>
      </w:r>
      <w:r w:rsidR="008D7E36" w:rsidRPr="008D7E36">
        <w:t>V</w:t>
      </w:r>
      <w:r w:rsidR="00300DC1" w:rsidRPr="00300DC1">
        <w:rPr>
          <w:rFonts w:ascii="Times New Roman" w:hAnsi="Times New Roman" w:cs="Times New Roman"/>
          <w:sz w:val="24"/>
          <w:szCs w:val="24"/>
        </w:rPr>
        <w:t xml:space="preserve">ereador Guilherme </w:t>
      </w:r>
      <w:proofErr w:type="spellStart"/>
      <w:r w:rsidR="00300DC1" w:rsidRPr="00300DC1">
        <w:rPr>
          <w:rFonts w:ascii="Times New Roman" w:hAnsi="Times New Roman" w:cs="Times New Roman"/>
          <w:sz w:val="24"/>
          <w:szCs w:val="24"/>
        </w:rPr>
        <w:t>Livot</w:t>
      </w:r>
      <w:r w:rsidR="008D7E36" w:rsidRPr="008D7E3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D7E36">
        <w:rPr>
          <w:rFonts w:ascii="Times New Roman" w:hAnsi="Times New Roman" w:cs="Times New Roman"/>
          <w:sz w:val="24"/>
          <w:szCs w:val="24"/>
        </w:rPr>
        <w:t xml:space="preserve">, com a palavra, </w:t>
      </w:r>
      <w:r w:rsidR="00300DC1" w:rsidRPr="00300DC1">
        <w:rPr>
          <w:rFonts w:ascii="Times New Roman" w:hAnsi="Times New Roman" w:cs="Times New Roman"/>
          <w:sz w:val="24"/>
          <w:szCs w:val="24"/>
        </w:rPr>
        <w:t>destacou que a aprovação representa</w:t>
      </w:r>
      <w:r w:rsidR="008D7E36">
        <w:rPr>
          <w:rFonts w:ascii="Times New Roman" w:hAnsi="Times New Roman" w:cs="Times New Roman"/>
          <w:sz w:val="24"/>
          <w:szCs w:val="24"/>
        </w:rPr>
        <w:t>va</w:t>
      </w:r>
      <w:r w:rsidR="00300DC1" w:rsidRPr="00300DC1">
        <w:rPr>
          <w:rFonts w:ascii="Times New Roman" w:hAnsi="Times New Roman" w:cs="Times New Roman"/>
          <w:sz w:val="24"/>
          <w:szCs w:val="24"/>
        </w:rPr>
        <w:t xml:space="preserve"> um ato de justiça, reconhecendo o risco enfrentado pelos agentes em diversas situações do trânsito e de segurança pública. Parabenizou o secretário </w:t>
      </w:r>
      <w:r w:rsidR="00CD4097">
        <w:rPr>
          <w:rFonts w:ascii="Times New Roman" w:hAnsi="Times New Roman" w:cs="Times New Roman"/>
          <w:sz w:val="24"/>
          <w:szCs w:val="24"/>
        </w:rPr>
        <w:t>V</w:t>
      </w:r>
      <w:r w:rsidR="00300DC1" w:rsidRPr="00300DC1">
        <w:rPr>
          <w:rFonts w:ascii="Times New Roman" w:hAnsi="Times New Roman" w:cs="Times New Roman"/>
          <w:sz w:val="24"/>
          <w:szCs w:val="24"/>
        </w:rPr>
        <w:t>ilson e o prefeito pela sensibilidade ao encaminhar o projeto, mas criticou a falta de diálogo prévio entre o Executivo e o Legislativo, mencionando que os vereadores tiveram pouco tempo para analisar os textos enviados em regime de urgência. Apesar da crítica à condução do processo, declarou apoio à pauta e reconheceu a relevância da valorização dos agentes de trânsito.</w:t>
      </w:r>
      <w:r w:rsidR="00E22E75">
        <w:rPr>
          <w:rFonts w:ascii="Times New Roman" w:hAnsi="Times New Roman" w:cs="Times New Roman"/>
          <w:sz w:val="24"/>
          <w:szCs w:val="24"/>
        </w:rPr>
        <w:t xml:space="preserve"> Vereador Dr. </w:t>
      </w:r>
      <w:proofErr w:type="spellStart"/>
      <w:r w:rsidR="00E22E75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="00E22E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2E75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="00E22E75">
        <w:rPr>
          <w:rFonts w:ascii="Times New Roman" w:hAnsi="Times New Roman" w:cs="Times New Roman"/>
          <w:sz w:val="24"/>
          <w:szCs w:val="24"/>
        </w:rPr>
        <w:t xml:space="preserve">, com a palavra, 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destacou a importância do reconhecimento e valorização dos servidores públicos, especialmente dos agentes de trânsito. </w:t>
      </w:r>
      <w:r w:rsidR="00263B6D">
        <w:rPr>
          <w:rFonts w:ascii="Times New Roman" w:hAnsi="Times New Roman" w:cs="Times New Roman"/>
          <w:sz w:val="24"/>
          <w:szCs w:val="24"/>
        </w:rPr>
        <w:t>R</w:t>
      </w:r>
      <w:r w:rsidR="00263B6D" w:rsidRPr="00263B6D">
        <w:rPr>
          <w:rFonts w:ascii="Times New Roman" w:hAnsi="Times New Roman" w:cs="Times New Roman"/>
          <w:sz w:val="24"/>
          <w:szCs w:val="24"/>
        </w:rPr>
        <w:t>essaltou os riscos físicos e pessoais enfrentados pela categoria, enfatizando que o adicional de periculosidade representa</w:t>
      </w:r>
      <w:r w:rsidR="00FB14D0">
        <w:rPr>
          <w:rFonts w:ascii="Times New Roman" w:hAnsi="Times New Roman" w:cs="Times New Roman"/>
          <w:sz w:val="24"/>
          <w:szCs w:val="24"/>
        </w:rPr>
        <w:t>va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 um importante estímulo e forma de valorização. Reconheceu o diálogo maduro entre o Executivo e os servidores, que resultou em um acordo consensual após demanda judicial. Defendeu, ainda, melhores condições de trabalho, equipamentos e estrutura para a categoria, reafirmando o compromisso de seu mandato com a defesa dos servidores públicos.</w:t>
      </w:r>
      <w:r w:rsidR="00FB14D0">
        <w:t xml:space="preserve"> O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 </w:t>
      </w:r>
      <w:r w:rsidR="00FB14D0" w:rsidRPr="00FB14D0">
        <w:rPr>
          <w:rFonts w:ascii="Times New Roman" w:hAnsi="Times New Roman" w:cs="Times New Roman"/>
          <w:sz w:val="24"/>
          <w:szCs w:val="24"/>
        </w:rPr>
        <w:t>P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residente da Câmara, vereador </w:t>
      </w:r>
      <w:proofErr w:type="spellStart"/>
      <w:r w:rsidR="00263B6D" w:rsidRPr="00263B6D">
        <w:rPr>
          <w:rFonts w:ascii="Times New Roman" w:hAnsi="Times New Roman" w:cs="Times New Roman"/>
          <w:sz w:val="24"/>
          <w:szCs w:val="24"/>
        </w:rPr>
        <w:t>Dan</w:t>
      </w:r>
      <w:r w:rsidR="00CD46BF">
        <w:rPr>
          <w:rFonts w:ascii="Times New Roman" w:hAnsi="Times New Roman" w:cs="Times New Roman"/>
          <w:sz w:val="24"/>
          <w:szCs w:val="24"/>
        </w:rPr>
        <w:t>y</w:t>
      </w:r>
      <w:r w:rsidR="00263B6D" w:rsidRPr="00263B6D">
        <w:rPr>
          <w:rFonts w:ascii="Times New Roman" w:hAnsi="Times New Roman" w:cs="Times New Roman"/>
          <w:sz w:val="24"/>
          <w:szCs w:val="24"/>
        </w:rPr>
        <w:t>lo</w:t>
      </w:r>
      <w:proofErr w:type="spellEnd"/>
      <w:r w:rsidR="00263B6D" w:rsidRPr="00263B6D">
        <w:rPr>
          <w:rFonts w:ascii="Times New Roman" w:hAnsi="Times New Roman" w:cs="Times New Roman"/>
          <w:sz w:val="24"/>
          <w:szCs w:val="24"/>
        </w:rPr>
        <w:t xml:space="preserve"> Acioli, fez uso da palavra e reforçou que o projeto em votação decorr</w:t>
      </w:r>
      <w:r w:rsidR="00CD46BF">
        <w:rPr>
          <w:rFonts w:ascii="Times New Roman" w:hAnsi="Times New Roman" w:cs="Times New Roman"/>
          <w:sz w:val="24"/>
          <w:szCs w:val="24"/>
        </w:rPr>
        <w:t>ia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 de uma decisão judicial, fruto de ação movida pelos agentes de trânsito, que abriram mão de valores retroativos para viabilizar o acordo. Ressaltou que não se trata</w:t>
      </w:r>
      <w:r w:rsidR="00CD46BF">
        <w:rPr>
          <w:rFonts w:ascii="Times New Roman" w:hAnsi="Times New Roman" w:cs="Times New Roman"/>
          <w:sz w:val="24"/>
          <w:szCs w:val="24"/>
        </w:rPr>
        <w:t>va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 de favor ou iniciativa espontânea do Executivo, mas do cumprimento de um acordo judicial benéfico às duas partes. Destacou o papel da Câmara em ter cobrado providências anteriormente e parabenizou tanto o Poder Judiciário quanto o Executivo pela resolução do impasse. Explicou que outras categorias também poder</w:t>
      </w:r>
      <w:r w:rsidR="00CD46BF">
        <w:rPr>
          <w:rFonts w:ascii="Times New Roman" w:hAnsi="Times New Roman" w:cs="Times New Roman"/>
          <w:sz w:val="24"/>
          <w:szCs w:val="24"/>
        </w:rPr>
        <w:t>iam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 buscar seus direitos por via judicial, como fizeram os agentes de trânsito.</w:t>
      </w:r>
      <w:r w:rsidR="00951AE2">
        <w:t xml:space="preserve"> 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Durante os apartes e esclarecimentos, os vereadores </w:t>
      </w:r>
      <w:proofErr w:type="spellStart"/>
      <w:r w:rsidR="00263B6D" w:rsidRPr="00263B6D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="00263B6D" w:rsidRPr="00263B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63B6D" w:rsidRPr="00263B6D">
        <w:rPr>
          <w:rFonts w:ascii="Times New Roman" w:hAnsi="Times New Roman" w:cs="Times New Roman"/>
          <w:sz w:val="24"/>
          <w:szCs w:val="24"/>
        </w:rPr>
        <w:t>Dan</w:t>
      </w:r>
      <w:r w:rsidR="00951AE2">
        <w:rPr>
          <w:rFonts w:ascii="Times New Roman" w:hAnsi="Times New Roman" w:cs="Times New Roman"/>
          <w:sz w:val="24"/>
          <w:szCs w:val="24"/>
        </w:rPr>
        <w:t>y</w:t>
      </w:r>
      <w:r w:rsidR="00263B6D" w:rsidRPr="00263B6D">
        <w:rPr>
          <w:rFonts w:ascii="Times New Roman" w:hAnsi="Times New Roman" w:cs="Times New Roman"/>
          <w:sz w:val="24"/>
          <w:szCs w:val="24"/>
        </w:rPr>
        <w:t>lo</w:t>
      </w:r>
      <w:proofErr w:type="spellEnd"/>
      <w:r w:rsidR="00263B6D" w:rsidRPr="00263B6D">
        <w:rPr>
          <w:rFonts w:ascii="Times New Roman" w:hAnsi="Times New Roman" w:cs="Times New Roman"/>
          <w:sz w:val="24"/>
          <w:szCs w:val="24"/>
        </w:rPr>
        <w:t xml:space="preserve"> Acioli e outros parlamentares reforçaram que houve esforço da Câmara em legislaturas anteriores para avançar na pauta, inclusive com emendas orçamentárias e requerimentos, e que o projeto atual representa</w:t>
      </w:r>
      <w:r w:rsidR="00951AE2">
        <w:rPr>
          <w:rFonts w:ascii="Times New Roman" w:hAnsi="Times New Roman" w:cs="Times New Roman"/>
          <w:sz w:val="24"/>
          <w:szCs w:val="24"/>
        </w:rPr>
        <w:t>va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 o desfecho positivo de um processo que começou h</w:t>
      </w:r>
      <w:r w:rsidR="00951AE2">
        <w:rPr>
          <w:rFonts w:ascii="Times New Roman" w:hAnsi="Times New Roman" w:cs="Times New Roman"/>
          <w:sz w:val="24"/>
          <w:szCs w:val="24"/>
        </w:rPr>
        <w:t>avia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 anos. Foi esclarecido que a Câmara não </w:t>
      </w:r>
      <w:r w:rsidR="00951AE2">
        <w:rPr>
          <w:rFonts w:ascii="Times New Roman" w:hAnsi="Times New Roman" w:cs="Times New Roman"/>
          <w:sz w:val="24"/>
          <w:szCs w:val="24"/>
        </w:rPr>
        <w:t>era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 obrigada judicialmente a votar, mas que a aprovação da lei </w:t>
      </w:r>
      <w:r w:rsidR="00951AE2">
        <w:rPr>
          <w:rFonts w:ascii="Times New Roman" w:hAnsi="Times New Roman" w:cs="Times New Roman"/>
          <w:sz w:val="24"/>
          <w:szCs w:val="24"/>
        </w:rPr>
        <w:t>era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 necessária para formalizar o acordo celebrado entre a categoria e o Executivo.</w:t>
      </w:r>
      <w:r w:rsidR="00EC023B">
        <w:t xml:space="preserve"> </w:t>
      </w:r>
      <w:r w:rsidR="00EC023B" w:rsidRPr="00EC023B">
        <w:t>V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ereador Lucas </w:t>
      </w:r>
      <w:proofErr w:type="spellStart"/>
      <w:r w:rsidR="00263B6D" w:rsidRPr="00263B6D">
        <w:rPr>
          <w:rFonts w:ascii="Times New Roman" w:hAnsi="Times New Roman" w:cs="Times New Roman"/>
          <w:sz w:val="24"/>
          <w:szCs w:val="24"/>
        </w:rPr>
        <w:t>Le</w:t>
      </w:r>
      <w:r w:rsidR="00EC023B" w:rsidRPr="00EC023B">
        <w:rPr>
          <w:rFonts w:ascii="Times New Roman" w:hAnsi="Times New Roman" w:cs="Times New Roman"/>
          <w:sz w:val="24"/>
          <w:szCs w:val="24"/>
        </w:rPr>
        <w:t>ugi</w:t>
      </w:r>
      <w:proofErr w:type="spellEnd"/>
      <w:r w:rsidR="00EC023B">
        <w:rPr>
          <w:rFonts w:ascii="Times New Roman" w:hAnsi="Times New Roman" w:cs="Times New Roman"/>
          <w:sz w:val="24"/>
          <w:szCs w:val="24"/>
        </w:rPr>
        <w:t>, com a palavra,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 parabenizou os agentes de trânsito pela coragem e união em buscar judicialmente seus direitos, destacando que o mérito da conquista </w:t>
      </w:r>
      <w:r w:rsidR="00EC023B">
        <w:rPr>
          <w:rFonts w:ascii="Times New Roman" w:hAnsi="Times New Roman" w:cs="Times New Roman"/>
          <w:sz w:val="24"/>
          <w:szCs w:val="24"/>
        </w:rPr>
        <w:t>era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 exclusivamente da categoria, não do prefeito, da Câmara ou de gestões anteriores. Reforçou que o exemplo dos agentes dev</w:t>
      </w:r>
      <w:r w:rsidR="00E5621C">
        <w:rPr>
          <w:rFonts w:ascii="Times New Roman" w:hAnsi="Times New Roman" w:cs="Times New Roman"/>
          <w:sz w:val="24"/>
          <w:szCs w:val="24"/>
        </w:rPr>
        <w:t>ia</w:t>
      </w:r>
      <w:r w:rsidR="00263B6D" w:rsidRPr="00263B6D">
        <w:rPr>
          <w:rFonts w:ascii="Times New Roman" w:hAnsi="Times New Roman" w:cs="Times New Roman"/>
          <w:sz w:val="24"/>
          <w:szCs w:val="24"/>
        </w:rPr>
        <w:t xml:space="preserve"> servir de inspiração para outras classes de servidores.</w:t>
      </w:r>
      <w:r w:rsidR="00E40CBA">
        <w:rPr>
          <w:rFonts w:ascii="Times New Roman" w:hAnsi="Times New Roman" w:cs="Times New Roman"/>
          <w:sz w:val="24"/>
          <w:szCs w:val="24"/>
        </w:rPr>
        <w:t xml:space="preserve"> Colocado em votação, </w:t>
      </w:r>
      <w:r w:rsidR="00263B6D" w:rsidRPr="00263B6D">
        <w:rPr>
          <w:rFonts w:ascii="Times New Roman" w:hAnsi="Times New Roman" w:cs="Times New Roman"/>
          <w:vanish/>
          <w:sz w:val="24"/>
          <w:szCs w:val="24"/>
        </w:rPr>
        <w:t>Parte superior do formulárioParte inferior do formulário</w:t>
      </w:r>
    </w:p>
    <w:p w14:paraId="3ADE5E7C" w14:textId="1FEAC0C6" w:rsidR="00624E09" w:rsidRPr="00624E09" w:rsidRDefault="00C851C6" w:rsidP="00624E09">
      <w:pPr>
        <w:jc w:val="both"/>
        <w:rPr>
          <w:rFonts w:ascii="Times New Roman" w:hAnsi="Times New Roman" w:cs="Times New Roman"/>
          <w:sz w:val="24"/>
          <w:szCs w:val="24"/>
        </w:rPr>
      </w:pPr>
      <w:r w:rsidRPr="00C851C6">
        <w:rPr>
          <w:rFonts w:ascii="Times New Roman" w:hAnsi="Times New Roman" w:cs="Times New Roman"/>
          <w:b/>
          <w:bCs/>
          <w:sz w:val="24"/>
          <w:szCs w:val="24"/>
        </w:rPr>
        <w:t>Votos Nominais:</w:t>
      </w:r>
      <w:r w:rsidRPr="00C851C6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Acioli - Sim; Dr</w:t>
      </w:r>
      <w:r w:rsidR="00E40CBA">
        <w:rPr>
          <w:rFonts w:ascii="Times New Roman" w:hAnsi="Times New Roman" w:cs="Times New Roman"/>
          <w:sz w:val="24"/>
          <w:szCs w:val="24"/>
        </w:rPr>
        <w:t>.</w:t>
      </w:r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Sim; Eliana Rocha - Não Votou; Gabriel Caldeira - Sim; Guilherme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Lucas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Sim; Luciano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Facchiano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Sim; Moisés Tavares - Sim; Pablo da Segurança - Sim; Sidnei Oliveira - Sim; Tiago Cordeiro </w:t>
      </w:r>
      <w:r w:rsidR="00BA4E86">
        <w:rPr>
          <w:rFonts w:ascii="Times New Roman" w:hAnsi="Times New Roman" w:cs="Times New Roman"/>
          <w:sz w:val="24"/>
          <w:szCs w:val="24"/>
        </w:rPr>
        <w:t>–</w:t>
      </w:r>
      <w:r w:rsidRPr="00C851C6">
        <w:rPr>
          <w:rFonts w:ascii="Times New Roman" w:hAnsi="Times New Roman" w:cs="Times New Roman"/>
          <w:sz w:val="24"/>
          <w:szCs w:val="24"/>
        </w:rPr>
        <w:t xml:space="preserve"> Si</w:t>
      </w:r>
      <w:r w:rsidR="00BA4E86">
        <w:rPr>
          <w:rFonts w:ascii="Times New Roman" w:hAnsi="Times New Roman" w:cs="Times New Roman"/>
          <w:sz w:val="24"/>
          <w:szCs w:val="24"/>
        </w:rPr>
        <w:t>m.</w:t>
      </w:r>
      <w:r w:rsidRPr="00C851C6">
        <w:rPr>
          <w:rFonts w:ascii="Times New Roman" w:hAnsi="Times New Roman" w:cs="Times New Roman"/>
          <w:sz w:val="24"/>
          <w:szCs w:val="24"/>
        </w:rPr>
        <w:t> </w:t>
      </w:r>
      <w:r w:rsidR="006F5E6C">
        <w:rPr>
          <w:rFonts w:ascii="Times New Roman" w:hAnsi="Times New Roman" w:cs="Times New Roman"/>
          <w:sz w:val="24"/>
          <w:szCs w:val="24"/>
        </w:rPr>
        <w:t>Projeto APROVADO</w:t>
      </w:r>
      <w:r w:rsidR="005B5FA0">
        <w:rPr>
          <w:rFonts w:ascii="Times New Roman" w:hAnsi="Times New Roman" w:cs="Times New Roman"/>
          <w:sz w:val="24"/>
          <w:szCs w:val="24"/>
        </w:rPr>
        <w:t xml:space="preserve"> por unanimidade </w:t>
      </w:r>
      <w:r w:rsidR="0059175B">
        <w:rPr>
          <w:rFonts w:ascii="Times New Roman" w:hAnsi="Times New Roman" w:cs="Times New Roman"/>
          <w:sz w:val="24"/>
          <w:szCs w:val="24"/>
        </w:rPr>
        <w:t>10 (dez) votos favoráveis.</w:t>
      </w:r>
      <w:r w:rsidR="003401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47075" w:rsidRPr="00186068">
        <w:rPr>
          <w:rFonts w:ascii="Times New Roman" w:hAnsi="Times New Roman" w:cs="Times New Roman"/>
          <w:sz w:val="24"/>
          <w:szCs w:val="24"/>
        </w:rPr>
        <w:t xml:space="preserve">Vereador Lucas </w:t>
      </w:r>
      <w:proofErr w:type="spellStart"/>
      <w:r w:rsidR="00E47075" w:rsidRPr="00186068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="00E47075" w:rsidRPr="00186068">
        <w:rPr>
          <w:rFonts w:ascii="Times New Roman" w:hAnsi="Times New Roman" w:cs="Times New Roman"/>
          <w:sz w:val="24"/>
          <w:szCs w:val="24"/>
        </w:rPr>
        <w:t>, em justificativa de voto, cumprimentou os agentes de trânsito pela coragem</w:t>
      </w:r>
      <w:r w:rsidR="00186068">
        <w:rPr>
          <w:rFonts w:ascii="Times New Roman" w:hAnsi="Times New Roman" w:cs="Times New Roman"/>
          <w:sz w:val="24"/>
          <w:szCs w:val="24"/>
        </w:rPr>
        <w:t>, que muitos servidores que tinham esse mesmo direito tinham medo</w:t>
      </w:r>
      <w:r w:rsidR="008A3798">
        <w:rPr>
          <w:rFonts w:ascii="Times New Roman" w:hAnsi="Times New Roman" w:cs="Times New Roman"/>
          <w:sz w:val="24"/>
          <w:szCs w:val="24"/>
        </w:rPr>
        <w:t xml:space="preserve"> e não buscavam o direito deles por via judicial. Disse que estavam ratificando aquilo que eles acordaram</w:t>
      </w:r>
      <w:r w:rsidR="00FF1E73">
        <w:rPr>
          <w:rFonts w:ascii="Times New Roman" w:hAnsi="Times New Roman" w:cs="Times New Roman"/>
          <w:sz w:val="24"/>
          <w:szCs w:val="24"/>
        </w:rPr>
        <w:t xml:space="preserve"> entre eles e aquilo que foi definido pelo juiz e que a prefeitura </w:t>
      </w:r>
      <w:r w:rsidR="006402D5">
        <w:rPr>
          <w:rFonts w:ascii="Times New Roman" w:hAnsi="Times New Roman" w:cs="Times New Roman"/>
          <w:sz w:val="24"/>
          <w:szCs w:val="24"/>
        </w:rPr>
        <w:t>aceitou o acordo. Disse que o mérito era deles e não do prefeito atual, não era do ex-prefeito e nem da Câmara, que estavam formalizando aquilo que eles buscaram.</w:t>
      </w:r>
      <w:r w:rsidR="002F7F2E">
        <w:rPr>
          <w:rFonts w:ascii="Times New Roman" w:hAnsi="Times New Roman" w:cs="Times New Roman"/>
          <w:sz w:val="24"/>
          <w:szCs w:val="24"/>
        </w:rPr>
        <w:t xml:space="preserve"> Disse que a Câmara por vezes buscou ajudar </w:t>
      </w:r>
      <w:r w:rsidR="00E47075" w:rsidRPr="00E47075">
        <w:rPr>
          <w:rFonts w:ascii="Times New Roman" w:hAnsi="Times New Roman" w:cs="Times New Roman"/>
          <w:sz w:val="24"/>
          <w:szCs w:val="24"/>
        </w:rPr>
        <w:t>os agentes de trânsito</w:t>
      </w:r>
      <w:r w:rsidR="009E54CD">
        <w:rPr>
          <w:rFonts w:ascii="Times New Roman" w:hAnsi="Times New Roman" w:cs="Times New Roman"/>
          <w:sz w:val="24"/>
          <w:szCs w:val="24"/>
        </w:rPr>
        <w:t xml:space="preserve"> </w:t>
      </w:r>
      <w:r w:rsidR="00E47075" w:rsidRPr="00E47075">
        <w:rPr>
          <w:rFonts w:ascii="Times New Roman" w:hAnsi="Times New Roman" w:cs="Times New Roman"/>
          <w:sz w:val="24"/>
          <w:szCs w:val="24"/>
        </w:rPr>
        <w:t>através de requerimentos, através de emendas,</w:t>
      </w:r>
      <w:r w:rsidR="00E47075" w:rsidRPr="00E470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F7592" w:rsidRPr="007F7592">
        <w:rPr>
          <w:rFonts w:ascii="Times New Roman" w:hAnsi="Times New Roman" w:cs="Times New Roman"/>
          <w:sz w:val="24"/>
          <w:szCs w:val="24"/>
        </w:rPr>
        <w:t xml:space="preserve">mas </w:t>
      </w:r>
      <w:r w:rsidR="00E47075" w:rsidRPr="00E47075">
        <w:rPr>
          <w:rFonts w:ascii="Times New Roman" w:hAnsi="Times New Roman" w:cs="Times New Roman"/>
          <w:sz w:val="24"/>
          <w:szCs w:val="24"/>
        </w:rPr>
        <w:t>que não andaram.</w:t>
      </w:r>
      <w:r w:rsidR="00E47075" w:rsidRPr="00E470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8772D" w:rsidRPr="0048772D">
        <w:rPr>
          <w:rFonts w:ascii="Times New Roman" w:hAnsi="Times New Roman" w:cs="Times New Roman"/>
          <w:sz w:val="24"/>
          <w:szCs w:val="24"/>
        </w:rPr>
        <w:t>P</w:t>
      </w:r>
      <w:r w:rsidR="00E47075" w:rsidRPr="00E47075">
        <w:rPr>
          <w:rFonts w:ascii="Times New Roman" w:hAnsi="Times New Roman" w:cs="Times New Roman"/>
          <w:sz w:val="24"/>
          <w:szCs w:val="24"/>
        </w:rPr>
        <w:t>arabeniz</w:t>
      </w:r>
      <w:r w:rsidR="0048772D" w:rsidRPr="0048772D">
        <w:rPr>
          <w:rFonts w:ascii="Times New Roman" w:hAnsi="Times New Roman" w:cs="Times New Roman"/>
          <w:sz w:val="24"/>
          <w:szCs w:val="24"/>
        </w:rPr>
        <w:t>ou-os</w:t>
      </w:r>
      <w:r w:rsidR="00E47075" w:rsidRPr="00E47075">
        <w:rPr>
          <w:rFonts w:ascii="Times New Roman" w:hAnsi="Times New Roman" w:cs="Times New Roman"/>
          <w:sz w:val="24"/>
          <w:szCs w:val="24"/>
        </w:rPr>
        <w:t xml:space="preserve"> pela coragem e hoje, com</w:t>
      </w:r>
      <w:r w:rsidR="004877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47075" w:rsidRPr="00E47075">
        <w:rPr>
          <w:rFonts w:ascii="Times New Roman" w:hAnsi="Times New Roman" w:cs="Times New Roman"/>
          <w:sz w:val="24"/>
          <w:szCs w:val="24"/>
        </w:rPr>
        <w:lastRenderedPageBreak/>
        <w:t xml:space="preserve">certeza </w:t>
      </w:r>
      <w:r w:rsidR="0048772D">
        <w:rPr>
          <w:rFonts w:ascii="Times New Roman" w:hAnsi="Times New Roman" w:cs="Times New Roman"/>
          <w:sz w:val="24"/>
          <w:szCs w:val="24"/>
        </w:rPr>
        <w:t xml:space="preserve">eles </w:t>
      </w:r>
      <w:r w:rsidR="00E47075" w:rsidRPr="00E47075">
        <w:rPr>
          <w:rFonts w:ascii="Times New Roman" w:hAnsi="Times New Roman" w:cs="Times New Roman"/>
          <w:sz w:val="24"/>
          <w:szCs w:val="24"/>
        </w:rPr>
        <w:t>mostraram para muitos servidores que a união e a busca</w:t>
      </w:r>
      <w:r w:rsidR="00A626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47075" w:rsidRPr="00E47075">
        <w:rPr>
          <w:rFonts w:ascii="Times New Roman" w:hAnsi="Times New Roman" w:cs="Times New Roman"/>
          <w:sz w:val="24"/>
          <w:szCs w:val="24"/>
        </w:rPr>
        <w:t>judicial val</w:t>
      </w:r>
      <w:r w:rsidR="00A626A5">
        <w:rPr>
          <w:rFonts w:ascii="Times New Roman" w:hAnsi="Times New Roman" w:cs="Times New Roman"/>
          <w:sz w:val="24"/>
          <w:szCs w:val="24"/>
        </w:rPr>
        <w:t>iam</w:t>
      </w:r>
      <w:r w:rsidR="00E47075" w:rsidRPr="00E47075">
        <w:rPr>
          <w:rFonts w:ascii="Times New Roman" w:hAnsi="Times New Roman" w:cs="Times New Roman"/>
          <w:sz w:val="24"/>
          <w:szCs w:val="24"/>
        </w:rPr>
        <w:t xml:space="preserve"> a pena.</w:t>
      </w:r>
      <w:r w:rsidR="00A371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851C6">
        <w:rPr>
          <w:rFonts w:ascii="Times New Roman" w:hAnsi="Times New Roman" w:cs="Times New Roman"/>
          <w:b/>
          <w:bCs/>
          <w:sz w:val="24"/>
          <w:szCs w:val="24"/>
        </w:rPr>
        <w:t>Projeto de Lei nº 137 de 2025</w:t>
      </w:r>
      <w:r w:rsidRPr="00C851C6">
        <w:rPr>
          <w:rFonts w:ascii="Times New Roman" w:hAnsi="Times New Roman" w:cs="Times New Roman"/>
          <w:sz w:val="24"/>
          <w:szCs w:val="24"/>
        </w:rPr>
        <w:t xml:space="preserve">, </w:t>
      </w:r>
      <w:r w:rsidR="00F3258F">
        <w:rPr>
          <w:rFonts w:ascii="Times New Roman" w:hAnsi="Times New Roman" w:cs="Times New Roman"/>
          <w:sz w:val="24"/>
          <w:szCs w:val="24"/>
        </w:rPr>
        <w:t>de autoria do Executivo Municipal, que a</w:t>
      </w:r>
      <w:r w:rsidRPr="00C851C6">
        <w:rPr>
          <w:rFonts w:ascii="Times New Roman" w:hAnsi="Times New Roman" w:cs="Times New Roman"/>
          <w:sz w:val="24"/>
          <w:szCs w:val="24"/>
        </w:rPr>
        <w:t xml:space="preserve">ltera o artigo 69 da Lei Municipal nº 138, de 25 de setembro de 2014, que dispõe sobre a Consolidação da Política Municipal dos Direitos da Criança e do Adolescente, como especifica. </w:t>
      </w:r>
      <w:r w:rsidR="00061733" w:rsidRPr="00061733">
        <w:rPr>
          <w:rFonts w:ascii="Times New Roman" w:hAnsi="Times New Roman" w:cs="Times New Roman"/>
          <w:sz w:val="24"/>
          <w:szCs w:val="24"/>
        </w:rPr>
        <w:t>Os</w:t>
      </w:r>
      <w:r w:rsidR="00061733">
        <w:rPr>
          <w:rFonts w:ascii="Times New Roman" w:hAnsi="Times New Roman" w:cs="Times New Roman"/>
          <w:sz w:val="24"/>
          <w:szCs w:val="24"/>
        </w:rPr>
        <w:t xml:space="preserve"> </w:t>
      </w:r>
      <w:r w:rsidR="00061733" w:rsidRPr="00061733">
        <w:rPr>
          <w:rFonts w:ascii="Times New Roman" w:hAnsi="Times New Roman" w:cs="Times New Roman"/>
          <w:sz w:val="24"/>
          <w:szCs w:val="24"/>
        </w:rPr>
        <w:t xml:space="preserve">pareceres emitidos ao projeto </w:t>
      </w:r>
      <w:r w:rsidR="00061733">
        <w:rPr>
          <w:rFonts w:ascii="Times New Roman" w:hAnsi="Times New Roman" w:cs="Times New Roman"/>
          <w:sz w:val="24"/>
          <w:szCs w:val="24"/>
        </w:rPr>
        <w:t>eram</w:t>
      </w:r>
      <w:r w:rsidR="00061733" w:rsidRPr="00061733">
        <w:rPr>
          <w:rFonts w:ascii="Times New Roman" w:hAnsi="Times New Roman" w:cs="Times New Roman"/>
          <w:sz w:val="24"/>
          <w:szCs w:val="24"/>
        </w:rPr>
        <w:t xml:space="preserve"> pela sua livre tramitação. </w:t>
      </w:r>
      <w:r w:rsidR="00124337">
        <w:rPr>
          <w:rFonts w:ascii="Times New Roman" w:hAnsi="Times New Roman" w:cs="Times New Roman"/>
          <w:sz w:val="24"/>
          <w:szCs w:val="24"/>
        </w:rPr>
        <w:t>Colocado em discussão, o</w:t>
      </w:r>
      <w:r w:rsidR="00FD03AF">
        <w:rPr>
          <w:rFonts w:ascii="Times New Roman" w:hAnsi="Times New Roman" w:cs="Times New Roman"/>
          <w:sz w:val="24"/>
          <w:szCs w:val="24"/>
        </w:rPr>
        <w:t xml:space="preserve"> </w:t>
      </w:r>
      <w:r w:rsidR="00FD03AF" w:rsidRPr="00FD03AF">
        <w:rPr>
          <w:rFonts w:ascii="Times New Roman" w:hAnsi="Times New Roman" w:cs="Times New Roman"/>
          <w:sz w:val="24"/>
          <w:szCs w:val="24"/>
        </w:rPr>
        <w:t xml:space="preserve">presidente da Câmara, vereador </w:t>
      </w:r>
      <w:proofErr w:type="spellStart"/>
      <w:r w:rsidR="00FD03AF" w:rsidRPr="00FD03AF">
        <w:rPr>
          <w:rFonts w:ascii="Times New Roman" w:hAnsi="Times New Roman" w:cs="Times New Roman"/>
          <w:sz w:val="24"/>
          <w:szCs w:val="24"/>
        </w:rPr>
        <w:t>Dan</w:t>
      </w:r>
      <w:r w:rsidR="00FD03AF">
        <w:rPr>
          <w:rFonts w:ascii="Times New Roman" w:hAnsi="Times New Roman" w:cs="Times New Roman"/>
          <w:sz w:val="24"/>
          <w:szCs w:val="24"/>
        </w:rPr>
        <w:t>y</w:t>
      </w:r>
      <w:r w:rsidR="00FD03AF" w:rsidRPr="00FD03AF">
        <w:rPr>
          <w:rFonts w:ascii="Times New Roman" w:hAnsi="Times New Roman" w:cs="Times New Roman"/>
          <w:sz w:val="24"/>
          <w:szCs w:val="24"/>
        </w:rPr>
        <w:t>lo</w:t>
      </w:r>
      <w:proofErr w:type="spellEnd"/>
      <w:r w:rsidR="00FD03AF" w:rsidRPr="00FD03AF">
        <w:rPr>
          <w:rFonts w:ascii="Times New Roman" w:hAnsi="Times New Roman" w:cs="Times New Roman"/>
          <w:sz w:val="24"/>
          <w:szCs w:val="24"/>
        </w:rPr>
        <w:t xml:space="preserve"> Acioli, iniciou cumprimentando a presidente Eliana Rocha, os demais vereadores e as conselheiras tutelares presentes, em especial a conselheira Bruna</w:t>
      </w:r>
      <w:r w:rsidR="00FD03AF" w:rsidRPr="00FD03AF">
        <w:rPr>
          <w:rFonts w:ascii="Times New Roman" w:hAnsi="Times New Roman" w:cs="Times New Roman"/>
          <w:sz w:val="24"/>
          <w:szCs w:val="24"/>
        </w:rPr>
        <w:t>.</w:t>
      </w:r>
      <w:r w:rsidR="00FD03AF" w:rsidRPr="00FD03AF">
        <w:rPr>
          <w:rFonts w:ascii="Times New Roman" w:hAnsi="Times New Roman" w:cs="Times New Roman"/>
          <w:sz w:val="24"/>
          <w:szCs w:val="24"/>
        </w:rPr>
        <w:t xml:space="preserve"> </w:t>
      </w:r>
      <w:r w:rsidR="000023DB">
        <w:rPr>
          <w:rFonts w:ascii="Times New Roman" w:hAnsi="Times New Roman" w:cs="Times New Roman"/>
          <w:sz w:val="24"/>
          <w:szCs w:val="24"/>
        </w:rPr>
        <w:t>|D</w:t>
      </w:r>
      <w:r w:rsidR="00FD03AF" w:rsidRPr="00FD03AF">
        <w:rPr>
          <w:rFonts w:ascii="Times New Roman" w:hAnsi="Times New Roman" w:cs="Times New Roman"/>
          <w:sz w:val="24"/>
          <w:szCs w:val="24"/>
        </w:rPr>
        <w:t>estacou a importância da matéria em votação, referente ao reajuste do subsídio dos conselheiros tutelares, classificando-a como uma medida de justiça e valorização da categoria. Ressaltou que o reajuste eleva</w:t>
      </w:r>
      <w:r w:rsidR="000023DB">
        <w:rPr>
          <w:rFonts w:ascii="Times New Roman" w:hAnsi="Times New Roman" w:cs="Times New Roman"/>
          <w:sz w:val="24"/>
          <w:szCs w:val="24"/>
        </w:rPr>
        <w:t>va</w:t>
      </w:r>
      <w:r w:rsidR="00FD03AF" w:rsidRPr="00FD03AF">
        <w:rPr>
          <w:rFonts w:ascii="Times New Roman" w:hAnsi="Times New Roman" w:cs="Times New Roman"/>
          <w:sz w:val="24"/>
          <w:szCs w:val="24"/>
        </w:rPr>
        <w:t xml:space="preserve"> o cargo de CC4 para CC3, o que representa</w:t>
      </w:r>
      <w:r w:rsidR="000023DB">
        <w:rPr>
          <w:rFonts w:ascii="Times New Roman" w:hAnsi="Times New Roman" w:cs="Times New Roman"/>
          <w:sz w:val="24"/>
          <w:szCs w:val="24"/>
        </w:rPr>
        <w:t>va</w:t>
      </w:r>
      <w:r w:rsidR="00FD03AF" w:rsidRPr="00FD03AF">
        <w:rPr>
          <w:rFonts w:ascii="Times New Roman" w:hAnsi="Times New Roman" w:cs="Times New Roman"/>
          <w:sz w:val="24"/>
          <w:szCs w:val="24"/>
        </w:rPr>
        <w:t xml:space="preserve"> um reconhecimento mínimo, mas necessário, ao trabalho realizado pelos conselheiros.</w:t>
      </w:r>
      <w:r w:rsidR="000023DB">
        <w:rPr>
          <w:rFonts w:ascii="Times New Roman" w:hAnsi="Times New Roman" w:cs="Times New Roman"/>
          <w:sz w:val="24"/>
          <w:szCs w:val="24"/>
        </w:rPr>
        <w:t xml:space="preserve"> R</w:t>
      </w:r>
      <w:r w:rsidR="00FD03AF" w:rsidRPr="00FD03AF">
        <w:rPr>
          <w:rFonts w:ascii="Times New Roman" w:hAnsi="Times New Roman" w:cs="Times New Roman"/>
          <w:sz w:val="24"/>
          <w:szCs w:val="24"/>
        </w:rPr>
        <w:t>econheceu o esforço e a dedicação dos conselheiros tutelares, que atua</w:t>
      </w:r>
      <w:r w:rsidR="000023DB">
        <w:rPr>
          <w:rFonts w:ascii="Times New Roman" w:hAnsi="Times New Roman" w:cs="Times New Roman"/>
          <w:sz w:val="24"/>
          <w:szCs w:val="24"/>
        </w:rPr>
        <w:t>va</w:t>
      </w:r>
      <w:r w:rsidR="00FD03AF" w:rsidRPr="00FD03AF">
        <w:rPr>
          <w:rFonts w:ascii="Times New Roman" w:hAnsi="Times New Roman" w:cs="Times New Roman"/>
          <w:sz w:val="24"/>
          <w:szCs w:val="24"/>
        </w:rPr>
        <w:t>m de forma contínua, inclusive em regime de plantão, lidando com as questões mais sensíveis da sociedade, voltadas à proteção da infância e adolescência, em constante interlocução com o Ministério Público e o Poder Judiciário.</w:t>
      </w:r>
      <w:r w:rsidR="009725F3">
        <w:rPr>
          <w:rFonts w:ascii="Times New Roman" w:hAnsi="Times New Roman" w:cs="Times New Roman"/>
          <w:sz w:val="24"/>
          <w:szCs w:val="24"/>
        </w:rPr>
        <w:t xml:space="preserve"> </w:t>
      </w:r>
      <w:r w:rsidR="009725F3" w:rsidRPr="009725F3">
        <w:rPr>
          <w:rFonts w:ascii="Times New Roman" w:hAnsi="Times New Roman" w:cs="Times New Roman"/>
          <w:sz w:val="24"/>
          <w:szCs w:val="24"/>
        </w:rPr>
        <w:t>P</w:t>
      </w:r>
      <w:r w:rsidR="00FD03AF" w:rsidRPr="00FD03AF">
        <w:rPr>
          <w:rFonts w:ascii="Times New Roman" w:hAnsi="Times New Roman" w:cs="Times New Roman"/>
          <w:sz w:val="24"/>
          <w:szCs w:val="24"/>
        </w:rPr>
        <w:t>arabenizou o prefeito Rodolfo Mota pela iniciativa do reajuste salarial e defendeu a criação de um segundo Conselho Tutelar no município de Apucarana, afirmando que o órgão não representa</w:t>
      </w:r>
      <w:r w:rsidR="009725F3">
        <w:rPr>
          <w:rFonts w:ascii="Times New Roman" w:hAnsi="Times New Roman" w:cs="Times New Roman"/>
          <w:sz w:val="24"/>
          <w:szCs w:val="24"/>
        </w:rPr>
        <w:t>va</w:t>
      </w:r>
      <w:r w:rsidR="00FD03AF" w:rsidRPr="00FD03AF">
        <w:rPr>
          <w:rFonts w:ascii="Times New Roman" w:hAnsi="Times New Roman" w:cs="Times New Roman"/>
          <w:sz w:val="24"/>
          <w:szCs w:val="24"/>
        </w:rPr>
        <w:t xml:space="preserve"> gasto, mas investimento no futuro da cidade. Destacou que fortalecer o Conselho Tutelar </w:t>
      </w:r>
      <w:r w:rsidR="009725F3">
        <w:rPr>
          <w:rFonts w:ascii="Times New Roman" w:hAnsi="Times New Roman" w:cs="Times New Roman"/>
          <w:sz w:val="24"/>
          <w:szCs w:val="24"/>
        </w:rPr>
        <w:t>era</w:t>
      </w:r>
      <w:r w:rsidR="00FD03AF" w:rsidRPr="00FD03AF">
        <w:rPr>
          <w:rFonts w:ascii="Times New Roman" w:hAnsi="Times New Roman" w:cs="Times New Roman"/>
          <w:sz w:val="24"/>
          <w:szCs w:val="24"/>
        </w:rPr>
        <w:t xml:space="preserve"> sinônimo de cuidar das crianças, adolescentes e da sociedade como um todo.</w:t>
      </w:r>
      <w:r w:rsidR="009725F3" w:rsidRPr="009725F3">
        <w:rPr>
          <w:rFonts w:ascii="Times New Roman" w:hAnsi="Times New Roman" w:cs="Times New Roman"/>
          <w:sz w:val="24"/>
          <w:szCs w:val="24"/>
        </w:rPr>
        <w:t xml:space="preserve"> </w:t>
      </w:r>
      <w:r w:rsidR="00FD03AF" w:rsidRPr="00FD03AF">
        <w:rPr>
          <w:rFonts w:ascii="Times New Roman" w:hAnsi="Times New Roman" w:cs="Times New Roman"/>
          <w:sz w:val="24"/>
          <w:szCs w:val="24"/>
        </w:rPr>
        <w:t>Por fim, manifestou</w:t>
      </w:r>
      <w:r w:rsidR="00FD03AF" w:rsidRPr="00FD03A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D03AF" w:rsidRPr="00FD03AF">
        <w:rPr>
          <w:rFonts w:ascii="Times New Roman" w:hAnsi="Times New Roman" w:cs="Times New Roman"/>
          <w:sz w:val="24"/>
          <w:szCs w:val="24"/>
        </w:rPr>
        <w:t>seu voto favorável ao projeto, reafirmando seu compromisso com a valorização dos conselheiros tutelares e com a ampliação da estrutura de proteção social do município.</w:t>
      </w:r>
      <w:r w:rsidR="00DA6B1D">
        <w:rPr>
          <w:rFonts w:ascii="Times New Roman" w:hAnsi="Times New Roman" w:cs="Times New Roman"/>
          <w:sz w:val="24"/>
          <w:szCs w:val="24"/>
        </w:rPr>
        <w:t xml:space="preserve"> </w:t>
      </w:r>
      <w:r w:rsidR="00DA6B1D" w:rsidRPr="00860559">
        <w:rPr>
          <w:rFonts w:ascii="Times New Roman" w:hAnsi="Times New Roman" w:cs="Times New Roman"/>
          <w:sz w:val="24"/>
          <w:szCs w:val="24"/>
        </w:rPr>
        <w:t xml:space="preserve">O </w:t>
      </w:r>
      <w:r w:rsidR="00DA6B1D" w:rsidRPr="00860559">
        <w:rPr>
          <w:rFonts w:ascii="Times New Roman" w:hAnsi="Times New Roman" w:cs="Times New Roman"/>
          <w:sz w:val="24"/>
          <w:szCs w:val="24"/>
        </w:rPr>
        <w:t>V</w:t>
      </w:r>
      <w:r w:rsidR="00DA6B1D" w:rsidRPr="00860559">
        <w:rPr>
          <w:rFonts w:ascii="Times New Roman" w:hAnsi="Times New Roman" w:cs="Times New Roman"/>
          <w:sz w:val="24"/>
          <w:szCs w:val="24"/>
        </w:rPr>
        <w:t>ereador Moisés Tavares</w:t>
      </w:r>
      <w:r w:rsidR="00DA6B1D" w:rsidRPr="00860559">
        <w:rPr>
          <w:rFonts w:ascii="Times New Roman" w:hAnsi="Times New Roman" w:cs="Times New Roman"/>
          <w:sz w:val="24"/>
          <w:szCs w:val="24"/>
        </w:rPr>
        <w:t xml:space="preserve">, com a palavra, </w:t>
      </w:r>
      <w:r w:rsidR="00DA6B1D" w:rsidRPr="00860559">
        <w:rPr>
          <w:rFonts w:ascii="Times New Roman" w:hAnsi="Times New Roman" w:cs="Times New Roman"/>
          <w:sz w:val="24"/>
          <w:szCs w:val="24"/>
        </w:rPr>
        <w:t>ressaltou a importância técnica e social da função dos conselheiros tutelares, destacando que se trata</w:t>
      </w:r>
      <w:r w:rsidR="00DA6B1D" w:rsidRPr="00860559">
        <w:rPr>
          <w:rFonts w:ascii="Times New Roman" w:hAnsi="Times New Roman" w:cs="Times New Roman"/>
          <w:sz w:val="24"/>
          <w:szCs w:val="24"/>
        </w:rPr>
        <w:t>va</w:t>
      </w:r>
      <w:r w:rsidR="00DA6B1D" w:rsidRPr="00860559">
        <w:rPr>
          <w:rFonts w:ascii="Times New Roman" w:hAnsi="Times New Roman" w:cs="Times New Roman"/>
          <w:sz w:val="24"/>
          <w:szCs w:val="24"/>
        </w:rPr>
        <w:t xml:space="preserve"> de um cargo de grande responsabilidade dentro do Sistema Único de Assistência Social (SUAS). Enfatizou a necessidade de desmistificar o papel do Conselho Tutelar, que não dev</w:t>
      </w:r>
      <w:r w:rsidR="00DA6B1D" w:rsidRPr="00860559">
        <w:rPr>
          <w:rFonts w:ascii="Times New Roman" w:hAnsi="Times New Roman" w:cs="Times New Roman"/>
          <w:sz w:val="24"/>
          <w:szCs w:val="24"/>
        </w:rPr>
        <w:t>ia</w:t>
      </w:r>
      <w:r w:rsidR="00DA6B1D" w:rsidRPr="00860559">
        <w:rPr>
          <w:rFonts w:ascii="Times New Roman" w:hAnsi="Times New Roman" w:cs="Times New Roman"/>
          <w:sz w:val="24"/>
          <w:szCs w:val="24"/>
        </w:rPr>
        <w:t xml:space="preserve"> ser visto como órgão punitivo, mas sim como instrumento de proteção, investigação e garantia de direitos. Defendeu a valorização salarial como meio de atrair e manter profissionais qualificados, mencionando o impacto do trabalho na saúde mental dos conselheiros e reforçando a importância de criar um segundo Conselho Tutelar em Apucarana.</w:t>
      </w:r>
      <w:r w:rsidR="00DA6B1D" w:rsidRPr="00DA6B1D">
        <w:rPr>
          <w:rFonts w:ascii="Times New Roman" w:hAnsi="Times New Roman" w:cs="Times New Roman"/>
          <w:sz w:val="24"/>
          <w:szCs w:val="24"/>
        </w:rPr>
        <w:t xml:space="preserve"> </w:t>
      </w:r>
      <w:r w:rsidR="00CD110E">
        <w:rPr>
          <w:rFonts w:ascii="Times New Roman" w:hAnsi="Times New Roman" w:cs="Times New Roman"/>
          <w:sz w:val="24"/>
          <w:szCs w:val="24"/>
        </w:rPr>
        <w:t xml:space="preserve">Vereador </w:t>
      </w:r>
      <w:r w:rsidR="00CD110E" w:rsidRPr="00CD110E">
        <w:rPr>
          <w:rFonts w:ascii="Times New Roman" w:hAnsi="Times New Roman" w:cs="Times New Roman"/>
          <w:sz w:val="24"/>
          <w:szCs w:val="24"/>
        </w:rPr>
        <w:t>Thiago Cordeiro</w:t>
      </w:r>
      <w:r w:rsidR="00CD110E">
        <w:rPr>
          <w:rFonts w:ascii="Times New Roman" w:hAnsi="Times New Roman" w:cs="Times New Roman"/>
          <w:sz w:val="24"/>
          <w:szCs w:val="24"/>
        </w:rPr>
        <w:t>, com a palavra,</w:t>
      </w:r>
      <w:r w:rsidR="00CD110E" w:rsidRPr="00CD110E">
        <w:rPr>
          <w:rFonts w:ascii="Times New Roman" w:hAnsi="Times New Roman" w:cs="Times New Roman"/>
          <w:sz w:val="24"/>
          <w:szCs w:val="24"/>
        </w:rPr>
        <w:t xml:space="preserve"> manifestou apoio ao projeto que trata</w:t>
      </w:r>
      <w:r w:rsidR="00CD110E">
        <w:rPr>
          <w:rFonts w:ascii="Times New Roman" w:hAnsi="Times New Roman" w:cs="Times New Roman"/>
          <w:sz w:val="24"/>
          <w:szCs w:val="24"/>
        </w:rPr>
        <w:t>va</w:t>
      </w:r>
      <w:r w:rsidR="00CD110E" w:rsidRPr="00CD110E">
        <w:rPr>
          <w:rFonts w:ascii="Times New Roman" w:hAnsi="Times New Roman" w:cs="Times New Roman"/>
          <w:sz w:val="24"/>
          <w:szCs w:val="24"/>
        </w:rPr>
        <w:t xml:space="preserve"> do reajuste do subsídio dos conselheiros tutelares, classificando-o como um reconhecimento justo à relevância do trabalho desempenhado por esses profissionais. Destacou que o Conselho Tutelar exerc</w:t>
      </w:r>
      <w:r w:rsidR="005A61D3">
        <w:rPr>
          <w:rFonts w:ascii="Times New Roman" w:hAnsi="Times New Roman" w:cs="Times New Roman"/>
          <w:sz w:val="24"/>
          <w:szCs w:val="24"/>
        </w:rPr>
        <w:t>ia</w:t>
      </w:r>
      <w:r w:rsidR="00CD110E" w:rsidRPr="00CD110E">
        <w:rPr>
          <w:rFonts w:ascii="Times New Roman" w:hAnsi="Times New Roman" w:cs="Times New Roman"/>
          <w:sz w:val="24"/>
          <w:szCs w:val="24"/>
        </w:rPr>
        <w:t xml:space="preserve"> um papel não apenas burocrático, mas também de enfrentamento e proteção, atuando na linha de frente contra abusos, maus-tratos e aliciamento de menores pela criminalidade.</w:t>
      </w:r>
      <w:r w:rsidR="005A61D3">
        <w:rPr>
          <w:rFonts w:ascii="Times New Roman" w:hAnsi="Times New Roman" w:cs="Times New Roman"/>
          <w:sz w:val="24"/>
          <w:szCs w:val="24"/>
        </w:rPr>
        <w:t xml:space="preserve"> </w:t>
      </w:r>
      <w:r w:rsidR="00CD110E" w:rsidRPr="00CD110E">
        <w:rPr>
          <w:rFonts w:ascii="Times New Roman" w:hAnsi="Times New Roman" w:cs="Times New Roman"/>
          <w:sz w:val="24"/>
          <w:szCs w:val="24"/>
        </w:rPr>
        <w:t>Ressaltou a importância de valorizar os conselheiros tutelares, que muitas vezes arrisca</w:t>
      </w:r>
      <w:r w:rsidR="005A61D3" w:rsidRPr="005A61D3">
        <w:rPr>
          <w:rFonts w:ascii="Times New Roman" w:hAnsi="Times New Roman" w:cs="Times New Roman"/>
          <w:sz w:val="24"/>
          <w:szCs w:val="24"/>
        </w:rPr>
        <w:t>va</w:t>
      </w:r>
      <w:r w:rsidR="00CD110E" w:rsidRPr="00CD110E">
        <w:rPr>
          <w:rFonts w:ascii="Times New Roman" w:hAnsi="Times New Roman" w:cs="Times New Roman"/>
          <w:sz w:val="24"/>
          <w:szCs w:val="24"/>
        </w:rPr>
        <w:t xml:space="preserve">m suas próprias vidas em defesa das crianças e adolescentes. Enfatizou ainda que cuidar das crianças </w:t>
      </w:r>
      <w:r w:rsidR="005A61D3">
        <w:rPr>
          <w:rFonts w:ascii="Times New Roman" w:hAnsi="Times New Roman" w:cs="Times New Roman"/>
          <w:sz w:val="24"/>
          <w:szCs w:val="24"/>
        </w:rPr>
        <w:t>era</w:t>
      </w:r>
      <w:r w:rsidR="00CD110E" w:rsidRPr="00CD110E">
        <w:rPr>
          <w:rFonts w:ascii="Times New Roman" w:hAnsi="Times New Roman" w:cs="Times New Roman"/>
          <w:sz w:val="24"/>
          <w:szCs w:val="24"/>
        </w:rPr>
        <w:t xml:space="preserve"> cuidar do futuro da cidade, e defendeu a criação de um segundo Conselho Tutelar em Apucarana, diante do crescimento populacional e da sobrecarga de trabalho enfrentada pelos atuais conselheiros.</w:t>
      </w:r>
      <w:r w:rsidR="005A61D3">
        <w:rPr>
          <w:rFonts w:ascii="Times New Roman" w:hAnsi="Times New Roman" w:cs="Times New Roman"/>
          <w:sz w:val="24"/>
          <w:szCs w:val="24"/>
        </w:rPr>
        <w:t xml:space="preserve"> </w:t>
      </w:r>
      <w:r w:rsidR="00CD110E" w:rsidRPr="00CD110E">
        <w:rPr>
          <w:rFonts w:ascii="Times New Roman" w:hAnsi="Times New Roman" w:cs="Times New Roman"/>
          <w:sz w:val="24"/>
          <w:szCs w:val="24"/>
        </w:rPr>
        <w:t>Concluiu manifestando voto favorável à matéria, reafirmando seu compromisso com o fortalecimento da rede de proteção à infância e adolescência no município.</w:t>
      </w:r>
      <w:r w:rsidR="008117F2">
        <w:rPr>
          <w:rFonts w:ascii="Times New Roman" w:hAnsi="Times New Roman" w:cs="Times New Roman"/>
          <w:sz w:val="24"/>
          <w:szCs w:val="24"/>
        </w:rPr>
        <w:t xml:space="preserve"> Vereador Dr. </w:t>
      </w:r>
      <w:proofErr w:type="spellStart"/>
      <w:r w:rsidR="008117F2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="00811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17F2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="008117F2">
        <w:rPr>
          <w:rFonts w:ascii="Times New Roman" w:hAnsi="Times New Roman" w:cs="Times New Roman"/>
          <w:sz w:val="24"/>
          <w:szCs w:val="24"/>
        </w:rPr>
        <w:t xml:space="preserve">, com a palavra, </w:t>
      </w:r>
      <w:r w:rsidR="008117F2" w:rsidRPr="008117F2">
        <w:rPr>
          <w:rFonts w:ascii="Times New Roman" w:hAnsi="Times New Roman" w:cs="Times New Roman"/>
          <w:sz w:val="24"/>
          <w:szCs w:val="24"/>
        </w:rPr>
        <w:t>dirigiu sua fala aos conselheiros e conselheiras tutelares, elogi</w:t>
      </w:r>
      <w:r w:rsidR="008117F2">
        <w:rPr>
          <w:rFonts w:ascii="Times New Roman" w:hAnsi="Times New Roman" w:cs="Times New Roman"/>
          <w:sz w:val="24"/>
          <w:szCs w:val="24"/>
        </w:rPr>
        <w:t>ou</w:t>
      </w:r>
      <w:r w:rsidR="008117F2" w:rsidRPr="008117F2">
        <w:rPr>
          <w:rFonts w:ascii="Times New Roman" w:hAnsi="Times New Roman" w:cs="Times New Roman"/>
          <w:sz w:val="24"/>
          <w:szCs w:val="24"/>
        </w:rPr>
        <w:t xml:space="preserve"> a coragem de disputar a eleição e enfrentarem situações complexas no dia a dia, como violência sexual e maus-tratos contra crianças e adolescentes. Destacou a importância do trabalho dos conselheiros em garantir direitos, proteger vínculos sociais e familiares e atuar</w:t>
      </w:r>
      <w:r w:rsidR="001E77EA">
        <w:rPr>
          <w:rFonts w:ascii="Times New Roman" w:hAnsi="Times New Roman" w:cs="Times New Roman"/>
          <w:sz w:val="24"/>
          <w:szCs w:val="24"/>
        </w:rPr>
        <w:t>em</w:t>
      </w:r>
      <w:r w:rsidR="008117F2" w:rsidRPr="008117F2">
        <w:rPr>
          <w:rFonts w:ascii="Times New Roman" w:hAnsi="Times New Roman" w:cs="Times New Roman"/>
          <w:sz w:val="24"/>
          <w:szCs w:val="24"/>
        </w:rPr>
        <w:t xml:space="preserve"> junto a famílias em situação de vulnerabilidade ou em situação de rua, ressaltando que muitas vezes a sociedade não reconhec</w:t>
      </w:r>
      <w:r w:rsidR="001E77EA">
        <w:rPr>
          <w:rFonts w:ascii="Times New Roman" w:hAnsi="Times New Roman" w:cs="Times New Roman"/>
          <w:sz w:val="24"/>
          <w:szCs w:val="24"/>
        </w:rPr>
        <w:t>ia</w:t>
      </w:r>
      <w:r w:rsidR="008117F2" w:rsidRPr="008117F2">
        <w:rPr>
          <w:rFonts w:ascii="Times New Roman" w:hAnsi="Times New Roman" w:cs="Times New Roman"/>
          <w:sz w:val="24"/>
          <w:szCs w:val="24"/>
        </w:rPr>
        <w:t xml:space="preserve"> essa atuação.</w:t>
      </w:r>
      <w:r w:rsidR="001E77EA">
        <w:rPr>
          <w:rFonts w:ascii="Times New Roman" w:hAnsi="Times New Roman" w:cs="Times New Roman"/>
          <w:sz w:val="24"/>
          <w:szCs w:val="24"/>
        </w:rPr>
        <w:t xml:space="preserve"> </w:t>
      </w:r>
      <w:r w:rsidR="008117F2" w:rsidRPr="008117F2">
        <w:rPr>
          <w:rFonts w:ascii="Times New Roman" w:hAnsi="Times New Roman" w:cs="Times New Roman"/>
          <w:sz w:val="24"/>
          <w:szCs w:val="24"/>
        </w:rPr>
        <w:t xml:space="preserve">Enfatizou que a valorização e o reconhecimento financeiro </w:t>
      </w:r>
      <w:r w:rsidR="001E77EA">
        <w:rPr>
          <w:rFonts w:ascii="Times New Roman" w:hAnsi="Times New Roman" w:cs="Times New Roman"/>
          <w:sz w:val="24"/>
          <w:szCs w:val="24"/>
        </w:rPr>
        <w:t>eram</w:t>
      </w:r>
      <w:r w:rsidR="008117F2" w:rsidRPr="008117F2">
        <w:rPr>
          <w:rFonts w:ascii="Times New Roman" w:hAnsi="Times New Roman" w:cs="Times New Roman"/>
          <w:sz w:val="24"/>
          <w:szCs w:val="24"/>
        </w:rPr>
        <w:t xml:space="preserve"> essenciais para estimular e manter profissionais qualificados no cargo. Reafirmou a necessidade de criação de um segundo Conselho Tutelar, considerando as crescentes demandas sociais e vulnerabilidades enfrentadas pelas crianças e adolescentes no município.</w:t>
      </w:r>
      <w:r w:rsidR="009B18B2">
        <w:rPr>
          <w:rFonts w:ascii="Times New Roman" w:hAnsi="Times New Roman" w:cs="Times New Roman"/>
          <w:sz w:val="24"/>
          <w:szCs w:val="24"/>
        </w:rPr>
        <w:t xml:space="preserve"> Ao finalizar,</w:t>
      </w:r>
      <w:r w:rsidR="008117F2" w:rsidRPr="008117F2">
        <w:rPr>
          <w:rFonts w:ascii="Times New Roman" w:hAnsi="Times New Roman" w:cs="Times New Roman"/>
          <w:sz w:val="24"/>
          <w:szCs w:val="24"/>
        </w:rPr>
        <w:t xml:space="preserve"> manifestou</w:t>
      </w:r>
      <w:r w:rsidR="009B18B2" w:rsidRPr="009B18B2">
        <w:rPr>
          <w:rFonts w:ascii="Times New Roman" w:hAnsi="Times New Roman" w:cs="Times New Roman"/>
          <w:sz w:val="24"/>
          <w:szCs w:val="24"/>
        </w:rPr>
        <w:t xml:space="preserve"> seu</w:t>
      </w:r>
      <w:r w:rsidR="008117F2" w:rsidRPr="008117F2">
        <w:rPr>
          <w:rFonts w:ascii="Times New Roman" w:hAnsi="Times New Roman" w:cs="Times New Roman"/>
          <w:sz w:val="24"/>
          <w:szCs w:val="24"/>
        </w:rPr>
        <w:t xml:space="preserve"> voto favorável ao projeto, reconhecendo a relevância do Conselho Tutelar na política de assistência social e na proteção integral de crianças e adolescentes.</w:t>
      </w:r>
      <w:r w:rsidR="00F216ED">
        <w:rPr>
          <w:rFonts w:ascii="Times New Roman" w:hAnsi="Times New Roman" w:cs="Times New Roman"/>
          <w:sz w:val="24"/>
          <w:szCs w:val="24"/>
        </w:rPr>
        <w:t xml:space="preserve"> Colocado em votação</w:t>
      </w:r>
      <w:r w:rsidR="005134AE">
        <w:rPr>
          <w:rFonts w:ascii="Times New Roman" w:hAnsi="Times New Roman" w:cs="Times New Roman"/>
          <w:sz w:val="24"/>
          <w:szCs w:val="24"/>
        </w:rPr>
        <w:t>...</w:t>
      </w:r>
      <w:r w:rsidR="00F216ED">
        <w:rPr>
          <w:rFonts w:ascii="Times New Roman" w:hAnsi="Times New Roman" w:cs="Times New Roman"/>
          <w:sz w:val="24"/>
          <w:szCs w:val="24"/>
        </w:rPr>
        <w:t xml:space="preserve"> </w:t>
      </w:r>
      <w:r w:rsidR="008117F2" w:rsidRPr="008117F2">
        <w:rPr>
          <w:rFonts w:ascii="Times New Roman" w:hAnsi="Times New Roman" w:cs="Times New Roman"/>
          <w:vanish/>
          <w:sz w:val="24"/>
          <w:szCs w:val="24"/>
        </w:rPr>
        <w:t>Parte superior do formulárioParte inferior do formulário</w:t>
      </w:r>
      <w:r w:rsidR="00CD110E" w:rsidRPr="00CD110E">
        <w:rPr>
          <w:rFonts w:ascii="Times New Roman" w:hAnsi="Times New Roman" w:cs="Times New Roman"/>
          <w:vanish/>
          <w:sz w:val="24"/>
          <w:szCs w:val="24"/>
        </w:rPr>
        <w:t>Parte superior do formulárioParte inferior do formulário</w:t>
      </w:r>
      <w:r w:rsidRPr="00C851C6">
        <w:rPr>
          <w:rFonts w:ascii="Times New Roman" w:hAnsi="Times New Roman" w:cs="Times New Roman"/>
          <w:b/>
          <w:bCs/>
          <w:sz w:val="24"/>
          <w:szCs w:val="24"/>
        </w:rPr>
        <w:t>Votos Nominais :</w:t>
      </w:r>
      <w:r w:rsidRPr="00C851C6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Acioli - Sim ;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Sim ; Eliana Rocha - Não Votou ; Gabriel </w:t>
      </w:r>
      <w:r w:rsidRPr="00C851C6">
        <w:rPr>
          <w:rFonts w:ascii="Times New Roman" w:hAnsi="Times New Roman" w:cs="Times New Roman"/>
          <w:sz w:val="24"/>
          <w:szCs w:val="24"/>
        </w:rPr>
        <w:lastRenderedPageBreak/>
        <w:t xml:space="preserve">Caldeira - Sim ; Guilherme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Sim ; Lucas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Sim ; Luciano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Facchiano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Sim ; Moisés Tavares - Sim ; Pablo da Segurança - Sim ; Sidnei Oliveira - Sim ; Tiago Cordeiro </w:t>
      </w:r>
      <w:r w:rsidR="005134AE">
        <w:rPr>
          <w:rFonts w:ascii="Times New Roman" w:hAnsi="Times New Roman" w:cs="Times New Roman"/>
          <w:sz w:val="24"/>
          <w:szCs w:val="24"/>
        </w:rPr>
        <w:t>–</w:t>
      </w:r>
      <w:r w:rsidRPr="00C851C6">
        <w:rPr>
          <w:rFonts w:ascii="Times New Roman" w:hAnsi="Times New Roman" w:cs="Times New Roman"/>
          <w:sz w:val="24"/>
          <w:szCs w:val="24"/>
        </w:rPr>
        <w:t xml:space="preserve"> Sim</w:t>
      </w:r>
      <w:r w:rsidR="005134AE">
        <w:rPr>
          <w:rFonts w:ascii="Times New Roman" w:hAnsi="Times New Roman" w:cs="Times New Roman"/>
          <w:sz w:val="24"/>
          <w:szCs w:val="24"/>
        </w:rPr>
        <w:t>. Projeto APROVADO por unanimidade 10 (dez) votos favoráveis.</w:t>
      </w:r>
      <w:r w:rsidR="007C6136">
        <w:rPr>
          <w:rFonts w:ascii="Times New Roman" w:hAnsi="Times New Roman" w:cs="Times New Roman"/>
          <w:sz w:val="24"/>
          <w:szCs w:val="24"/>
        </w:rPr>
        <w:t xml:space="preserve"> Usaram da palavra em justificativa de voto os Vereadores</w:t>
      </w:r>
      <w:r w:rsidR="001E364F">
        <w:rPr>
          <w:rFonts w:ascii="Times New Roman" w:hAnsi="Times New Roman" w:cs="Times New Roman"/>
          <w:sz w:val="24"/>
          <w:szCs w:val="24"/>
        </w:rPr>
        <w:t xml:space="preserve"> Lucas </w:t>
      </w:r>
      <w:proofErr w:type="spellStart"/>
      <w:r w:rsidR="001E364F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="001E364F">
        <w:rPr>
          <w:rFonts w:ascii="Times New Roman" w:hAnsi="Times New Roman" w:cs="Times New Roman"/>
          <w:sz w:val="24"/>
          <w:szCs w:val="24"/>
        </w:rPr>
        <w:t xml:space="preserve">, Tiago Cordeiro, Sidnei de Oliveira e Dr. </w:t>
      </w:r>
      <w:proofErr w:type="spellStart"/>
      <w:r w:rsidR="001E364F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="001E36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64F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="001E364F">
        <w:rPr>
          <w:rFonts w:ascii="Times New Roman" w:hAnsi="Times New Roman" w:cs="Times New Roman"/>
          <w:sz w:val="24"/>
          <w:szCs w:val="24"/>
        </w:rPr>
        <w:t>.</w:t>
      </w:r>
      <w:r w:rsidR="00392D57">
        <w:rPr>
          <w:rFonts w:ascii="Times New Roman" w:hAnsi="Times New Roman" w:cs="Times New Roman"/>
          <w:sz w:val="24"/>
          <w:szCs w:val="24"/>
        </w:rPr>
        <w:t xml:space="preserve"> Projeto APROVADO por unanimidade.</w:t>
      </w:r>
      <w:r w:rsidRPr="00C851C6">
        <w:rPr>
          <w:rFonts w:ascii="Times New Roman" w:hAnsi="Times New Roman" w:cs="Times New Roman"/>
          <w:sz w:val="24"/>
          <w:szCs w:val="24"/>
        </w:rPr>
        <w:t> </w:t>
      </w:r>
      <w:r w:rsidRPr="00C851C6">
        <w:rPr>
          <w:rFonts w:ascii="Times New Roman" w:hAnsi="Times New Roman" w:cs="Times New Roman"/>
          <w:b/>
          <w:bCs/>
          <w:sz w:val="24"/>
          <w:szCs w:val="24"/>
        </w:rPr>
        <w:t>3 - Projeto de Lei nº 138 de 2025</w:t>
      </w:r>
      <w:r w:rsidRPr="00C851C6">
        <w:rPr>
          <w:rFonts w:ascii="Times New Roman" w:hAnsi="Times New Roman" w:cs="Times New Roman"/>
          <w:sz w:val="24"/>
          <w:szCs w:val="24"/>
        </w:rPr>
        <w:t>,</w:t>
      </w:r>
      <w:r w:rsidR="00263555">
        <w:rPr>
          <w:rFonts w:ascii="Times New Roman" w:hAnsi="Times New Roman" w:cs="Times New Roman"/>
          <w:sz w:val="24"/>
          <w:szCs w:val="24"/>
        </w:rPr>
        <w:t xml:space="preserve"> </w:t>
      </w:r>
      <w:r w:rsidR="007C6136">
        <w:rPr>
          <w:rFonts w:ascii="Times New Roman" w:hAnsi="Times New Roman" w:cs="Times New Roman"/>
          <w:sz w:val="24"/>
          <w:szCs w:val="24"/>
        </w:rPr>
        <w:t>de autoria do Executivo Municipal, que</w:t>
      </w:r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r w:rsidR="007C6136">
        <w:rPr>
          <w:rFonts w:ascii="Times New Roman" w:hAnsi="Times New Roman" w:cs="Times New Roman"/>
          <w:sz w:val="24"/>
          <w:szCs w:val="24"/>
        </w:rPr>
        <w:t>f</w:t>
      </w:r>
      <w:r w:rsidRPr="00C851C6">
        <w:rPr>
          <w:rFonts w:ascii="Times New Roman" w:hAnsi="Times New Roman" w:cs="Times New Roman"/>
          <w:sz w:val="24"/>
          <w:szCs w:val="24"/>
        </w:rPr>
        <w:t xml:space="preserve">ixa o valor mínimo para o ajuizamento das execuções fiscais e estabelece mecanismos para o incremento da cobrança judicial e extrajudicial da dívida ativa do Município de Apucarana, das Autarquias, dos Institutos e das Fundações Públicas, como especifica. </w:t>
      </w:r>
      <w:r w:rsidR="00D47A07">
        <w:rPr>
          <w:rFonts w:ascii="Times New Roman" w:hAnsi="Times New Roman" w:cs="Times New Roman"/>
          <w:sz w:val="24"/>
          <w:szCs w:val="24"/>
        </w:rPr>
        <w:t xml:space="preserve">Colocado em discussão, Vereador Tiago Cordeiro, com a palavra, cumprimentou </w:t>
      </w:r>
      <w:r w:rsidR="00D47A07" w:rsidRPr="00D47A07">
        <w:rPr>
          <w:rFonts w:ascii="Times New Roman" w:hAnsi="Times New Roman" w:cs="Times New Roman"/>
          <w:sz w:val="24"/>
          <w:szCs w:val="24"/>
        </w:rPr>
        <w:t xml:space="preserve">a presidente Eliana Rocha e os demais vereadores, e registrou uma queixa quanto à tramitação de cinco projetos enviados com urgência pelo Executivo, sem diálogo prévio com os parlamentares. Ressaltou a importância de respeitar a função da Câmara, permitindo tempo hábil para análise e elaboração de relatórios, em especial no que diz respeito ao </w:t>
      </w:r>
      <w:r w:rsidR="00521B40">
        <w:rPr>
          <w:rFonts w:ascii="Times New Roman" w:hAnsi="Times New Roman" w:cs="Times New Roman"/>
          <w:sz w:val="24"/>
          <w:szCs w:val="24"/>
        </w:rPr>
        <w:t>P</w:t>
      </w:r>
      <w:r w:rsidR="00D47A07" w:rsidRPr="00D47A07">
        <w:rPr>
          <w:rFonts w:ascii="Times New Roman" w:hAnsi="Times New Roman" w:cs="Times New Roman"/>
          <w:sz w:val="24"/>
          <w:szCs w:val="24"/>
        </w:rPr>
        <w:t>rojeto</w:t>
      </w:r>
      <w:r w:rsidR="00521B40">
        <w:rPr>
          <w:rFonts w:ascii="Times New Roman" w:hAnsi="Times New Roman" w:cs="Times New Roman"/>
          <w:sz w:val="24"/>
          <w:szCs w:val="24"/>
        </w:rPr>
        <w:t xml:space="preserve"> de Lei</w:t>
      </w:r>
      <w:r w:rsidR="00737D1B">
        <w:rPr>
          <w:rFonts w:ascii="Times New Roman" w:hAnsi="Times New Roman" w:cs="Times New Roman"/>
          <w:sz w:val="24"/>
          <w:szCs w:val="24"/>
        </w:rPr>
        <w:t xml:space="preserve"> </w:t>
      </w:r>
      <w:r w:rsidR="00521B40">
        <w:rPr>
          <w:rFonts w:ascii="Times New Roman" w:hAnsi="Times New Roman" w:cs="Times New Roman"/>
          <w:sz w:val="24"/>
          <w:szCs w:val="24"/>
        </w:rPr>
        <w:t xml:space="preserve"> </w:t>
      </w:r>
      <w:r w:rsidR="00D47A07" w:rsidRPr="00D47A07">
        <w:rPr>
          <w:rFonts w:ascii="Times New Roman" w:hAnsi="Times New Roman" w:cs="Times New Roman"/>
          <w:sz w:val="24"/>
          <w:szCs w:val="24"/>
        </w:rPr>
        <w:t xml:space="preserve"> 138 em comparação com o seu </w:t>
      </w:r>
      <w:r w:rsidR="00521B40" w:rsidRPr="00521B40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D47A07" w:rsidRPr="00D47A07">
        <w:rPr>
          <w:rFonts w:ascii="Times New Roman" w:hAnsi="Times New Roman" w:cs="Times New Roman"/>
          <w:b/>
          <w:bCs/>
          <w:sz w:val="24"/>
          <w:szCs w:val="24"/>
        </w:rPr>
        <w:t>rojeto</w:t>
      </w:r>
      <w:r w:rsidR="00521B40">
        <w:rPr>
          <w:rFonts w:ascii="Times New Roman" w:hAnsi="Times New Roman" w:cs="Times New Roman"/>
          <w:b/>
          <w:bCs/>
          <w:sz w:val="24"/>
          <w:szCs w:val="24"/>
        </w:rPr>
        <w:t xml:space="preserve"> de Lei</w:t>
      </w:r>
      <w:r w:rsidR="00D47A07" w:rsidRPr="00D47A07">
        <w:rPr>
          <w:rFonts w:ascii="Times New Roman" w:hAnsi="Times New Roman" w:cs="Times New Roman"/>
          <w:b/>
          <w:bCs/>
          <w:sz w:val="24"/>
          <w:szCs w:val="24"/>
        </w:rPr>
        <w:t xml:space="preserve"> 125,</w:t>
      </w:r>
      <w:r w:rsidR="00D47A07" w:rsidRPr="00D47A07">
        <w:rPr>
          <w:rFonts w:ascii="Times New Roman" w:hAnsi="Times New Roman" w:cs="Times New Roman"/>
          <w:sz w:val="24"/>
          <w:szCs w:val="24"/>
        </w:rPr>
        <w:t xml:space="preserve"> que visa</w:t>
      </w:r>
      <w:r w:rsidR="00521B40">
        <w:rPr>
          <w:rFonts w:ascii="Times New Roman" w:hAnsi="Times New Roman" w:cs="Times New Roman"/>
          <w:sz w:val="24"/>
          <w:szCs w:val="24"/>
        </w:rPr>
        <w:t>va</w:t>
      </w:r>
      <w:r w:rsidR="00D47A07" w:rsidRPr="00D47A07">
        <w:rPr>
          <w:rFonts w:ascii="Times New Roman" w:hAnsi="Times New Roman" w:cs="Times New Roman"/>
          <w:sz w:val="24"/>
          <w:szCs w:val="24"/>
        </w:rPr>
        <w:t xml:space="preserve"> assegurar o direito do cidadão à notificação prévia de débitos antes de eventual execução ou leilão de bens.</w:t>
      </w:r>
      <w:r w:rsidR="00737D1B">
        <w:rPr>
          <w:rFonts w:ascii="Times New Roman" w:hAnsi="Times New Roman" w:cs="Times New Roman"/>
          <w:sz w:val="24"/>
          <w:szCs w:val="24"/>
        </w:rPr>
        <w:t xml:space="preserve"> R</w:t>
      </w:r>
      <w:r w:rsidR="00D47A07" w:rsidRPr="00D47A07">
        <w:rPr>
          <w:rFonts w:ascii="Times New Roman" w:hAnsi="Times New Roman" w:cs="Times New Roman"/>
          <w:sz w:val="24"/>
          <w:szCs w:val="24"/>
        </w:rPr>
        <w:t xml:space="preserve">econheceu que os projetos enviados pelo Executivo </w:t>
      </w:r>
      <w:r w:rsidR="00737D1B">
        <w:rPr>
          <w:rFonts w:ascii="Times New Roman" w:hAnsi="Times New Roman" w:cs="Times New Roman"/>
          <w:sz w:val="24"/>
          <w:szCs w:val="24"/>
        </w:rPr>
        <w:t>eram</w:t>
      </w:r>
      <w:r w:rsidR="00D47A07" w:rsidRPr="00D47A07">
        <w:rPr>
          <w:rFonts w:ascii="Times New Roman" w:hAnsi="Times New Roman" w:cs="Times New Roman"/>
          <w:sz w:val="24"/>
          <w:szCs w:val="24"/>
        </w:rPr>
        <w:t xml:space="preserve"> importantes e complementares, estabelecendo mecanismos de execução de dívidas a partir de valores mínimos, com procedimentos extrajudiciais e inclusão em cadastros de proteção de crédito. </w:t>
      </w:r>
      <w:r w:rsidR="00737D1B">
        <w:rPr>
          <w:rFonts w:ascii="Times New Roman" w:hAnsi="Times New Roman" w:cs="Times New Roman"/>
          <w:sz w:val="24"/>
          <w:szCs w:val="24"/>
        </w:rPr>
        <w:t>R</w:t>
      </w:r>
      <w:r w:rsidR="00D47A07" w:rsidRPr="00D47A07">
        <w:rPr>
          <w:rFonts w:ascii="Times New Roman" w:hAnsi="Times New Roman" w:cs="Times New Roman"/>
          <w:sz w:val="24"/>
          <w:szCs w:val="24"/>
        </w:rPr>
        <w:t>essaltou que o diálogo entre Legislativo e Executivo poderia ter otimizado a construção das matérias, atendendo tanto ao interesse público quanto aos direitos do cidadão.</w:t>
      </w:r>
      <w:r w:rsidR="00737D1B">
        <w:rPr>
          <w:rFonts w:ascii="Times New Roman" w:hAnsi="Times New Roman" w:cs="Times New Roman"/>
          <w:sz w:val="24"/>
          <w:szCs w:val="24"/>
        </w:rPr>
        <w:t xml:space="preserve"> Ao finalizar, </w:t>
      </w:r>
      <w:r w:rsidR="00D47A07" w:rsidRPr="00D47A07">
        <w:rPr>
          <w:rFonts w:ascii="Times New Roman" w:hAnsi="Times New Roman" w:cs="Times New Roman"/>
          <w:sz w:val="24"/>
          <w:szCs w:val="24"/>
        </w:rPr>
        <w:t xml:space="preserve">manifestou </w:t>
      </w:r>
      <w:r w:rsidR="00737D1B">
        <w:rPr>
          <w:rFonts w:ascii="Times New Roman" w:hAnsi="Times New Roman" w:cs="Times New Roman"/>
          <w:sz w:val="24"/>
          <w:szCs w:val="24"/>
        </w:rPr>
        <w:t xml:space="preserve">seu </w:t>
      </w:r>
      <w:r w:rsidR="00D47A07" w:rsidRPr="00D47A07">
        <w:rPr>
          <w:rFonts w:ascii="Times New Roman" w:hAnsi="Times New Roman" w:cs="Times New Roman"/>
          <w:sz w:val="24"/>
          <w:szCs w:val="24"/>
        </w:rPr>
        <w:t>voto favorável ao projeto, parabenizando o prefeito Rodolfo Mota e sua equipe pela iniciativa, destacando a necessidade de aprimorar a comunicação entre os poderes e garantir que, em futuras inclusões em dívida ativa, o contribuinte tenha a oportunidade de contestar ou regularizar seus débitos sem custos adicionais indevidos.</w:t>
      </w:r>
      <w:r w:rsidR="007D7F5A">
        <w:rPr>
          <w:rFonts w:ascii="Times New Roman" w:hAnsi="Times New Roman" w:cs="Times New Roman"/>
          <w:sz w:val="24"/>
          <w:szCs w:val="24"/>
        </w:rPr>
        <w:t xml:space="preserve"> Vereador Moisés Tavares, em aparte, </w:t>
      </w:r>
      <w:r w:rsidR="00D47A07" w:rsidRPr="00D47A07">
        <w:rPr>
          <w:rFonts w:ascii="Times New Roman" w:hAnsi="Times New Roman" w:cs="Times New Roman"/>
          <w:vanish/>
          <w:sz w:val="24"/>
          <w:szCs w:val="24"/>
        </w:rPr>
        <w:t>Parte superior do formulário</w:t>
      </w:r>
      <w:r w:rsidR="007D7F5A" w:rsidRPr="007D7F5A">
        <w:rPr>
          <w:rFonts w:ascii="Times New Roman" w:hAnsi="Times New Roman" w:cs="Times New Roman"/>
          <w:sz w:val="24"/>
          <w:szCs w:val="24"/>
        </w:rPr>
        <w:t>complementou o discurso do vereador Tiago, abordando a importância do projeto de regularização e cobrança de tributos municipais. Relatou experiência pessoal ao atender contribuintes com débitos antigos e baixos valores, destacando que cerca de 80% do IPTU lançado em 2024 corresponde a valores de até R$ 500, reforçando a necessidade de flexibilização na cobrança administrativa.</w:t>
      </w:r>
      <w:r w:rsidR="00B9570D">
        <w:rPr>
          <w:rFonts w:ascii="Times New Roman" w:hAnsi="Times New Roman" w:cs="Times New Roman"/>
          <w:sz w:val="24"/>
          <w:szCs w:val="24"/>
        </w:rPr>
        <w:t xml:space="preserve"> R</w:t>
      </w:r>
      <w:r w:rsidR="007D7F5A" w:rsidRPr="007D7F5A">
        <w:rPr>
          <w:rFonts w:ascii="Times New Roman" w:hAnsi="Times New Roman" w:cs="Times New Roman"/>
          <w:sz w:val="24"/>
          <w:szCs w:val="24"/>
        </w:rPr>
        <w:t>essaltou que a medida não configura</w:t>
      </w:r>
      <w:r w:rsidR="00B9570D">
        <w:rPr>
          <w:rFonts w:ascii="Times New Roman" w:hAnsi="Times New Roman" w:cs="Times New Roman"/>
          <w:sz w:val="24"/>
          <w:szCs w:val="24"/>
        </w:rPr>
        <w:t>va</w:t>
      </w:r>
      <w:r w:rsidR="007D7F5A" w:rsidRPr="007D7F5A">
        <w:rPr>
          <w:rFonts w:ascii="Times New Roman" w:hAnsi="Times New Roman" w:cs="Times New Roman"/>
          <w:sz w:val="24"/>
          <w:szCs w:val="24"/>
        </w:rPr>
        <w:t xml:space="preserve"> renúncia fiscal, mas sim</w:t>
      </w:r>
      <w:r w:rsidR="00B9570D">
        <w:rPr>
          <w:rFonts w:ascii="Times New Roman" w:hAnsi="Times New Roman" w:cs="Times New Roman"/>
          <w:sz w:val="24"/>
          <w:szCs w:val="24"/>
        </w:rPr>
        <w:t>,</w:t>
      </w:r>
      <w:r w:rsidR="007D7F5A" w:rsidRPr="007D7F5A">
        <w:rPr>
          <w:rFonts w:ascii="Times New Roman" w:hAnsi="Times New Roman" w:cs="Times New Roman"/>
          <w:sz w:val="24"/>
          <w:szCs w:val="24"/>
        </w:rPr>
        <w:t xml:space="preserve"> uma forma de facilitar a negociação das dívidas, beneficiando tanto o município quanto o contribuinte. Enalteceu a atuação da Secretaria da Fazenda, demonstrando sensibilidade na criação de diretrizes para execuções fiscais a partir de valores mínimos, conforme o projeto em tramitação.</w:t>
      </w:r>
      <w:r w:rsidR="00B9570D">
        <w:rPr>
          <w:rFonts w:ascii="Times New Roman" w:hAnsi="Times New Roman" w:cs="Times New Roman"/>
          <w:sz w:val="24"/>
          <w:szCs w:val="24"/>
        </w:rPr>
        <w:t xml:space="preserve"> </w:t>
      </w:r>
      <w:r w:rsidR="00B53CAA">
        <w:rPr>
          <w:rFonts w:ascii="Times New Roman" w:hAnsi="Times New Roman" w:cs="Times New Roman"/>
          <w:sz w:val="24"/>
          <w:szCs w:val="24"/>
        </w:rPr>
        <w:t>M</w:t>
      </w:r>
      <w:r w:rsidR="007D7F5A" w:rsidRPr="007D7F5A">
        <w:rPr>
          <w:rFonts w:ascii="Times New Roman" w:hAnsi="Times New Roman" w:cs="Times New Roman"/>
          <w:sz w:val="24"/>
          <w:szCs w:val="24"/>
        </w:rPr>
        <w:t>encionou a resolução CNJ 547/2024, que estabelec</w:t>
      </w:r>
      <w:r w:rsidR="00B53CAA">
        <w:rPr>
          <w:rFonts w:ascii="Times New Roman" w:hAnsi="Times New Roman" w:cs="Times New Roman"/>
          <w:sz w:val="24"/>
          <w:szCs w:val="24"/>
        </w:rPr>
        <w:t>ia</w:t>
      </w:r>
      <w:r w:rsidR="007D7F5A" w:rsidRPr="007D7F5A">
        <w:rPr>
          <w:rFonts w:ascii="Times New Roman" w:hAnsi="Times New Roman" w:cs="Times New Roman"/>
          <w:sz w:val="24"/>
          <w:szCs w:val="24"/>
        </w:rPr>
        <w:t xml:space="preserve"> diretrizes nacionais de cobrança judicial a partir de R$ 10.000, alertando para a diferença da realidade dos municípios brasileiros em relação às normas nacionais. Reforçou a necessidade de complementaridade entre o projeto do Executivo e o projeto do vereador Tiago, destacando que este último prev</w:t>
      </w:r>
      <w:r w:rsidR="00E247D6">
        <w:rPr>
          <w:rFonts w:ascii="Times New Roman" w:hAnsi="Times New Roman" w:cs="Times New Roman"/>
          <w:sz w:val="24"/>
          <w:szCs w:val="24"/>
        </w:rPr>
        <w:t>ia</w:t>
      </w:r>
      <w:r w:rsidR="007D7F5A" w:rsidRPr="007D7F5A">
        <w:rPr>
          <w:rFonts w:ascii="Times New Roman" w:hAnsi="Times New Roman" w:cs="Times New Roman"/>
          <w:sz w:val="24"/>
          <w:szCs w:val="24"/>
        </w:rPr>
        <w:t xml:space="preserve"> notificação prévia do contribuinte antes de cobrança de honorários advocatícios, evitando prejuízos ao cidadão.</w:t>
      </w:r>
      <w:r w:rsidR="00E247D6">
        <w:rPr>
          <w:rFonts w:ascii="Times New Roman" w:hAnsi="Times New Roman" w:cs="Times New Roman"/>
          <w:sz w:val="24"/>
          <w:szCs w:val="24"/>
        </w:rPr>
        <w:t xml:space="preserve"> </w:t>
      </w:r>
      <w:r w:rsidR="007D7F5A" w:rsidRPr="007D7F5A">
        <w:rPr>
          <w:rFonts w:ascii="Times New Roman" w:hAnsi="Times New Roman" w:cs="Times New Roman"/>
          <w:sz w:val="24"/>
          <w:szCs w:val="24"/>
        </w:rPr>
        <w:t>Por fim, declarou voto favorável à aprovação do projeto do vereador Tiago, ressaltando a urgência de sua tramitação e a importância de que a lei</w:t>
      </w:r>
      <w:r w:rsidR="004255A4">
        <w:rPr>
          <w:rFonts w:ascii="Times New Roman" w:hAnsi="Times New Roman" w:cs="Times New Roman"/>
          <w:sz w:val="24"/>
          <w:szCs w:val="24"/>
        </w:rPr>
        <w:t xml:space="preserve"> seja </w:t>
      </w:r>
      <w:r w:rsidR="00EF782D">
        <w:rPr>
          <w:rFonts w:ascii="Times New Roman" w:hAnsi="Times New Roman" w:cs="Times New Roman"/>
          <w:sz w:val="24"/>
          <w:szCs w:val="24"/>
        </w:rPr>
        <w:t xml:space="preserve"> </w:t>
      </w:r>
      <w:r w:rsidR="007D7F5A" w:rsidRPr="007D7F5A">
        <w:rPr>
          <w:rFonts w:ascii="Times New Roman" w:hAnsi="Times New Roman" w:cs="Times New Roman"/>
          <w:sz w:val="24"/>
          <w:szCs w:val="24"/>
        </w:rPr>
        <w:t xml:space="preserve"> cumprida de forma correta para garantir proteção aos contribuintes e eficiência na cobrança administrativa.</w:t>
      </w:r>
      <w:r w:rsidR="004255A4">
        <w:rPr>
          <w:rFonts w:ascii="Times New Roman" w:hAnsi="Times New Roman" w:cs="Times New Roman"/>
          <w:sz w:val="24"/>
          <w:szCs w:val="24"/>
        </w:rPr>
        <w:t xml:space="preserve"> </w:t>
      </w:r>
      <w:r w:rsidR="00931876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="00931876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="00931876">
        <w:rPr>
          <w:rFonts w:ascii="Times New Roman" w:hAnsi="Times New Roman" w:cs="Times New Roman"/>
          <w:sz w:val="24"/>
          <w:szCs w:val="24"/>
        </w:rPr>
        <w:t xml:space="preserve"> Acioli, com a palavra, </w:t>
      </w:r>
      <w:r w:rsidR="004255A4">
        <w:rPr>
          <w:rFonts w:ascii="Times New Roman" w:hAnsi="Times New Roman" w:cs="Times New Roman"/>
          <w:sz w:val="24"/>
          <w:szCs w:val="24"/>
        </w:rPr>
        <w:t xml:space="preserve">com a palavra, </w:t>
      </w:r>
      <w:r w:rsidR="00D47A07" w:rsidRPr="00D47A07">
        <w:rPr>
          <w:rFonts w:ascii="Times New Roman" w:hAnsi="Times New Roman" w:cs="Times New Roman"/>
          <w:vanish/>
          <w:sz w:val="24"/>
          <w:szCs w:val="24"/>
        </w:rPr>
        <w:t>Parte inferior do formulário</w:t>
      </w:r>
      <w:r w:rsidR="00931876">
        <w:rPr>
          <w:rFonts w:ascii="Times New Roman" w:hAnsi="Times New Roman" w:cs="Times New Roman"/>
          <w:sz w:val="24"/>
          <w:szCs w:val="24"/>
        </w:rPr>
        <w:t xml:space="preserve">falou da </w:t>
      </w:r>
      <w:r w:rsidR="00931876" w:rsidRPr="009B65EB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931876" w:rsidRPr="00931876">
        <w:rPr>
          <w:rFonts w:ascii="Times New Roman" w:hAnsi="Times New Roman" w:cs="Times New Roman"/>
          <w:b/>
          <w:bCs/>
          <w:sz w:val="24"/>
          <w:szCs w:val="24"/>
        </w:rPr>
        <w:t>esolução CNJ 547/2024</w:t>
      </w:r>
      <w:r w:rsidR="00931876" w:rsidRPr="00931876">
        <w:rPr>
          <w:rFonts w:ascii="Times New Roman" w:hAnsi="Times New Roman" w:cs="Times New Roman"/>
          <w:sz w:val="24"/>
          <w:szCs w:val="24"/>
        </w:rPr>
        <w:t>, que estabelec</w:t>
      </w:r>
      <w:r w:rsidR="009B65EB">
        <w:rPr>
          <w:rFonts w:ascii="Times New Roman" w:hAnsi="Times New Roman" w:cs="Times New Roman"/>
          <w:sz w:val="24"/>
          <w:szCs w:val="24"/>
        </w:rPr>
        <w:t>ia</w:t>
      </w:r>
      <w:r w:rsidR="00931876" w:rsidRPr="00931876">
        <w:rPr>
          <w:rFonts w:ascii="Times New Roman" w:hAnsi="Times New Roman" w:cs="Times New Roman"/>
          <w:sz w:val="24"/>
          <w:szCs w:val="24"/>
        </w:rPr>
        <w:t xml:space="preserve"> diretrizes para execuções fiscais a partir de R$ 10.000, destacando que tais parâmetros não reflet</w:t>
      </w:r>
      <w:r w:rsidR="009B65EB">
        <w:rPr>
          <w:rFonts w:ascii="Times New Roman" w:hAnsi="Times New Roman" w:cs="Times New Roman"/>
          <w:sz w:val="24"/>
          <w:szCs w:val="24"/>
        </w:rPr>
        <w:t>ia</w:t>
      </w:r>
      <w:r w:rsidR="00931876" w:rsidRPr="00931876">
        <w:rPr>
          <w:rFonts w:ascii="Times New Roman" w:hAnsi="Times New Roman" w:cs="Times New Roman"/>
          <w:sz w:val="24"/>
          <w:szCs w:val="24"/>
        </w:rPr>
        <w:t>m a realidade dos municípios brasileiros, onde valores menores, como dívidas de IPTU, representa</w:t>
      </w:r>
      <w:r w:rsidR="009B65EB">
        <w:rPr>
          <w:rFonts w:ascii="Times New Roman" w:hAnsi="Times New Roman" w:cs="Times New Roman"/>
          <w:sz w:val="24"/>
          <w:szCs w:val="24"/>
        </w:rPr>
        <w:t>va</w:t>
      </w:r>
      <w:r w:rsidR="00931876" w:rsidRPr="00931876">
        <w:rPr>
          <w:rFonts w:ascii="Times New Roman" w:hAnsi="Times New Roman" w:cs="Times New Roman"/>
          <w:sz w:val="24"/>
          <w:szCs w:val="24"/>
        </w:rPr>
        <w:t>m situações concretas para os cidadãos. Ressaltou que o projeto do prefeito Rodolfo Mota visa</w:t>
      </w:r>
      <w:r w:rsidR="009B65EB">
        <w:rPr>
          <w:rFonts w:ascii="Times New Roman" w:hAnsi="Times New Roman" w:cs="Times New Roman"/>
          <w:sz w:val="24"/>
          <w:szCs w:val="24"/>
        </w:rPr>
        <w:t>va</w:t>
      </w:r>
      <w:r w:rsidR="00931876" w:rsidRPr="00931876">
        <w:rPr>
          <w:rFonts w:ascii="Times New Roman" w:hAnsi="Times New Roman" w:cs="Times New Roman"/>
          <w:sz w:val="24"/>
          <w:szCs w:val="24"/>
        </w:rPr>
        <w:t xml:space="preserve"> organizar a cobrança administrativa, ajustando-a à realidade local.</w:t>
      </w:r>
      <w:r w:rsidR="009B65EB">
        <w:rPr>
          <w:rFonts w:ascii="Times New Roman" w:hAnsi="Times New Roman" w:cs="Times New Roman"/>
          <w:sz w:val="24"/>
          <w:szCs w:val="24"/>
        </w:rPr>
        <w:t xml:space="preserve"> Mencionou </w:t>
      </w:r>
      <w:r w:rsidR="00931876" w:rsidRPr="00931876">
        <w:rPr>
          <w:rFonts w:ascii="Times New Roman" w:hAnsi="Times New Roman" w:cs="Times New Roman"/>
          <w:sz w:val="24"/>
          <w:szCs w:val="24"/>
        </w:rPr>
        <w:t>o projeto do vereador Tiago, que prev</w:t>
      </w:r>
      <w:r w:rsidR="009B65EB">
        <w:rPr>
          <w:rFonts w:ascii="Times New Roman" w:hAnsi="Times New Roman" w:cs="Times New Roman"/>
          <w:sz w:val="24"/>
          <w:szCs w:val="24"/>
        </w:rPr>
        <w:t>ia</w:t>
      </w:r>
      <w:r w:rsidR="00931876" w:rsidRPr="00931876">
        <w:rPr>
          <w:rFonts w:ascii="Times New Roman" w:hAnsi="Times New Roman" w:cs="Times New Roman"/>
          <w:sz w:val="24"/>
          <w:szCs w:val="24"/>
        </w:rPr>
        <w:t xml:space="preserve"> notificação prévia do cidadão antes da inscrição em dívida ativa, evitando cobrança imediata de honorários advocatícios. Alertou que se a inscrição direta fo</w:t>
      </w:r>
      <w:r w:rsidR="00AF490F">
        <w:rPr>
          <w:rFonts w:ascii="Times New Roman" w:hAnsi="Times New Roman" w:cs="Times New Roman"/>
          <w:sz w:val="24"/>
          <w:szCs w:val="24"/>
        </w:rPr>
        <w:t>sse</w:t>
      </w:r>
      <w:r w:rsidR="00931876" w:rsidRPr="00931876">
        <w:rPr>
          <w:rFonts w:ascii="Times New Roman" w:hAnsi="Times New Roman" w:cs="Times New Roman"/>
          <w:sz w:val="24"/>
          <w:szCs w:val="24"/>
        </w:rPr>
        <w:t xml:space="preserve"> feita sem </w:t>
      </w:r>
      <w:r w:rsidR="00AF490F">
        <w:rPr>
          <w:rFonts w:ascii="Times New Roman" w:hAnsi="Times New Roman" w:cs="Times New Roman"/>
          <w:sz w:val="24"/>
          <w:szCs w:val="24"/>
        </w:rPr>
        <w:t xml:space="preserve">aquela </w:t>
      </w:r>
      <w:r w:rsidR="00931876" w:rsidRPr="00931876">
        <w:rPr>
          <w:rFonts w:ascii="Times New Roman" w:hAnsi="Times New Roman" w:cs="Times New Roman"/>
          <w:sz w:val="24"/>
          <w:szCs w:val="24"/>
        </w:rPr>
        <w:t>etapa, poder</w:t>
      </w:r>
      <w:r w:rsidR="00AF490F">
        <w:rPr>
          <w:rFonts w:ascii="Times New Roman" w:hAnsi="Times New Roman" w:cs="Times New Roman"/>
          <w:sz w:val="24"/>
          <w:szCs w:val="24"/>
        </w:rPr>
        <w:t>ia</w:t>
      </w:r>
      <w:r w:rsidR="00931876" w:rsidRPr="00931876">
        <w:rPr>
          <w:rFonts w:ascii="Times New Roman" w:hAnsi="Times New Roman" w:cs="Times New Roman"/>
          <w:sz w:val="24"/>
          <w:szCs w:val="24"/>
        </w:rPr>
        <w:t xml:space="preserve"> gerar nova cobrança indevida, responsabilizando a Câmara pela aprovação. Defendeu a aprovação do projeto do vereador Tiago para garantir segurança jurídica e proteção ao contribuinte, destacando a necessidade de complementaridade entre os projetos municipais e atenção às possíveis consequências </w:t>
      </w:r>
      <w:r w:rsidR="00931876" w:rsidRPr="00931876">
        <w:rPr>
          <w:rFonts w:ascii="Times New Roman" w:hAnsi="Times New Roman" w:cs="Times New Roman"/>
          <w:sz w:val="24"/>
          <w:szCs w:val="24"/>
        </w:rPr>
        <w:lastRenderedPageBreak/>
        <w:t>da cobrança administrativa.</w:t>
      </w:r>
      <w:r w:rsidR="004301C0">
        <w:rPr>
          <w:rFonts w:ascii="Times New Roman" w:hAnsi="Times New Roman" w:cs="Times New Roman"/>
          <w:sz w:val="24"/>
          <w:szCs w:val="24"/>
        </w:rPr>
        <w:t xml:space="preserve"> Vereador Lucas </w:t>
      </w:r>
      <w:proofErr w:type="spellStart"/>
      <w:r w:rsidR="004301C0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="004301C0">
        <w:rPr>
          <w:rFonts w:ascii="Times New Roman" w:hAnsi="Times New Roman" w:cs="Times New Roman"/>
          <w:sz w:val="24"/>
          <w:szCs w:val="24"/>
        </w:rPr>
        <w:t xml:space="preserve">, em questão de ordem, </w:t>
      </w:r>
      <w:r w:rsidR="000B1B80">
        <w:rPr>
          <w:rFonts w:ascii="Times New Roman" w:hAnsi="Times New Roman" w:cs="Times New Roman"/>
          <w:sz w:val="24"/>
          <w:szCs w:val="24"/>
        </w:rPr>
        <w:t xml:space="preserve">pediu DESTAQUE </w:t>
      </w:r>
      <w:r w:rsidR="00931876" w:rsidRPr="00931876">
        <w:rPr>
          <w:rFonts w:ascii="Times New Roman" w:hAnsi="Times New Roman" w:cs="Times New Roman"/>
          <w:sz w:val="24"/>
          <w:szCs w:val="24"/>
        </w:rPr>
        <w:t xml:space="preserve">do </w:t>
      </w:r>
      <w:r w:rsidR="000B1B80" w:rsidRPr="000B1B80">
        <w:rPr>
          <w:rFonts w:ascii="Times New Roman" w:hAnsi="Times New Roman" w:cs="Times New Roman"/>
          <w:sz w:val="24"/>
          <w:szCs w:val="24"/>
        </w:rPr>
        <w:t>A</w:t>
      </w:r>
      <w:r w:rsidR="00931876" w:rsidRPr="00931876">
        <w:rPr>
          <w:rFonts w:ascii="Times New Roman" w:hAnsi="Times New Roman" w:cs="Times New Roman"/>
          <w:sz w:val="24"/>
          <w:szCs w:val="24"/>
        </w:rPr>
        <w:t>rtigo sétimo, expressando oposição a cobranças adicionais sobre os cidadãos, enfatizando a importância de evitar sobrecarga financeira da população.</w:t>
      </w:r>
      <w:r w:rsidR="00330993">
        <w:rPr>
          <w:rFonts w:ascii="Times New Roman" w:hAnsi="Times New Roman" w:cs="Times New Roman"/>
          <w:sz w:val="24"/>
          <w:szCs w:val="24"/>
        </w:rPr>
        <w:t xml:space="preserve"> </w:t>
      </w:r>
      <w:r w:rsidR="00E47CEB">
        <w:rPr>
          <w:rFonts w:ascii="Times New Roman" w:hAnsi="Times New Roman" w:cs="Times New Roman"/>
          <w:sz w:val="24"/>
          <w:szCs w:val="24"/>
        </w:rPr>
        <w:t xml:space="preserve">Senhora Presidente </w:t>
      </w:r>
      <w:r w:rsidR="00886215">
        <w:rPr>
          <w:rFonts w:ascii="Times New Roman" w:hAnsi="Times New Roman" w:cs="Times New Roman"/>
          <w:sz w:val="24"/>
          <w:szCs w:val="24"/>
        </w:rPr>
        <w:t>c</w:t>
      </w:r>
      <w:r w:rsidR="00E47CEB">
        <w:rPr>
          <w:rFonts w:ascii="Times New Roman" w:hAnsi="Times New Roman" w:cs="Times New Roman"/>
          <w:sz w:val="24"/>
          <w:szCs w:val="24"/>
        </w:rPr>
        <w:t xml:space="preserve">olocou em deliberação do Plenário o DESTAQUE do Artigo </w:t>
      </w:r>
      <w:r w:rsidR="00DF6700">
        <w:rPr>
          <w:rFonts w:ascii="Times New Roman" w:hAnsi="Times New Roman" w:cs="Times New Roman"/>
          <w:sz w:val="24"/>
          <w:szCs w:val="24"/>
        </w:rPr>
        <w:t>Sétimo</w:t>
      </w:r>
      <w:r w:rsidR="00C549BB">
        <w:rPr>
          <w:rFonts w:ascii="Times New Roman" w:hAnsi="Times New Roman" w:cs="Times New Roman"/>
          <w:sz w:val="24"/>
          <w:szCs w:val="24"/>
        </w:rPr>
        <w:t>.</w:t>
      </w:r>
      <w:r w:rsidR="00E47CEB">
        <w:rPr>
          <w:rFonts w:ascii="Times New Roman" w:hAnsi="Times New Roman" w:cs="Times New Roman"/>
          <w:sz w:val="24"/>
          <w:szCs w:val="24"/>
        </w:rPr>
        <w:t xml:space="preserve"> </w:t>
      </w:r>
      <w:r w:rsidR="00C549BB">
        <w:rPr>
          <w:rFonts w:ascii="Times New Roman" w:hAnsi="Times New Roman" w:cs="Times New Roman"/>
          <w:sz w:val="24"/>
          <w:szCs w:val="24"/>
        </w:rPr>
        <w:t>V</w:t>
      </w:r>
      <w:r w:rsidR="004255A4" w:rsidRPr="004255A4">
        <w:rPr>
          <w:rFonts w:ascii="Times New Roman" w:hAnsi="Times New Roman" w:cs="Times New Roman"/>
          <w:sz w:val="24"/>
          <w:szCs w:val="24"/>
        </w:rPr>
        <w:t>ereador Lucas</w:t>
      </w:r>
      <w:r w:rsidR="00ED59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594F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="00ED594F">
        <w:rPr>
          <w:rFonts w:ascii="Times New Roman" w:hAnsi="Times New Roman" w:cs="Times New Roman"/>
          <w:sz w:val="24"/>
          <w:szCs w:val="24"/>
        </w:rPr>
        <w:t xml:space="preserve">, com a palavra, </w:t>
      </w:r>
      <w:r w:rsidR="004255A4" w:rsidRPr="004255A4">
        <w:rPr>
          <w:rFonts w:ascii="Times New Roman" w:hAnsi="Times New Roman" w:cs="Times New Roman"/>
          <w:sz w:val="24"/>
          <w:szCs w:val="24"/>
        </w:rPr>
        <w:t>destacou o artigo sétimo do projeto em discussão, que trata</w:t>
      </w:r>
      <w:r w:rsidR="00C549BB">
        <w:rPr>
          <w:rFonts w:ascii="Times New Roman" w:hAnsi="Times New Roman" w:cs="Times New Roman"/>
          <w:sz w:val="24"/>
          <w:szCs w:val="24"/>
        </w:rPr>
        <w:t>va</w:t>
      </w:r>
      <w:r w:rsidR="004255A4" w:rsidRPr="004255A4">
        <w:rPr>
          <w:rFonts w:ascii="Times New Roman" w:hAnsi="Times New Roman" w:cs="Times New Roman"/>
          <w:sz w:val="24"/>
          <w:szCs w:val="24"/>
        </w:rPr>
        <w:t xml:space="preserve"> do pagamento de honorários advocatícios em casos de parcelamento ou protesto judicial de dívidas municipais</w:t>
      </w:r>
      <w:r w:rsidR="00C549BB">
        <w:rPr>
          <w:rFonts w:ascii="Times New Roman" w:hAnsi="Times New Roman" w:cs="Times New Roman"/>
          <w:sz w:val="24"/>
          <w:szCs w:val="24"/>
        </w:rPr>
        <w:t>, alertando</w:t>
      </w:r>
      <w:r w:rsidR="004255A4" w:rsidRPr="004255A4">
        <w:rPr>
          <w:rFonts w:ascii="Times New Roman" w:hAnsi="Times New Roman" w:cs="Times New Roman"/>
          <w:sz w:val="24"/>
          <w:szCs w:val="24"/>
        </w:rPr>
        <w:t xml:space="preserve"> que a aplicação do artigo poderia levar à cobrança duplicada de honorários, penalizando o cidadão que já estivesse pagando suas dívidas, o que considera</w:t>
      </w:r>
      <w:r w:rsidR="00F31D0C">
        <w:rPr>
          <w:rFonts w:ascii="Times New Roman" w:hAnsi="Times New Roman" w:cs="Times New Roman"/>
          <w:sz w:val="24"/>
          <w:szCs w:val="24"/>
        </w:rPr>
        <w:t>va</w:t>
      </w:r>
      <w:r w:rsidR="004255A4" w:rsidRPr="004255A4">
        <w:rPr>
          <w:rFonts w:ascii="Times New Roman" w:hAnsi="Times New Roman" w:cs="Times New Roman"/>
          <w:sz w:val="24"/>
          <w:szCs w:val="24"/>
        </w:rPr>
        <w:t xml:space="preserve"> injusto.</w:t>
      </w:r>
      <w:r w:rsidR="00F31D0C">
        <w:rPr>
          <w:rFonts w:ascii="Times New Roman" w:hAnsi="Times New Roman" w:cs="Times New Roman"/>
          <w:sz w:val="24"/>
          <w:szCs w:val="24"/>
        </w:rPr>
        <w:t xml:space="preserve"> F</w:t>
      </w:r>
      <w:r w:rsidR="004255A4" w:rsidRPr="004255A4">
        <w:rPr>
          <w:rFonts w:ascii="Times New Roman" w:hAnsi="Times New Roman" w:cs="Times New Roman"/>
          <w:sz w:val="24"/>
          <w:szCs w:val="24"/>
        </w:rPr>
        <w:t xml:space="preserve">ez referência à periculosidade dos agentes de trânsito e à dificuldade que </w:t>
      </w:r>
      <w:r w:rsidR="00F31D0C">
        <w:rPr>
          <w:rFonts w:ascii="Times New Roman" w:hAnsi="Times New Roman" w:cs="Times New Roman"/>
          <w:sz w:val="24"/>
          <w:szCs w:val="24"/>
        </w:rPr>
        <w:t xml:space="preserve">eles </w:t>
      </w:r>
      <w:r w:rsidR="004255A4" w:rsidRPr="004255A4">
        <w:rPr>
          <w:rFonts w:ascii="Times New Roman" w:hAnsi="Times New Roman" w:cs="Times New Roman"/>
          <w:sz w:val="24"/>
          <w:szCs w:val="24"/>
        </w:rPr>
        <w:t>tiveram para receber seus direitos via justiça, usando o exemplo para reforçar a necessidade de justiça e sensibilidade nas cobranças. Ressaltou também o respeito aos servidores municipais que busca</w:t>
      </w:r>
      <w:r w:rsidR="006579E4">
        <w:rPr>
          <w:rFonts w:ascii="Times New Roman" w:hAnsi="Times New Roman" w:cs="Times New Roman"/>
          <w:sz w:val="24"/>
          <w:szCs w:val="24"/>
        </w:rPr>
        <w:t>va</w:t>
      </w:r>
      <w:r w:rsidR="004255A4" w:rsidRPr="004255A4">
        <w:rPr>
          <w:rFonts w:ascii="Times New Roman" w:hAnsi="Times New Roman" w:cs="Times New Roman"/>
          <w:sz w:val="24"/>
          <w:szCs w:val="24"/>
        </w:rPr>
        <w:t>m seus direitos e a responsabilidade do Poder Legislativo em analisar cuidadosamente os projetos antes da aprovação, evitando impactos negativos sobre a população.</w:t>
      </w:r>
      <w:r w:rsidR="006579E4">
        <w:rPr>
          <w:rFonts w:ascii="Times New Roman" w:hAnsi="Times New Roman" w:cs="Times New Roman"/>
          <w:sz w:val="24"/>
          <w:szCs w:val="24"/>
        </w:rPr>
        <w:t xml:space="preserve"> P</w:t>
      </w:r>
      <w:r w:rsidR="004255A4" w:rsidRPr="004255A4">
        <w:rPr>
          <w:rFonts w:ascii="Times New Roman" w:hAnsi="Times New Roman" w:cs="Times New Roman"/>
          <w:sz w:val="24"/>
          <w:szCs w:val="24"/>
        </w:rPr>
        <w:t>ediu aos colegas vereadores que evit</w:t>
      </w:r>
      <w:r w:rsidR="006579E4" w:rsidRPr="006579E4">
        <w:rPr>
          <w:rFonts w:ascii="Times New Roman" w:hAnsi="Times New Roman" w:cs="Times New Roman"/>
          <w:sz w:val="24"/>
          <w:szCs w:val="24"/>
        </w:rPr>
        <w:t>ass</w:t>
      </w:r>
      <w:r w:rsidR="004255A4" w:rsidRPr="004255A4">
        <w:rPr>
          <w:rFonts w:ascii="Times New Roman" w:hAnsi="Times New Roman" w:cs="Times New Roman"/>
          <w:sz w:val="24"/>
          <w:szCs w:val="24"/>
        </w:rPr>
        <w:t xml:space="preserve">em que os cidadãos de Apucarana </w:t>
      </w:r>
      <w:r w:rsidR="006579E4" w:rsidRPr="006579E4">
        <w:rPr>
          <w:rFonts w:ascii="Times New Roman" w:hAnsi="Times New Roman" w:cs="Times New Roman"/>
          <w:sz w:val="24"/>
          <w:szCs w:val="24"/>
        </w:rPr>
        <w:t xml:space="preserve">fossem </w:t>
      </w:r>
      <w:r w:rsidR="004255A4" w:rsidRPr="004255A4">
        <w:rPr>
          <w:rFonts w:ascii="Times New Roman" w:hAnsi="Times New Roman" w:cs="Times New Roman"/>
          <w:sz w:val="24"/>
          <w:szCs w:val="24"/>
        </w:rPr>
        <w:t>cobrados duas vezes pelos mesmos honorários advocatícios, destacando a importância da leitura responsável e da fiscalização do Legislativo para proteger o contribuinte.</w:t>
      </w:r>
      <w:r w:rsidR="00BC6376">
        <w:rPr>
          <w:rFonts w:ascii="Times New Roman" w:hAnsi="Times New Roman" w:cs="Times New Roman"/>
          <w:sz w:val="24"/>
          <w:szCs w:val="24"/>
        </w:rPr>
        <w:t xml:space="preserve"> Vereador </w:t>
      </w:r>
      <w:proofErr w:type="spellStart"/>
      <w:r w:rsidR="00BC6376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="00BC6376">
        <w:rPr>
          <w:rFonts w:ascii="Times New Roman" w:hAnsi="Times New Roman" w:cs="Times New Roman"/>
          <w:sz w:val="24"/>
          <w:szCs w:val="24"/>
        </w:rPr>
        <w:t xml:space="preserve"> Acioli, com a palavra, </w:t>
      </w:r>
      <w:r w:rsidR="00BC6376" w:rsidRPr="00BC6376">
        <w:rPr>
          <w:rFonts w:ascii="Times New Roman" w:hAnsi="Times New Roman" w:cs="Times New Roman"/>
          <w:sz w:val="24"/>
          <w:szCs w:val="24"/>
        </w:rPr>
        <w:t>reafirm</w:t>
      </w:r>
      <w:r w:rsidR="00BC6376">
        <w:rPr>
          <w:rFonts w:ascii="Times New Roman" w:hAnsi="Times New Roman" w:cs="Times New Roman"/>
          <w:sz w:val="24"/>
          <w:szCs w:val="24"/>
        </w:rPr>
        <w:t>ou</w:t>
      </w:r>
      <w:r w:rsidR="00BC6376" w:rsidRPr="00BC6376">
        <w:rPr>
          <w:rFonts w:ascii="Times New Roman" w:hAnsi="Times New Roman" w:cs="Times New Roman"/>
          <w:sz w:val="24"/>
          <w:szCs w:val="24"/>
        </w:rPr>
        <w:t xml:space="preserve"> seu apoio à advocacia pública, destacando o trabalho técnico e eficiente dos profissionais, especialmente considerando a limitação de pessoal na prefeitura. </w:t>
      </w:r>
      <w:r w:rsidR="00BC6376">
        <w:rPr>
          <w:rFonts w:ascii="Times New Roman" w:hAnsi="Times New Roman" w:cs="Times New Roman"/>
          <w:sz w:val="24"/>
          <w:szCs w:val="24"/>
        </w:rPr>
        <w:t>E</w:t>
      </w:r>
      <w:r w:rsidR="00BC6376" w:rsidRPr="00BC6376">
        <w:rPr>
          <w:rFonts w:ascii="Times New Roman" w:hAnsi="Times New Roman" w:cs="Times New Roman"/>
          <w:sz w:val="24"/>
          <w:szCs w:val="24"/>
        </w:rPr>
        <w:t xml:space="preserve">xpressou preocupação com o artigo </w:t>
      </w:r>
      <w:r w:rsidR="00BC6376">
        <w:rPr>
          <w:rFonts w:ascii="Times New Roman" w:hAnsi="Times New Roman" w:cs="Times New Roman"/>
          <w:sz w:val="24"/>
          <w:szCs w:val="24"/>
        </w:rPr>
        <w:t>sétimo</w:t>
      </w:r>
      <w:r w:rsidR="00BC6376" w:rsidRPr="00BC6376">
        <w:rPr>
          <w:rFonts w:ascii="Times New Roman" w:hAnsi="Times New Roman" w:cs="Times New Roman"/>
          <w:sz w:val="24"/>
          <w:szCs w:val="24"/>
        </w:rPr>
        <w:t xml:space="preserve"> do projeto, que trata</w:t>
      </w:r>
      <w:r w:rsidR="000F1968">
        <w:rPr>
          <w:rFonts w:ascii="Times New Roman" w:hAnsi="Times New Roman" w:cs="Times New Roman"/>
          <w:sz w:val="24"/>
          <w:szCs w:val="24"/>
        </w:rPr>
        <w:t>va</w:t>
      </w:r>
      <w:r w:rsidR="00BC6376" w:rsidRPr="00BC6376">
        <w:rPr>
          <w:rFonts w:ascii="Times New Roman" w:hAnsi="Times New Roman" w:cs="Times New Roman"/>
          <w:sz w:val="24"/>
          <w:szCs w:val="24"/>
        </w:rPr>
        <w:t xml:space="preserve"> da cobrança administrativa de honorários, argumentando que, embora legalmente autorizado, impacta</w:t>
      </w:r>
      <w:r w:rsidR="000F1968">
        <w:rPr>
          <w:rFonts w:ascii="Times New Roman" w:hAnsi="Times New Roman" w:cs="Times New Roman"/>
          <w:sz w:val="24"/>
          <w:szCs w:val="24"/>
        </w:rPr>
        <w:t>va</w:t>
      </w:r>
      <w:r w:rsidR="00BC6376" w:rsidRPr="00BC6376">
        <w:rPr>
          <w:rFonts w:ascii="Times New Roman" w:hAnsi="Times New Roman" w:cs="Times New Roman"/>
          <w:sz w:val="24"/>
          <w:szCs w:val="24"/>
        </w:rPr>
        <w:t xml:space="preserve"> negativamente os cidadãos de baixa renda, que não deveriam arcar com </w:t>
      </w:r>
      <w:r w:rsidR="000F1968">
        <w:rPr>
          <w:rFonts w:ascii="Times New Roman" w:hAnsi="Times New Roman" w:cs="Times New Roman"/>
          <w:sz w:val="24"/>
          <w:szCs w:val="24"/>
        </w:rPr>
        <w:t xml:space="preserve">aqueles </w:t>
      </w:r>
      <w:r w:rsidR="00BC6376" w:rsidRPr="00BC6376">
        <w:rPr>
          <w:rFonts w:ascii="Times New Roman" w:hAnsi="Times New Roman" w:cs="Times New Roman"/>
          <w:sz w:val="24"/>
          <w:szCs w:val="24"/>
        </w:rPr>
        <w:t>custos. Destacou que a advocacia pública já possu</w:t>
      </w:r>
      <w:r w:rsidR="000F1968">
        <w:rPr>
          <w:rFonts w:ascii="Times New Roman" w:hAnsi="Times New Roman" w:cs="Times New Roman"/>
          <w:sz w:val="24"/>
          <w:szCs w:val="24"/>
        </w:rPr>
        <w:t>ía</w:t>
      </w:r>
      <w:r w:rsidR="00BC6376" w:rsidRPr="00BC6376">
        <w:rPr>
          <w:rFonts w:ascii="Times New Roman" w:hAnsi="Times New Roman" w:cs="Times New Roman"/>
          <w:sz w:val="24"/>
          <w:szCs w:val="24"/>
        </w:rPr>
        <w:t xml:space="preserve"> boa remuneração, podendo atingir o teto do ministro do STF, conforme decisão recente. </w:t>
      </w:r>
      <w:r w:rsidR="000F1968">
        <w:rPr>
          <w:rFonts w:ascii="Times New Roman" w:hAnsi="Times New Roman" w:cs="Times New Roman"/>
          <w:sz w:val="24"/>
          <w:szCs w:val="24"/>
        </w:rPr>
        <w:t>D</w:t>
      </w:r>
      <w:r w:rsidR="00BC6376" w:rsidRPr="00BC6376">
        <w:rPr>
          <w:rFonts w:ascii="Times New Roman" w:hAnsi="Times New Roman" w:cs="Times New Roman"/>
          <w:sz w:val="24"/>
          <w:szCs w:val="24"/>
        </w:rPr>
        <w:t>eclarou que votar</w:t>
      </w:r>
      <w:r w:rsidR="000F1968">
        <w:rPr>
          <w:rFonts w:ascii="Times New Roman" w:hAnsi="Times New Roman" w:cs="Times New Roman"/>
          <w:sz w:val="24"/>
          <w:szCs w:val="24"/>
        </w:rPr>
        <w:t>ia</w:t>
      </w:r>
      <w:r w:rsidR="00BC6376" w:rsidRPr="00BC6376">
        <w:rPr>
          <w:rFonts w:ascii="Times New Roman" w:hAnsi="Times New Roman" w:cs="Times New Roman"/>
          <w:sz w:val="24"/>
          <w:szCs w:val="24"/>
        </w:rPr>
        <w:t xml:space="preserve"> favorável </w:t>
      </w:r>
      <w:r w:rsidR="000F1968">
        <w:rPr>
          <w:rFonts w:ascii="Times New Roman" w:hAnsi="Times New Roman" w:cs="Times New Roman"/>
          <w:sz w:val="24"/>
          <w:szCs w:val="24"/>
        </w:rPr>
        <w:t xml:space="preserve">ao projeto </w:t>
      </w:r>
      <w:r w:rsidR="00BC6376" w:rsidRPr="00BC6376">
        <w:rPr>
          <w:rFonts w:ascii="Times New Roman" w:hAnsi="Times New Roman" w:cs="Times New Roman"/>
          <w:sz w:val="24"/>
          <w:szCs w:val="24"/>
        </w:rPr>
        <w:t xml:space="preserve">como um todo, mas contrário ao artigo </w:t>
      </w:r>
      <w:r w:rsidR="007D61C2">
        <w:rPr>
          <w:rFonts w:ascii="Times New Roman" w:hAnsi="Times New Roman" w:cs="Times New Roman"/>
          <w:sz w:val="24"/>
          <w:szCs w:val="24"/>
        </w:rPr>
        <w:t>sétimo,</w:t>
      </w:r>
      <w:r w:rsidR="00BC6376" w:rsidRPr="00BC6376">
        <w:rPr>
          <w:rFonts w:ascii="Times New Roman" w:hAnsi="Times New Roman" w:cs="Times New Roman"/>
          <w:sz w:val="24"/>
          <w:szCs w:val="24"/>
        </w:rPr>
        <w:t xml:space="preserve"> ressaltando a necessidade de diálogo prévio e atenção às desigualdades sociais. Finalizou parabenizando o vereador Lucas pelo destaque apresentado.</w:t>
      </w:r>
      <w:r w:rsidR="00D85502">
        <w:rPr>
          <w:rFonts w:ascii="Times New Roman" w:hAnsi="Times New Roman" w:cs="Times New Roman"/>
          <w:sz w:val="24"/>
          <w:szCs w:val="24"/>
        </w:rPr>
        <w:t xml:space="preserve"> V</w:t>
      </w:r>
      <w:r w:rsidR="00D85502" w:rsidRPr="00D85502">
        <w:rPr>
          <w:rFonts w:ascii="Times New Roman" w:hAnsi="Times New Roman" w:cs="Times New Roman"/>
          <w:sz w:val="24"/>
          <w:szCs w:val="24"/>
        </w:rPr>
        <w:t>ereador T</w:t>
      </w:r>
      <w:r w:rsidR="00D85502">
        <w:rPr>
          <w:rFonts w:ascii="Times New Roman" w:hAnsi="Times New Roman" w:cs="Times New Roman"/>
          <w:sz w:val="24"/>
          <w:szCs w:val="24"/>
        </w:rPr>
        <w:t>i</w:t>
      </w:r>
      <w:r w:rsidR="00D85502" w:rsidRPr="00D85502">
        <w:rPr>
          <w:rFonts w:ascii="Times New Roman" w:hAnsi="Times New Roman" w:cs="Times New Roman"/>
          <w:sz w:val="24"/>
          <w:szCs w:val="24"/>
        </w:rPr>
        <w:t>ago</w:t>
      </w:r>
      <w:r w:rsidR="00D85502">
        <w:rPr>
          <w:rFonts w:ascii="Times New Roman" w:hAnsi="Times New Roman" w:cs="Times New Roman"/>
          <w:sz w:val="24"/>
          <w:szCs w:val="24"/>
        </w:rPr>
        <w:t xml:space="preserve"> Cordeiro, com a palavra,</w:t>
      </w:r>
      <w:r w:rsidR="00D85502" w:rsidRPr="00D85502">
        <w:rPr>
          <w:rFonts w:ascii="Times New Roman" w:hAnsi="Times New Roman" w:cs="Times New Roman"/>
          <w:sz w:val="24"/>
          <w:szCs w:val="24"/>
        </w:rPr>
        <w:t xml:space="preserve"> enfatizou a importância do diálogo na construção de projetos de interesse público, destacando que não houve tempo hábil para avaliar e aperfeiçoar o texto do projeto em questão. Mencionou que muitos contribuintes, especialmente os de menor valor de IPTU, pod</w:t>
      </w:r>
      <w:r w:rsidR="00D85502">
        <w:rPr>
          <w:rFonts w:ascii="Times New Roman" w:hAnsi="Times New Roman" w:cs="Times New Roman"/>
          <w:sz w:val="24"/>
          <w:szCs w:val="24"/>
        </w:rPr>
        <w:t>eria</w:t>
      </w:r>
      <w:r w:rsidR="00D85502" w:rsidRPr="00D85502">
        <w:rPr>
          <w:rFonts w:ascii="Times New Roman" w:hAnsi="Times New Roman" w:cs="Times New Roman"/>
          <w:sz w:val="24"/>
          <w:szCs w:val="24"/>
        </w:rPr>
        <w:t xml:space="preserve">m ser prejudicados com cobranças administrativas e judiciais, podendo até sofrer duplicidade de cobrança ou ter bens leiloados. Ressaltou que, embora reconheça a relevância do tema, </w:t>
      </w:r>
      <w:r w:rsidR="00A8261A">
        <w:rPr>
          <w:rFonts w:ascii="Times New Roman" w:hAnsi="Times New Roman" w:cs="Times New Roman"/>
          <w:sz w:val="24"/>
          <w:szCs w:val="24"/>
        </w:rPr>
        <w:t>era</w:t>
      </w:r>
      <w:r w:rsidR="00D85502" w:rsidRPr="00D85502">
        <w:rPr>
          <w:rFonts w:ascii="Times New Roman" w:hAnsi="Times New Roman" w:cs="Times New Roman"/>
          <w:sz w:val="24"/>
          <w:szCs w:val="24"/>
        </w:rPr>
        <w:t xml:space="preserve"> necessário construir a legislação com participação do Executivo e do Legislativo. </w:t>
      </w:r>
      <w:r w:rsidR="00A8261A">
        <w:rPr>
          <w:rFonts w:ascii="Times New Roman" w:hAnsi="Times New Roman" w:cs="Times New Roman"/>
          <w:sz w:val="24"/>
          <w:szCs w:val="24"/>
        </w:rPr>
        <w:t>D</w:t>
      </w:r>
      <w:r w:rsidR="00D85502" w:rsidRPr="00D85502">
        <w:rPr>
          <w:rFonts w:ascii="Times New Roman" w:hAnsi="Times New Roman" w:cs="Times New Roman"/>
          <w:sz w:val="24"/>
          <w:szCs w:val="24"/>
        </w:rPr>
        <w:t xml:space="preserve">eclarou voto contrário ao artigo </w:t>
      </w:r>
      <w:r w:rsidR="00A8261A">
        <w:rPr>
          <w:rFonts w:ascii="Times New Roman" w:hAnsi="Times New Roman" w:cs="Times New Roman"/>
          <w:sz w:val="24"/>
          <w:szCs w:val="24"/>
        </w:rPr>
        <w:t>sétimo</w:t>
      </w:r>
      <w:r w:rsidR="00D85502" w:rsidRPr="00D85502">
        <w:rPr>
          <w:rFonts w:ascii="Times New Roman" w:hAnsi="Times New Roman" w:cs="Times New Roman"/>
          <w:sz w:val="24"/>
          <w:szCs w:val="24"/>
        </w:rPr>
        <w:t>, reforçando a necessidade de debate e entendimento prévio entre os vereadores.</w:t>
      </w:r>
      <w:r w:rsidR="00A8261A">
        <w:rPr>
          <w:rFonts w:ascii="Times New Roman" w:hAnsi="Times New Roman" w:cs="Times New Roman"/>
          <w:sz w:val="24"/>
          <w:szCs w:val="24"/>
        </w:rPr>
        <w:t xml:space="preserve"> Vereador </w:t>
      </w:r>
      <w:proofErr w:type="spellStart"/>
      <w:r w:rsidR="00A8261A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="00A8261A">
        <w:rPr>
          <w:rFonts w:ascii="Times New Roman" w:hAnsi="Times New Roman" w:cs="Times New Roman"/>
          <w:sz w:val="24"/>
          <w:szCs w:val="24"/>
        </w:rPr>
        <w:t xml:space="preserve"> Acioli pediu para que a votação fosse nominal. Vereador Dr. </w:t>
      </w:r>
      <w:proofErr w:type="spellStart"/>
      <w:r w:rsidR="00A8261A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="00A82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261A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="00A8261A">
        <w:rPr>
          <w:rFonts w:ascii="Times New Roman" w:hAnsi="Times New Roman" w:cs="Times New Roman"/>
          <w:sz w:val="24"/>
          <w:szCs w:val="24"/>
        </w:rPr>
        <w:t xml:space="preserve">, com a palavra, </w:t>
      </w:r>
      <w:r w:rsidR="006728BB">
        <w:rPr>
          <w:rFonts w:ascii="Times New Roman" w:hAnsi="Times New Roman" w:cs="Times New Roman"/>
          <w:sz w:val="24"/>
          <w:szCs w:val="24"/>
        </w:rPr>
        <w:t xml:space="preserve">se posicionou com os Vereadores </w:t>
      </w:r>
      <w:proofErr w:type="spellStart"/>
      <w:r w:rsidR="006728BB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="006728BB">
        <w:rPr>
          <w:rFonts w:ascii="Times New Roman" w:hAnsi="Times New Roman" w:cs="Times New Roman"/>
          <w:sz w:val="24"/>
          <w:szCs w:val="24"/>
        </w:rPr>
        <w:t xml:space="preserve">, Tiago e Lucas, </w:t>
      </w:r>
      <w:r w:rsidR="006728BB" w:rsidRPr="006728BB">
        <w:rPr>
          <w:rFonts w:ascii="Times New Roman" w:hAnsi="Times New Roman" w:cs="Times New Roman"/>
          <w:sz w:val="24"/>
          <w:szCs w:val="24"/>
        </w:rPr>
        <w:t>destacando que a cobrança não pode</w:t>
      </w:r>
      <w:r w:rsidR="00AF0627">
        <w:rPr>
          <w:rFonts w:ascii="Times New Roman" w:hAnsi="Times New Roman" w:cs="Times New Roman"/>
          <w:sz w:val="24"/>
          <w:szCs w:val="24"/>
        </w:rPr>
        <w:t>ria</w:t>
      </w:r>
      <w:r w:rsidR="006728BB" w:rsidRPr="006728BB">
        <w:rPr>
          <w:rFonts w:ascii="Times New Roman" w:hAnsi="Times New Roman" w:cs="Times New Roman"/>
          <w:sz w:val="24"/>
          <w:szCs w:val="24"/>
        </w:rPr>
        <w:t xml:space="preserve"> ocorrer em duplicidade e que a legislação dev</w:t>
      </w:r>
      <w:r w:rsidR="00AF0627">
        <w:rPr>
          <w:rFonts w:ascii="Times New Roman" w:hAnsi="Times New Roman" w:cs="Times New Roman"/>
          <w:sz w:val="24"/>
          <w:szCs w:val="24"/>
        </w:rPr>
        <w:t>ia</w:t>
      </w:r>
      <w:r w:rsidR="006728BB" w:rsidRPr="006728BB">
        <w:rPr>
          <w:rFonts w:ascii="Times New Roman" w:hAnsi="Times New Roman" w:cs="Times New Roman"/>
          <w:sz w:val="24"/>
          <w:szCs w:val="24"/>
        </w:rPr>
        <w:t xml:space="preserve"> proteger especialmente aqueles que mais necessita</w:t>
      </w:r>
      <w:r w:rsidR="00AF0627">
        <w:rPr>
          <w:rFonts w:ascii="Times New Roman" w:hAnsi="Times New Roman" w:cs="Times New Roman"/>
          <w:sz w:val="24"/>
          <w:szCs w:val="24"/>
        </w:rPr>
        <w:t>va</w:t>
      </w:r>
      <w:r w:rsidR="006728BB" w:rsidRPr="006728BB">
        <w:rPr>
          <w:rFonts w:ascii="Times New Roman" w:hAnsi="Times New Roman" w:cs="Times New Roman"/>
          <w:sz w:val="24"/>
          <w:szCs w:val="24"/>
        </w:rPr>
        <w:t>m do poder público. Ressaltou a importância do diálogo na política, afirmando que decisões dev</w:t>
      </w:r>
      <w:r w:rsidR="00AF0627">
        <w:rPr>
          <w:rFonts w:ascii="Times New Roman" w:hAnsi="Times New Roman" w:cs="Times New Roman"/>
          <w:sz w:val="24"/>
          <w:szCs w:val="24"/>
        </w:rPr>
        <w:t>eria</w:t>
      </w:r>
      <w:r w:rsidR="006728BB" w:rsidRPr="006728BB">
        <w:rPr>
          <w:rFonts w:ascii="Times New Roman" w:hAnsi="Times New Roman" w:cs="Times New Roman"/>
          <w:sz w:val="24"/>
          <w:szCs w:val="24"/>
        </w:rPr>
        <w:t>m ser tomadas com parcimônia e harmonizando diferenças, para evitar surpresas que prejudi</w:t>
      </w:r>
      <w:r w:rsidR="00AF0627">
        <w:rPr>
          <w:rFonts w:ascii="Times New Roman" w:hAnsi="Times New Roman" w:cs="Times New Roman"/>
          <w:sz w:val="24"/>
          <w:szCs w:val="24"/>
        </w:rPr>
        <w:t>cassem</w:t>
      </w:r>
      <w:r w:rsidR="006728BB" w:rsidRPr="006728BB">
        <w:rPr>
          <w:rFonts w:ascii="Times New Roman" w:hAnsi="Times New Roman" w:cs="Times New Roman"/>
          <w:sz w:val="24"/>
          <w:szCs w:val="24"/>
        </w:rPr>
        <w:t xml:space="preserve"> o mérito do projeto. Considerou que, apesar das boas intenções e potencial do projeto, um adendo específico poderia comprometer seu efeito. </w:t>
      </w:r>
      <w:r w:rsidR="00AF0627">
        <w:rPr>
          <w:rFonts w:ascii="Times New Roman" w:hAnsi="Times New Roman" w:cs="Times New Roman"/>
          <w:sz w:val="24"/>
          <w:szCs w:val="24"/>
        </w:rPr>
        <w:t>D</w:t>
      </w:r>
      <w:r w:rsidR="006728BB" w:rsidRPr="006728BB">
        <w:rPr>
          <w:rFonts w:ascii="Times New Roman" w:hAnsi="Times New Roman" w:cs="Times New Roman"/>
          <w:sz w:val="24"/>
          <w:szCs w:val="24"/>
        </w:rPr>
        <w:t xml:space="preserve">eclarou voto contrário ao artigo </w:t>
      </w:r>
      <w:r w:rsidR="00AF0627">
        <w:rPr>
          <w:rFonts w:ascii="Times New Roman" w:hAnsi="Times New Roman" w:cs="Times New Roman"/>
          <w:sz w:val="24"/>
          <w:szCs w:val="24"/>
        </w:rPr>
        <w:t>sétimo.</w:t>
      </w:r>
      <w:r w:rsidR="007E6B47">
        <w:rPr>
          <w:rFonts w:ascii="Times New Roman" w:hAnsi="Times New Roman" w:cs="Times New Roman"/>
          <w:sz w:val="24"/>
          <w:szCs w:val="24"/>
        </w:rPr>
        <w:t xml:space="preserve"> Vereador Guilherme </w:t>
      </w:r>
      <w:proofErr w:type="spellStart"/>
      <w:r w:rsidR="007E6B47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="007E6B47">
        <w:rPr>
          <w:rFonts w:ascii="Times New Roman" w:hAnsi="Times New Roman" w:cs="Times New Roman"/>
          <w:sz w:val="24"/>
          <w:szCs w:val="24"/>
        </w:rPr>
        <w:t xml:space="preserve">, com a palavra, </w:t>
      </w:r>
      <w:r w:rsidR="00114C79">
        <w:rPr>
          <w:rFonts w:ascii="Times New Roman" w:hAnsi="Times New Roman" w:cs="Times New Roman"/>
          <w:sz w:val="24"/>
          <w:szCs w:val="24"/>
        </w:rPr>
        <w:t>Parabenizou o vereador Lucas pelo destaque, por ter trazido aquela discussão.</w:t>
      </w:r>
      <w:r w:rsidR="005D12B9">
        <w:rPr>
          <w:rFonts w:ascii="Times New Roman" w:hAnsi="Times New Roman" w:cs="Times New Roman"/>
          <w:sz w:val="24"/>
          <w:szCs w:val="24"/>
        </w:rPr>
        <w:t xml:space="preserve"> Disse que não era justo quem se enfiasse a mão mais fundo no bolso das pessoas. Disse que acompanhava o destaque. Pediu ao Presidente que explicasse </w:t>
      </w:r>
      <w:r w:rsidR="00C66B03">
        <w:rPr>
          <w:rFonts w:ascii="Times New Roman" w:hAnsi="Times New Roman" w:cs="Times New Roman"/>
          <w:sz w:val="24"/>
          <w:szCs w:val="24"/>
        </w:rPr>
        <w:t xml:space="preserve">a </w:t>
      </w:r>
      <w:r w:rsidR="00114C79" w:rsidRPr="00114C79">
        <w:rPr>
          <w:rFonts w:ascii="Times New Roman" w:hAnsi="Times New Roman" w:cs="Times New Roman"/>
          <w:sz w:val="24"/>
          <w:szCs w:val="24"/>
        </w:rPr>
        <w:t>condu</w:t>
      </w:r>
      <w:r w:rsidR="00C66B03">
        <w:rPr>
          <w:rFonts w:ascii="Times New Roman" w:hAnsi="Times New Roman" w:cs="Times New Roman"/>
          <w:sz w:val="24"/>
          <w:szCs w:val="24"/>
        </w:rPr>
        <w:t>ção da</w:t>
      </w:r>
      <w:r w:rsidR="00114C79" w:rsidRPr="00114C79">
        <w:rPr>
          <w:rFonts w:ascii="Times New Roman" w:hAnsi="Times New Roman" w:cs="Times New Roman"/>
          <w:sz w:val="24"/>
          <w:szCs w:val="24"/>
        </w:rPr>
        <w:t xml:space="preserve"> votação, </w:t>
      </w:r>
      <w:proofErr w:type="gramStart"/>
      <w:r w:rsidR="00C66B03">
        <w:rPr>
          <w:rFonts w:ascii="Times New Roman" w:hAnsi="Times New Roman" w:cs="Times New Roman"/>
          <w:sz w:val="24"/>
          <w:szCs w:val="24"/>
        </w:rPr>
        <w:t>Sim</w:t>
      </w:r>
      <w:proofErr w:type="gramEnd"/>
      <w:r w:rsidR="00C66B03">
        <w:rPr>
          <w:rFonts w:ascii="Times New Roman" w:hAnsi="Times New Roman" w:cs="Times New Roman"/>
          <w:sz w:val="24"/>
          <w:szCs w:val="24"/>
        </w:rPr>
        <w:t xml:space="preserve"> e Não, para ter maior tranquilidade na hora da votação.</w:t>
      </w:r>
      <w:r w:rsidR="00E009B0">
        <w:rPr>
          <w:rFonts w:ascii="Times New Roman" w:hAnsi="Times New Roman" w:cs="Times New Roman"/>
          <w:sz w:val="24"/>
          <w:szCs w:val="24"/>
        </w:rPr>
        <w:t xml:space="preserve"> Vereador </w:t>
      </w:r>
      <w:proofErr w:type="spellStart"/>
      <w:r w:rsidR="00E009B0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="00E009B0">
        <w:rPr>
          <w:rFonts w:ascii="Times New Roman" w:hAnsi="Times New Roman" w:cs="Times New Roman"/>
          <w:sz w:val="24"/>
          <w:szCs w:val="24"/>
        </w:rPr>
        <w:t xml:space="preserve"> Acioli explicou que o </w:t>
      </w:r>
      <w:r w:rsidR="00E009B0" w:rsidRPr="00E009B0">
        <w:rPr>
          <w:rFonts w:ascii="Times New Roman" w:hAnsi="Times New Roman" w:cs="Times New Roman"/>
          <w:sz w:val="24"/>
          <w:szCs w:val="24"/>
        </w:rPr>
        <w:t xml:space="preserve">vereador Sidney </w:t>
      </w:r>
      <w:r w:rsidR="00282612">
        <w:rPr>
          <w:rFonts w:ascii="Times New Roman" w:hAnsi="Times New Roman" w:cs="Times New Roman"/>
          <w:sz w:val="24"/>
          <w:szCs w:val="24"/>
        </w:rPr>
        <w:t>faria</w:t>
      </w:r>
      <w:r w:rsidR="00E009B0" w:rsidRPr="00E009B0">
        <w:rPr>
          <w:rFonts w:ascii="Times New Roman" w:hAnsi="Times New Roman" w:cs="Times New Roman"/>
          <w:sz w:val="24"/>
          <w:szCs w:val="24"/>
        </w:rPr>
        <w:t xml:space="preserve"> a chamada inicia</w:t>
      </w:r>
      <w:r w:rsidR="00282612">
        <w:rPr>
          <w:rFonts w:ascii="Times New Roman" w:hAnsi="Times New Roman" w:cs="Times New Roman"/>
          <w:sz w:val="24"/>
          <w:szCs w:val="24"/>
        </w:rPr>
        <w:t>ndo</w:t>
      </w:r>
      <w:r w:rsidR="00E009B0" w:rsidRPr="00E009B0">
        <w:rPr>
          <w:rFonts w:ascii="Times New Roman" w:hAnsi="Times New Roman" w:cs="Times New Roman"/>
          <w:sz w:val="24"/>
          <w:szCs w:val="24"/>
        </w:rPr>
        <w:t xml:space="preserve"> pelo vereador </w:t>
      </w:r>
      <w:proofErr w:type="spellStart"/>
      <w:r w:rsidR="00E009B0" w:rsidRPr="00E009B0">
        <w:rPr>
          <w:rFonts w:ascii="Times New Roman" w:hAnsi="Times New Roman" w:cs="Times New Roman"/>
          <w:sz w:val="24"/>
          <w:szCs w:val="24"/>
        </w:rPr>
        <w:t>Fa</w:t>
      </w:r>
      <w:r w:rsidR="00282612">
        <w:rPr>
          <w:rFonts w:ascii="Times New Roman" w:hAnsi="Times New Roman" w:cs="Times New Roman"/>
          <w:sz w:val="24"/>
          <w:szCs w:val="24"/>
        </w:rPr>
        <w:t>cchiano</w:t>
      </w:r>
      <w:proofErr w:type="spellEnd"/>
      <w:r w:rsidR="00E95627">
        <w:rPr>
          <w:rFonts w:ascii="Times New Roman" w:hAnsi="Times New Roman" w:cs="Times New Roman"/>
          <w:sz w:val="24"/>
          <w:szCs w:val="24"/>
        </w:rPr>
        <w:t>, o qual ia dizer se era favorável ou não ao artigo sétimo</w:t>
      </w:r>
      <w:r w:rsidR="001D77A1">
        <w:rPr>
          <w:rFonts w:ascii="Times New Roman" w:hAnsi="Times New Roman" w:cs="Times New Roman"/>
          <w:sz w:val="24"/>
          <w:szCs w:val="24"/>
        </w:rPr>
        <w:t xml:space="preserve"> ou eu voto não ao artigo sétimo.</w:t>
      </w:r>
      <w:r w:rsidR="00E009B0" w:rsidRPr="00E009B0">
        <w:rPr>
          <w:rFonts w:ascii="Times New Roman" w:hAnsi="Times New Roman" w:cs="Times New Roman"/>
          <w:sz w:val="24"/>
          <w:szCs w:val="24"/>
        </w:rPr>
        <w:t xml:space="preserve"> </w:t>
      </w:r>
      <w:r w:rsidR="001D77A1">
        <w:rPr>
          <w:rFonts w:ascii="Times New Roman" w:hAnsi="Times New Roman" w:cs="Times New Roman"/>
          <w:sz w:val="24"/>
          <w:szCs w:val="24"/>
        </w:rPr>
        <w:t>Disse que após a votação do destaque votariam o Projeto de Lei</w:t>
      </w:r>
      <w:r w:rsidR="004C5A02">
        <w:rPr>
          <w:rFonts w:ascii="Times New Roman" w:hAnsi="Times New Roman" w:cs="Times New Roman"/>
          <w:sz w:val="24"/>
          <w:szCs w:val="24"/>
        </w:rPr>
        <w:t>. Adiantou seu voto favorável ao projeto e contrário ao artigo sétimo. Senhora Presidente colocou em deliberação do Plenário</w:t>
      </w:r>
      <w:r w:rsidR="00C1201D">
        <w:rPr>
          <w:rFonts w:ascii="Times New Roman" w:hAnsi="Times New Roman" w:cs="Times New Roman"/>
          <w:sz w:val="24"/>
          <w:szCs w:val="24"/>
        </w:rPr>
        <w:t xml:space="preserve"> para que a </w:t>
      </w:r>
      <w:r w:rsidR="004C5A02">
        <w:rPr>
          <w:rFonts w:ascii="Times New Roman" w:hAnsi="Times New Roman" w:cs="Times New Roman"/>
          <w:sz w:val="24"/>
          <w:szCs w:val="24"/>
        </w:rPr>
        <w:t>votação</w:t>
      </w:r>
      <w:r w:rsidR="00C1201D">
        <w:rPr>
          <w:rFonts w:ascii="Times New Roman" w:hAnsi="Times New Roman" w:cs="Times New Roman"/>
          <w:sz w:val="24"/>
          <w:szCs w:val="24"/>
        </w:rPr>
        <w:t xml:space="preserve"> fosse</w:t>
      </w:r>
      <w:r w:rsidR="004C5A02">
        <w:rPr>
          <w:rFonts w:ascii="Times New Roman" w:hAnsi="Times New Roman" w:cs="Times New Roman"/>
          <w:sz w:val="24"/>
          <w:szCs w:val="24"/>
        </w:rPr>
        <w:t xml:space="preserve"> nominal</w:t>
      </w:r>
      <w:r w:rsidR="00C1201D">
        <w:rPr>
          <w:rFonts w:ascii="Times New Roman" w:hAnsi="Times New Roman" w:cs="Times New Roman"/>
          <w:sz w:val="24"/>
          <w:szCs w:val="24"/>
        </w:rPr>
        <w:t xml:space="preserve">, a qual foi APROVADA. Solicitou ao 1º Secretário que fizesse a chamada nominal dos Vereadores para a votação. Senhor 1º Secretário chamou os Vereadores:- </w:t>
      </w:r>
      <w:r w:rsidR="004157A4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="004157A4">
        <w:rPr>
          <w:rFonts w:ascii="Times New Roman" w:hAnsi="Times New Roman" w:cs="Times New Roman"/>
          <w:sz w:val="24"/>
          <w:szCs w:val="24"/>
        </w:rPr>
        <w:t>Facchiano</w:t>
      </w:r>
      <w:proofErr w:type="spellEnd"/>
      <w:r w:rsidR="004157A4">
        <w:rPr>
          <w:rFonts w:ascii="Times New Roman" w:hAnsi="Times New Roman" w:cs="Times New Roman"/>
          <w:sz w:val="24"/>
          <w:szCs w:val="24"/>
        </w:rPr>
        <w:t xml:space="preserve"> - “NÃO”; Vereador Gabriel Caldeira – “NÃO”</w:t>
      </w:r>
      <w:r w:rsidR="004A05D2">
        <w:rPr>
          <w:rFonts w:ascii="Times New Roman" w:hAnsi="Times New Roman" w:cs="Times New Roman"/>
          <w:sz w:val="24"/>
          <w:szCs w:val="24"/>
        </w:rPr>
        <w:t xml:space="preserve">; Vereador Lucas </w:t>
      </w:r>
      <w:proofErr w:type="spellStart"/>
      <w:r w:rsidR="004A05D2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="004A05D2">
        <w:rPr>
          <w:rFonts w:ascii="Times New Roman" w:hAnsi="Times New Roman" w:cs="Times New Roman"/>
          <w:sz w:val="24"/>
          <w:szCs w:val="24"/>
        </w:rPr>
        <w:t xml:space="preserve"> – “NÃO”; Vereador Moisés Tavares, após </w:t>
      </w:r>
      <w:r w:rsidR="004A05D2">
        <w:rPr>
          <w:rFonts w:ascii="Times New Roman" w:hAnsi="Times New Roman" w:cs="Times New Roman"/>
          <w:sz w:val="24"/>
          <w:szCs w:val="24"/>
        </w:rPr>
        <w:lastRenderedPageBreak/>
        <w:t>justificativa de voto votou “NÃO” ao artigo sétimo;</w:t>
      </w:r>
      <w:r w:rsidR="00CD4E0D">
        <w:rPr>
          <w:rFonts w:ascii="Times New Roman" w:hAnsi="Times New Roman" w:cs="Times New Roman"/>
          <w:sz w:val="24"/>
          <w:szCs w:val="24"/>
        </w:rPr>
        <w:t xml:space="preserve"> Vereador Dr. </w:t>
      </w:r>
      <w:proofErr w:type="spellStart"/>
      <w:r w:rsidR="00CD4E0D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="00CD4E0D">
        <w:rPr>
          <w:rFonts w:ascii="Times New Roman" w:hAnsi="Times New Roman" w:cs="Times New Roman"/>
          <w:sz w:val="24"/>
          <w:szCs w:val="24"/>
        </w:rPr>
        <w:t xml:space="preserve">, após justificativa de voto </w:t>
      </w:r>
      <w:proofErr w:type="spellStart"/>
      <w:r w:rsidR="00CD4E0D">
        <w:rPr>
          <w:rFonts w:ascii="Times New Roman" w:hAnsi="Times New Roman" w:cs="Times New Roman"/>
          <w:sz w:val="24"/>
          <w:szCs w:val="24"/>
        </w:rPr>
        <w:t>voto</w:t>
      </w:r>
      <w:r w:rsidR="008D5628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CD4E0D">
        <w:rPr>
          <w:rFonts w:ascii="Times New Roman" w:hAnsi="Times New Roman" w:cs="Times New Roman"/>
          <w:sz w:val="24"/>
          <w:szCs w:val="24"/>
        </w:rPr>
        <w:t xml:space="preserve"> “NÃO” ao artigo sétimo;</w:t>
      </w:r>
      <w:r w:rsidR="00C63E88">
        <w:rPr>
          <w:rFonts w:ascii="Times New Roman" w:hAnsi="Times New Roman" w:cs="Times New Roman"/>
          <w:sz w:val="24"/>
          <w:szCs w:val="24"/>
        </w:rPr>
        <w:t xml:space="preserve"> Vereador Pablo – “NÃO”; Vereador Tiago Cordeiro, </w:t>
      </w:r>
      <w:r w:rsidR="00DF3CA1">
        <w:rPr>
          <w:rFonts w:ascii="Times New Roman" w:hAnsi="Times New Roman" w:cs="Times New Roman"/>
          <w:sz w:val="24"/>
          <w:szCs w:val="24"/>
        </w:rPr>
        <w:t xml:space="preserve">votou “NÃO” ao artigo sétimo e “SIM” ao Destaque; Vereador </w:t>
      </w:r>
      <w:proofErr w:type="spellStart"/>
      <w:r w:rsidR="00DF3CA1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="00DF3CA1">
        <w:rPr>
          <w:rFonts w:ascii="Times New Roman" w:hAnsi="Times New Roman" w:cs="Times New Roman"/>
          <w:sz w:val="24"/>
          <w:szCs w:val="24"/>
        </w:rPr>
        <w:t xml:space="preserve"> Acioli </w:t>
      </w:r>
      <w:r w:rsidR="00DE62D1">
        <w:rPr>
          <w:rFonts w:ascii="Times New Roman" w:hAnsi="Times New Roman" w:cs="Times New Roman"/>
          <w:sz w:val="24"/>
          <w:szCs w:val="24"/>
        </w:rPr>
        <w:t>–</w:t>
      </w:r>
      <w:r w:rsidR="00DF3CA1">
        <w:rPr>
          <w:rFonts w:ascii="Times New Roman" w:hAnsi="Times New Roman" w:cs="Times New Roman"/>
          <w:sz w:val="24"/>
          <w:szCs w:val="24"/>
        </w:rPr>
        <w:t xml:space="preserve"> </w:t>
      </w:r>
      <w:r w:rsidR="00DE62D1">
        <w:rPr>
          <w:rFonts w:ascii="Times New Roman" w:hAnsi="Times New Roman" w:cs="Times New Roman"/>
          <w:sz w:val="24"/>
          <w:szCs w:val="24"/>
        </w:rPr>
        <w:t>CONTRÁRIO ao artigo sétimo; Vereador Sidnei – “NÃO</w:t>
      </w:r>
      <w:r w:rsidR="008D5628">
        <w:rPr>
          <w:rFonts w:ascii="Times New Roman" w:hAnsi="Times New Roman" w:cs="Times New Roman"/>
          <w:sz w:val="24"/>
          <w:szCs w:val="24"/>
        </w:rPr>
        <w:t>”</w:t>
      </w:r>
      <w:r w:rsidR="00DE62D1">
        <w:rPr>
          <w:rFonts w:ascii="Times New Roman" w:hAnsi="Times New Roman" w:cs="Times New Roman"/>
          <w:sz w:val="24"/>
          <w:szCs w:val="24"/>
        </w:rPr>
        <w:t xml:space="preserve"> </w:t>
      </w:r>
      <w:r w:rsidR="008D5628">
        <w:rPr>
          <w:rFonts w:ascii="Times New Roman" w:hAnsi="Times New Roman" w:cs="Times New Roman"/>
          <w:sz w:val="24"/>
          <w:szCs w:val="24"/>
        </w:rPr>
        <w:t>ao artigo sétimo.</w:t>
      </w:r>
      <w:r w:rsidR="006D663C">
        <w:rPr>
          <w:rFonts w:ascii="Times New Roman" w:hAnsi="Times New Roman" w:cs="Times New Roman"/>
          <w:sz w:val="24"/>
          <w:szCs w:val="24"/>
        </w:rPr>
        <w:t xml:space="preserve"> Por 10 (dez) votos favoráveis o Destaque foi </w:t>
      </w:r>
      <w:r w:rsidR="00330993">
        <w:rPr>
          <w:rFonts w:ascii="Times New Roman" w:hAnsi="Times New Roman" w:cs="Times New Roman"/>
          <w:sz w:val="24"/>
          <w:szCs w:val="24"/>
        </w:rPr>
        <w:t>APROVADO,</w:t>
      </w:r>
      <w:r w:rsidR="006D663C">
        <w:rPr>
          <w:rFonts w:ascii="Times New Roman" w:hAnsi="Times New Roman" w:cs="Times New Roman"/>
          <w:sz w:val="24"/>
          <w:szCs w:val="24"/>
        </w:rPr>
        <w:t xml:space="preserve"> estava RETIRADO o Artigo Sétimo.</w:t>
      </w:r>
      <w:r w:rsidR="00334260">
        <w:rPr>
          <w:rFonts w:ascii="Times New Roman" w:hAnsi="Times New Roman" w:cs="Times New Roman"/>
          <w:sz w:val="24"/>
          <w:szCs w:val="24"/>
        </w:rPr>
        <w:t xml:space="preserve"> Coloc</w:t>
      </w:r>
      <w:r w:rsidR="009E7DD6">
        <w:rPr>
          <w:rFonts w:ascii="Times New Roman" w:hAnsi="Times New Roman" w:cs="Times New Roman"/>
          <w:sz w:val="24"/>
          <w:szCs w:val="24"/>
        </w:rPr>
        <w:t>ado</w:t>
      </w:r>
      <w:r w:rsidR="008A22D1">
        <w:rPr>
          <w:rFonts w:ascii="Times New Roman" w:hAnsi="Times New Roman" w:cs="Times New Roman"/>
          <w:sz w:val="24"/>
          <w:szCs w:val="24"/>
        </w:rPr>
        <w:t xml:space="preserve"> em discussão e</w:t>
      </w:r>
      <w:r w:rsidR="00334260">
        <w:rPr>
          <w:rFonts w:ascii="Times New Roman" w:hAnsi="Times New Roman" w:cs="Times New Roman"/>
          <w:sz w:val="24"/>
          <w:szCs w:val="24"/>
        </w:rPr>
        <w:t xml:space="preserve"> em votação o Projeto com o artigo sétimo retirado</w:t>
      </w:r>
      <w:r w:rsidR="002A7528">
        <w:rPr>
          <w:rFonts w:ascii="Times New Roman" w:hAnsi="Times New Roman" w:cs="Times New Roman"/>
          <w:sz w:val="24"/>
          <w:szCs w:val="24"/>
        </w:rPr>
        <w:t xml:space="preserve"> usou da palavra o Vereador Guilherme </w:t>
      </w:r>
      <w:proofErr w:type="spellStart"/>
      <w:r w:rsidR="002A7528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="00C668EB">
        <w:rPr>
          <w:rFonts w:ascii="Times New Roman" w:hAnsi="Times New Roman" w:cs="Times New Roman"/>
          <w:sz w:val="24"/>
          <w:szCs w:val="24"/>
        </w:rPr>
        <w:t xml:space="preserve"> reconhecendo a importância da </w:t>
      </w:r>
      <w:r w:rsidR="00E009B0" w:rsidRPr="00E009B0">
        <w:rPr>
          <w:rFonts w:ascii="Times New Roman" w:hAnsi="Times New Roman" w:cs="Times New Roman"/>
          <w:sz w:val="24"/>
          <w:szCs w:val="24"/>
        </w:rPr>
        <w:t>maturidade da Câmara de poder mudar um texto</w:t>
      </w:r>
      <w:r w:rsidR="008A2AD1">
        <w:rPr>
          <w:rFonts w:ascii="Times New Roman" w:hAnsi="Times New Roman" w:cs="Times New Roman"/>
          <w:sz w:val="24"/>
          <w:szCs w:val="24"/>
        </w:rPr>
        <w:t>. Reforçou a necessidade do Vereador Moisés como líder de governo</w:t>
      </w:r>
      <w:r w:rsidR="00544FF8">
        <w:rPr>
          <w:rFonts w:ascii="Times New Roman" w:hAnsi="Times New Roman" w:cs="Times New Roman"/>
          <w:sz w:val="24"/>
          <w:szCs w:val="24"/>
        </w:rPr>
        <w:t xml:space="preserve"> de levar discussões naquele sentido, que tiveram acesso ao texto ontem</w:t>
      </w:r>
      <w:r w:rsidR="007439E0">
        <w:rPr>
          <w:rFonts w:ascii="Times New Roman" w:hAnsi="Times New Roman" w:cs="Times New Roman"/>
          <w:sz w:val="24"/>
          <w:szCs w:val="24"/>
        </w:rPr>
        <w:t xml:space="preserve">, que se tivessem uma semana para analisar, talvez tivesse uma mudança maior, que era importante que tivessem tempo para votar os textos. </w:t>
      </w:r>
      <w:r w:rsidR="009316EE">
        <w:rPr>
          <w:rFonts w:ascii="Times New Roman" w:hAnsi="Times New Roman" w:cs="Times New Roman"/>
          <w:sz w:val="24"/>
          <w:szCs w:val="24"/>
        </w:rPr>
        <w:t>Colocado em discussão e em votação,</w:t>
      </w:r>
      <w:r w:rsidR="00675045">
        <w:rPr>
          <w:rFonts w:ascii="Times New Roman" w:hAnsi="Times New Roman" w:cs="Times New Roman"/>
          <w:sz w:val="24"/>
          <w:szCs w:val="24"/>
        </w:rPr>
        <w:t xml:space="preserve"> </w:t>
      </w:r>
      <w:r w:rsidR="00675045" w:rsidRPr="00C851C6">
        <w:rPr>
          <w:rFonts w:ascii="Times New Roman" w:hAnsi="Times New Roman" w:cs="Times New Roman"/>
          <w:b/>
          <w:bCs/>
          <w:sz w:val="24"/>
          <w:szCs w:val="24"/>
        </w:rPr>
        <w:t xml:space="preserve">Votos </w:t>
      </w:r>
      <w:proofErr w:type="gramStart"/>
      <w:r w:rsidR="00675045" w:rsidRPr="00C851C6">
        <w:rPr>
          <w:rFonts w:ascii="Times New Roman" w:hAnsi="Times New Roman" w:cs="Times New Roman"/>
          <w:b/>
          <w:bCs/>
          <w:sz w:val="24"/>
          <w:szCs w:val="24"/>
        </w:rPr>
        <w:t>Nominais :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675045" w:rsidRPr="00C851C6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Acioli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5045" w:rsidRPr="00C851C6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5045" w:rsidRPr="00C851C6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5045" w:rsidRPr="00C851C6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Eliana Rocha - Não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Votou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Gabriel Caldeira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Guilherme </w:t>
      </w:r>
      <w:proofErr w:type="spellStart"/>
      <w:r w:rsidR="00675045" w:rsidRPr="00C851C6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Lucas </w:t>
      </w:r>
      <w:proofErr w:type="spellStart"/>
      <w:r w:rsidR="00675045" w:rsidRPr="00C851C6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Luciano </w:t>
      </w:r>
      <w:proofErr w:type="spellStart"/>
      <w:r w:rsidR="00675045" w:rsidRPr="00C851C6">
        <w:rPr>
          <w:rFonts w:ascii="Times New Roman" w:hAnsi="Times New Roman" w:cs="Times New Roman"/>
          <w:sz w:val="24"/>
          <w:szCs w:val="24"/>
        </w:rPr>
        <w:t>Facchiano</w:t>
      </w:r>
      <w:proofErr w:type="spell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Moisés Tavares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Pablo da Segurança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Sidnei Oliveira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Tiago Cordeiro </w:t>
      </w:r>
      <w:r w:rsidR="00675045">
        <w:rPr>
          <w:rFonts w:ascii="Times New Roman" w:hAnsi="Times New Roman" w:cs="Times New Roman"/>
          <w:sz w:val="24"/>
          <w:szCs w:val="24"/>
        </w:rPr>
        <w:t>–</w:t>
      </w:r>
      <w:r w:rsidR="00675045" w:rsidRPr="00C851C6">
        <w:rPr>
          <w:rFonts w:ascii="Times New Roman" w:hAnsi="Times New Roman" w:cs="Times New Roman"/>
          <w:sz w:val="24"/>
          <w:szCs w:val="24"/>
        </w:rPr>
        <w:t xml:space="preserve"> Sim</w:t>
      </w:r>
      <w:r w:rsidR="00675045">
        <w:rPr>
          <w:rFonts w:ascii="Times New Roman" w:hAnsi="Times New Roman" w:cs="Times New Roman"/>
          <w:sz w:val="24"/>
          <w:szCs w:val="24"/>
        </w:rPr>
        <w:t>.</w:t>
      </w:r>
      <w:r w:rsidR="00675045" w:rsidRPr="00C851C6">
        <w:rPr>
          <w:rFonts w:ascii="Times New Roman" w:hAnsi="Times New Roman" w:cs="Times New Roman"/>
          <w:sz w:val="24"/>
          <w:szCs w:val="24"/>
        </w:rPr>
        <w:t> </w:t>
      </w:r>
      <w:r w:rsidR="00675045" w:rsidRPr="00C851C6">
        <w:rPr>
          <w:rFonts w:ascii="Times New Roman" w:hAnsi="Times New Roman" w:cs="Times New Roman"/>
          <w:b/>
          <w:bCs/>
          <w:sz w:val="24"/>
          <w:szCs w:val="24"/>
        </w:rPr>
        <w:t>5 - Projeto de Lei nº 140 de 2025</w:t>
      </w:r>
      <w:r w:rsidR="00675045" w:rsidRPr="00C851C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Autoriza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a abertura de Crédito de Transposição no orçamento do Município, no valor de R$ 5.555.000,00 (cinco milhões e quinhentos e cinquenta e cinco mil reais), conforme especifica. Autor: Executivo Municipal - Prefeito, Número de Protocolo: 263, Tipo: Nominal, Sim: 10, Não: 0, Abstenções: 0, Resultado: Aprovado </w:t>
      </w:r>
      <w:r w:rsidR="00675045" w:rsidRPr="00C851C6">
        <w:rPr>
          <w:rFonts w:ascii="Times New Roman" w:hAnsi="Times New Roman" w:cs="Times New Roman"/>
          <w:b/>
          <w:bCs/>
          <w:sz w:val="24"/>
          <w:szCs w:val="24"/>
        </w:rPr>
        <w:t xml:space="preserve">Votos </w:t>
      </w:r>
      <w:proofErr w:type="gramStart"/>
      <w:r w:rsidR="00675045" w:rsidRPr="00C851C6">
        <w:rPr>
          <w:rFonts w:ascii="Times New Roman" w:hAnsi="Times New Roman" w:cs="Times New Roman"/>
          <w:b/>
          <w:bCs/>
          <w:sz w:val="24"/>
          <w:szCs w:val="24"/>
        </w:rPr>
        <w:t>Nominais :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675045" w:rsidRPr="00C851C6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Acioli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5045" w:rsidRPr="00C851C6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5045" w:rsidRPr="00C851C6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5045" w:rsidRPr="00C851C6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Eliana Rocha - Não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Votou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Gabriel Caldeira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Guilherme </w:t>
      </w:r>
      <w:proofErr w:type="spellStart"/>
      <w:r w:rsidR="00675045" w:rsidRPr="00C851C6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Lucas </w:t>
      </w:r>
      <w:proofErr w:type="spellStart"/>
      <w:r w:rsidR="00675045" w:rsidRPr="00C851C6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Luciano </w:t>
      </w:r>
      <w:proofErr w:type="spellStart"/>
      <w:r w:rsidR="00675045" w:rsidRPr="00C851C6">
        <w:rPr>
          <w:rFonts w:ascii="Times New Roman" w:hAnsi="Times New Roman" w:cs="Times New Roman"/>
          <w:sz w:val="24"/>
          <w:szCs w:val="24"/>
        </w:rPr>
        <w:t>Facchiano</w:t>
      </w:r>
      <w:proofErr w:type="spell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Moisés Tavares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Pablo da Segurança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Sidnei Oliveira - </w:t>
      </w:r>
      <w:proofErr w:type="gramStart"/>
      <w:r w:rsidR="00675045"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="00675045" w:rsidRPr="00C851C6">
        <w:rPr>
          <w:rFonts w:ascii="Times New Roman" w:hAnsi="Times New Roman" w:cs="Times New Roman"/>
          <w:sz w:val="24"/>
          <w:szCs w:val="24"/>
        </w:rPr>
        <w:t xml:space="preserve"> Tiago Cordeiro </w:t>
      </w:r>
      <w:r w:rsidR="00675045">
        <w:rPr>
          <w:rFonts w:ascii="Times New Roman" w:hAnsi="Times New Roman" w:cs="Times New Roman"/>
          <w:sz w:val="24"/>
          <w:szCs w:val="24"/>
        </w:rPr>
        <w:t>–</w:t>
      </w:r>
      <w:r w:rsidR="00675045" w:rsidRPr="00C851C6">
        <w:rPr>
          <w:rFonts w:ascii="Times New Roman" w:hAnsi="Times New Roman" w:cs="Times New Roman"/>
          <w:sz w:val="24"/>
          <w:szCs w:val="24"/>
        </w:rPr>
        <w:t xml:space="preserve"> Sim</w:t>
      </w:r>
      <w:r w:rsidR="00675045">
        <w:rPr>
          <w:rFonts w:ascii="Times New Roman" w:hAnsi="Times New Roman" w:cs="Times New Roman"/>
          <w:sz w:val="24"/>
          <w:szCs w:val="24"/>
        </w:rPr>
        <w:t xml:space="preserve">. </w:t>
      </w:r>
      <w:r w:rsidR="00EC295B">
        <w:rPr>
          <w:rFonts w:ascii="Times New Roman" w:hAnsi="Times New Roman" w:cs="Times New Roman"/>
          <w:sz w:val="24"/>
          <w:szCs w:val="24"/>
        </w:rPr>
        <w:t xml:space="preserve">O Projeto foi APROVADO por unanimidade </w:t>
      </w:r>
      <w:proofErr w:type="gramStart"/>
      <w:r w:rsidR="00EC295B">
        <w:rPr>
          <w:rFonts w:ascii="Times New Roman" w:hAnsi="Times New Roman" w:cs="Times New Roman"/>
          <w:sz w:val="24"/>
          <w:szCs w:val="24"/>
        </w:rPr>
        <w:t>com  a</w:t>
      </w:r>
      <w:proofErr w:type="gramEnd"/>
      <w:r w:rsidR="00EC295B">
        <w:rPr>
          <w:rFonts w:ascii="Times New Roman" w:hAnsi="Times New Roman" w:cs="Times New Roman"/>
          <w:sz w:val="24"/>
          <w:szCs w:val="24"/>
        </w:rPr>
        <w:t xml:space="preserve"> retirada do artigo sétimo. </w:t>
      </w:r>
      <w:r w:rsidR="00CE3B05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="00CE3B05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="00CE3B05">
        <w:rPr>
          <w:rFonts w:ascii="Times New Roman" w:hAnsi="Times New Roman" w:cs="Times New Roman"/>
          <w:sz w:val="24"/>
          <w:szCs w:val="24"/>
        </w:rPr>
        <w:t xml:space="preserve"> Acioli, com a palavra, </w:t>
      </w:r>
      <w:r w:rsidR="00A61E95">
        <w:rPr>
          <w:rFonts w:ascii="Times New Roman" w:hAnsi="Times New Roman" w:cs="Times New Roman"/>
          <w:sz w:val="24"/>
          <w:szCs w:val="24"/>
        </w:rPr>
        <w:t xml:space="preserve">disse </w:t>
      </w:r>
      <w:r w:rsidR="000D71A3">
        <w:rPr>
          <w:rFonts w:ascii="Times New Roman" w:hAnsi="Times New Roman" w:cs="Times New Roman"/>
          <w:sz w:val="24"/>
          <w:szCs w:val="24"/>
        </w:rPr>
        <w:t xml:space="preserve">que em conversa com a assessoria técnica, o Autógrafo precisava constar que o artigo sétimo foi destacado e reprovado e que </w:t>
      </w:r>
      <w:r w:rsidR="001C3FC6">
        <w:rPr>
          <w:rFonts w:ascii="Times New Roman" w:hAnsi="Times New Roman" w:cs="Times New Roman"/>
          <w:sz w:val="24"/>
          <w:szCs w:val="24"/>
        </w:rPr>
        <w:t>ia mandar para que eles renumerassem lá, fizessem a renumeração dos artigos.</w:t>
      </w:r>
      <w:r w:rsidR="002A7210">
        <w:rPr>
          <w:rFonts w:ascii="Times New Roman" w:hAnsi="Times New Roman" w:cs="Times New Roman"/>
          <w:sz w:val="24"/>
          <w:szCs w:val="24"/>
        </w:rPr>
        <w:t xml:space="preserve"> </w:t>
      </w:r>
      <w:r w:rsidRPr="00C851C6">
        <w:rPr>
          <w:rFonts w:ascii="Times New Roman" w:hAnsi="Times New Roman" w:cs="Times New Roman"/>
          <w:b/>
          <w:bCs/>
          <w:sz w:val="24"/>
          <w:szCs w:val="24"/>
        </w:rPr>
        <w:t>4 - Projeto de Lei nº 139 de 2025</w:t>
      </w:r>
      <w:r w:rsidRPr="00C851C6">
        <w:rPr>
          <w:rFonts w:ascii="Times New Roman" w:hAnsi="Times New Roman" w:cs="Times New Roman"/>
          <w:sz w:val="24"/>
          <w:szCs w:val="24"/>
        </w:rPr>
        <w:t xml:space="preserve">, </w:t>
      </w:r>
      <w:r w:rsidR="002A7210">
        <w:rPr>
          <w:rFonts w:ascii="Times New Roman" w:hAnsi="Times New Roman" w:cs="Times New Roman"/>
          <w:sz w:val="24"/>
          <w:szCs w:val="24"/>
        </w:rPr>
        <w:t xml:space="preserve">de autoria do Executivo Municipal, que </w:t>
      </w:r>
      <w:r w:rsidR="00645BBA">
        <w:rPr>
          <w:rFonts w:ascii="Times New Roman" w:hAnsi="Times New Roman" w:cs="Times New Roman"/>
          <w:sz w:val="24"/>
          <w:szCs w:val="24"/>
        </w:rPr>
        <w:t>al</w:t>
      </w:r>
      <w:r w:rsidRPr="00C851C6">
        <w:rPr>
          <w:rFonts w:ascii="Times New Roman" w:hAnsi="Times New Roman" w:cs="Times New Roman"/>
          <w:sz w:val="24"/>
          <w:szCs w:val="24"/>
        </w:rPr>
        <w:t xml:space="preserve">tera disposição da Lei 068/97, de 15.08.97, que trata do sistema de cargos e carreira de servidores da Autarquia Municipal de Saúde e dá outras providências. </w:t>
      </w:r>
      <w:r w:rsidR="00645BBA" w:rsidRPr="00645BBA">
        <w:rPr>
          <w:rFonts w:ascii="Times New Roman" w:hAnsi="Times New Roman" w:cs="Times New Roman"/>
          <w:sz w:val="24"/>
          <w:szCs w:val="24"/>
        </w:rPr>
        <w:t xml:space="preserve">Os pareceres emitidos ao projeto </w:t>
      </w:r>
      <w:r w:rsidR="00645BBA">
        <w:rPr>
          <w:rFonts w:ascii="Times New Roman" w:hAnsi="Times New Roman" w:cs="Times New Roman"/>
          <w:sz w:val="24"/>
          <w:szCs w:val="24"/>
        </w:rPr>
        <w:t>eram</w:t>
      </w:r>
      <w:r w:rsidR="00645BBA" w:rsidRPr="00645BBA">
        <w:rPr>
          <w:rFonts w:ascii="Times New Roman" w:hAnsi="Times New Roman" w:cs="Times New Roman"/>
          <w:sz w:val="24"/>
          <w:szCs w:val="24"/>
        </w:rPr>
        <w:t xml:space="preserve"> pela sua livre tramitação.</w:t>
      </w:r>
      <w:r w:rsidR="00ED5DDD">
        <w:rPr>
          <w:rFonts w:ascii="Times New Roman" w:hAnsi="Times New Roman" w:cs="Times New Roman"/>
          <w:sz w:val="24"/>
          <w:szCs w:val="24"/>
        </w:rPr>
        <w:t xml:space="preserve"> Colocado em discussão, </w:t>
      </w:r>
      <w:r w:rsidR="005E5A2E">
        <w:rPr>
          <w:rFonts w:ascii="Times New Roman" w:hAnsi="Times New Roman" w:cs="Times New Roman"/>
          <w:sz w:val="24"/>
          <w:szCs w:val="24"/>
        </w:rPr>
        <w:t xml:space="preserve">Vereador Moisés, com a palavra, </w:t>
      </w:r>
      <w:r w:rsidR="005E5A2E" w:rsidRPr="005E5A2E">
        <w:rPr>
          <w:rFonts w:ascii="Times New Roman" w:hAnsi="Times New Roman" w:cs="Times New Roman"/>
          <w:sz w:val="24"/>
          <w:szCs w:val="24"/>
        </w:rPr>
        <w:t xml:space="preserve">destacou a importância e o reconhecimento da categoria dos fisioterapeutas da rede pública de Apucarana, representada por profissionais presentes na </w:t>
      </w:r>
      <w:r w:rsidR="005E5A2E">
        <w:rPr>
          <w:rFonts w:ascii="Times New Roman" w:hAnsi="Times New Roman" w:cs="Times New Roman"/>
          <w:sz w:val="24"/>
          <w:szCs w:val="24"/>
        </w:rPr>
        <w:t>S</w:t>
      </w:r>
      <w:r w:rsidR="005E5A2E" w:rsidRPr="005E5A2E">
        <w:rPr>
          <w:rFonts w:ascii="Times New Roman" w:hAnsi="Times New Roman" w:cs="Times New Roman"/>
          <w:sz w:val="24"/>
          <w:szCs w:val="24"/>
        </w:rPr>
        <w:t xml:space="preserve">essão. Informou que o município conta com apenas nove fisioterapeutas para atender cerca de 140 mil habitantes, ressaltando a necessidade de ampliar o quadro. Parabenizou o Executivo e a Autarquia de Saúde pela iniciativa de corrigir a defasagem salarial da categoria, com a elevação do nível de 45 para 57, reconhecendo o impacto financeiro e a responsabilidade orçamentária envolvida. </w:t>
      </w:r>
      <w:r w:rsidR="005E5A2E">
        <w:rPr>
          <w:rFonts w:ascii="Times New Roman" w:hAnsi="Times New Roman" w:cs="Times New Roman"/>
          <w:sz w:val="24"/>
          <w:szCs w:val="24"/>
        </w:rPr>
        <w:t>E</w:t>
      </w:r>
      <w:r w:rsidR="005E5A2E" w:rsidRPr="005E5A2E">
        <w:rPr>
          <w:rFonts w:ascii="Times New Roman" w:hAnsi="Times New Roman" w:cs="Times New Roman"/>
          <w:sz w:val="24"/>
          <w:szCs w:val="24"/>
        </w:rPr>
        <w:t>nalteceu o trabalho técnico e essencial dos fisioterapeutas para a recuperação e melhoria da saúde pública, considerando a medida um avanço significativo e uma conquista da categoria. Finalizou pedindo o voto favorável dos demais vereadores ao projeto.</w:t>
      </w:r>
      <w:r w:rsidR="00EF026C">
        <w:rPr>
          <w:rFonts w:ascii="Times New Roman" w:hAnsi="Times New Roman" w:cs="Times New Roman"/>
          <w:sz w:val="24"/>
          <w:szCs w:val="24"/>
        </w:rPr>
        <w:t xml:space="preserve"> V</w:t>
      </w:r>
      <w:r w:rsidR="00EF026C" w:rsidRPr="00EF026C">
        <w:rPr>
          <w:rFonts w:ascii="Times New Roman" w:hAnsi="Times New Roman" w:cs="Times New Roman"/>
          <w:sz w:val="24"/>
          <w:szCs w:val="24"/>
        </w:rPr>
        <w:t>ereador Thiago Cordeiro</w:t>
      </w:r>
      <w:r w:rsidR="00EF026C">
        <w:rPr>
          <w:rFonts w:ascii="Times New Roman" w:hAnsi="Times New Roman" w:cs="Times New Roman"/>
          <w:sz w:val="24"/>
          <w:szCs w:val="24"/>
        </w:rPr>
        <w:t xml:space="preserve">, com a palavra, </w:t>
      </w:r>
      <w:r w:rsidR="00EF026C" w:rsidRPr="00EF026C">
        <w:rPr>
          <w:rFonts w:ascii="Times New Roman" w:hAnsi="Times New Roman" w:cs="Times New Roman"/>
          <w:sz w:val="24"/>
          <w:szCs w:val="24"/>
        </w:rPr>
        <w:t xml:space="preserve">destacou a importância do projeto de valorização e reconhecimento dos fisioterapeutas da rede pública de Apucarana, parabenizando os profissionais presentes pela conquista resultante de uma luta antiga. Ressaltou que a medida corrige uma defasagem histórica e representa justiça não apenas para os fisioterapeutas, mas também para conselheiros tutelares e agentes de trânsito. Enfatizou que o impacto financeiro da correção </w:t>
      </w:r>
      <w:r w:rsidR="00EF026C">
        <w:rPr>
          <w:rFonts w:ascii="Times New Roman" w:hAnsi="Times New Roman" w:cs="Times New Roman"/>
          <w:sz w:val="24"/>
          <w:szCs w:val="24"/>
        </w:rPr>
        <w:t>era</w:t>
      </w:r>
      <w:r w:rsidR="00EF026C" w:rsidRPr="00EF026C">
        <w:rPr>
          <w:rFonts w:ascii="Times New Roman" w:hAnsi="Times New Roman" w:cs="Times New Roman"/>
          <w:sz w:val="24"/>
          <w:szCs w:val="24"/>
        </w:rPr>
        <w:t xml:space="preserve"> baixo e est</w:t>
      </w:r>
      <w:r w:rsidR="00EF026C">
        <w:rPr>
          <w:rFonts w:ascii="Times New Roman" w:hAnsi="Times New Roman" w:cs="Times New Roman"/>
          <w:sz w:val="24"/>
          <w:szCs w:val="24"/>
        </w:rPr>
        <w:t>ava</w:t>
      </w:r>
      <w:r w:rsidR="00EF026C" w:rsidRPr="00EF026C">
        <w:rPr>
          <w:rFonts w:ascii="Times New Roman" w:hAnsi="Times New Roman" w:cs="Times New Roman"/>
          <w:sz w:val="24"/>
          <w:szCs w:val="24"/>
        </w:rPr>
        <w:t xml:space="preserve"> dentro das possibilidades do município. </w:t>
      </w:r>
      <w:r w:rsidR="00EF026C">
        <w:rPr>
          <w:rFonts w:ascii="Times New Roman" w:hAnsi="Times New Roman" w:cs="Times New Roman"/>
          <w:sz w:val="24"/>
          <w:szCs w:val="24"/>
        </w:rPr>
        <w:t>D</w:t>
      </w:r>
      <w:r w:rsidR="00EF026C" w:rsidRPr="00EF026C">
        <w:rPr>
          <w:rFonts w:ascii="Times New Roman" w:hAnsi="Times New Roman" w:cs="Times New Roman"/>
          <w:sz w:val="24"/>
          <w:szCs w:val="24"/>
        </w:rPr>
        <w:t xml:space="preserve">efendeu ainda a necessidade de discutir o plano de cargos e carreiras dos servidores municipais, buscando ampliar a valorização a outras categorias, como nutricionistas, técnicos e auxiliares de enfermagem. Finalizou parabenizando os fisioterapeutas pela conquista e declarou </w:t>
      </w:r>
      <w:r w:rsidR="00E3476E">
        <w:rPr>
          <w:rFonts w:ascii="Times New Roman" w:hAnsi="Times New Roman" w:cs="Times New Roman"/>
          <w:sz w:val="24"/>
          <w:szCs w:val="24"/>
        </w:rPr>
        <w:t xml:space="preserve">seu </w:t>
      </w:r>
      <w:r w:rsidR="00EF026C" w:rsidRPr="00EF026C">
        <w:rPr>
          <w:rFonts w:ascii="Times New Roman" w:hAnsi="Times New Roman" w:cs="Times New Roman"/>
          <w:sz w:val="24"/>
          <w:szCs w:val="24"/>
        </w:rPr>
        <w:t>voto favorável ao projeto.</w:t>
      </w:r>
      <w:r w:rsidR="00FB380D">
        <w:rPr>
          <w:rFonts w:ascii="Times New Roman" w:hAnsi="Times New Roman" w:cs="Times New Roman"/>
          <w:sz w:val="24"/>
          <w:szCs w:val="24"/>
        </w:rPr>
        <w:t xml:space="preserve"> Vereador Dr. </w:t>
      </w:r>
      <w:proofErr w:type="spellStart"/>
      <w:r w:rsidR="00FB380D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="00FB38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380D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="00FB380D">
        <w:rPr>
          <w:rFonts w:ascii="Times New Roman" w:hAnsi="Times New Roman" w:cs="Times New Roman"/>
          <w:sz w:val="24"/>
          <w:szCs w:val="24"/>
        </w:rPr>
        <w:t xml:space="preserve">, com a palavra, </w:t>
      </w:r>
      <w:r w:rsidR="00FB380D" w:rsidRPr="00FB380D">
        <w:rPr>
          <w:rFonts w:ascii="Times New Roman" w:hAnsi="Times New Roman" w:cs="Times New Roman"/>
          <w:sz w:val="24"/>
          <w:szCs w:val="24"/>
        </w:rPr>
        <w:t>parabenizou a iniciativa de valorização e reconhecimento dos servidores públicos, em especial os fisioterapeutas da rede municipal de saúde. Destacou a importância de o poder público manter um olhar atento para os servidores que faz</w:t>
      </w:r>
      <w:r w:rsidR="00FB380D">
        <w:rPr>
          <w:rFonts w:ascii="Times New Roman" w:hAnsi="Times New Roman" w:cs="Times New Roman"/>
          <w:sz w:val="24"/>
          <w:szCs w:val="24"/>
        </w:rPr>
        <w:t>ia</w:t>
      </w:r>
      <w:r w:rsidR="00FB380D" w:rsidRPr="00FB380D">
        <w:rPr>
          <w:rFonts w:ascii="Times New Roman" w:hAnsi="Times New Roman" w:cs="Times New Roman"/>
          <w:sz w:val="24"/>
          <w:szCs w:val="24"/>
        </w:rPr>
        <w:t xml:space="preserve">m a máquina pública funcionar. Reforçou a necessidade de avançar na discussão sobre o plano de cargos, carreiras e salários, garantindo progressões, elevações e reconhecimento por qualificação </w:t>
      </w:r>
      <w:r w:rsidR="00FB380D" w:rsidRPr="00FB380D">
        <w:rPr>
          <w:rFonts w:ascii="Times New Roman" w:hAnsi="Times New Roman" w:cs="Times New Roman"/>
          <w:sz w:val="24"/>
          <w:szCs w:val="24"/>
        </w:rPr>
        <w:lastRenderedPageBreak/>
        <w:t>profissional. Ressaltou que a valorização depend</w:t>
      </w:r>
      <w:r w:rsidR="00FB380D">
        <w:rPr>
          <w:rFonts w:ascii="Times New Roman" w:hAnsi="Times New Roman" w:cs="Times New Roman"/>
          <w:sz w:val="24"/>
          <w:szCs w:val="24"/>
        </w:rPr>
        <w:t>ia</w:t>
      </w:r>
      <w:r w:rsidR="00FB380D" w:rsidRPr="00FB380D">
        <w:rPr>
          <w:rFonts w:ascii="Times New Roman" w:hAnsi="Times New Roman" w:cs="Times New Roman"/>
          <w:sz w:val="24"/>
          <w:szCs w:val="24"/>
        </w:rPr>
        <w:t xml:space="preserve"> da responsabilidade orçamentária e do aumento da arrecadação. Citou outras categorias que também aguarda</w:t>
      </w:r>
      <w:r w:rsidR="00FB380D">
        <w:rPr>
          <w:rFonts w:ascii="Times New Roman" w:hAnsi="Times New Roman" w:cs="Times New Roman"/>
          <w:sz w:val="24"/>
          <w:szCs w:val="24"/>
        </w:rPr>
        <w:t>va</w:t>
      </w:r>
      <w:r w:rsidR="00FB380D" w:rsidRPr="00FB380D">
        <w:rPr>
          <w:rFonts w:ascii="Times New Roman" w:hAnsi="Times New Roman" w:cs="Times New Roman"/>
          <w:sz w:val="24"/>
          <w:szCs w:val="24"/>
        </w:rPr>
        <w:t>m melhorias, como técnicos e auxiliares de enfermagem, nutricionistas, agentes comunitários de saúde e auxiliares de saúde bucal. Enfatizou a importância de uma política de valorização ampla, construída em conjunto com o Executivo e o sindicato. Finalizou declarando</w:t>
      </w:r>
      <w:r w:rsidR="000562A4">
        <w:rPr>
          <w:rFonts w:ascii="Times New Roman" w:hAnsi="Times New Roman" w:cs="Times New Roman"/>
          <w:sz w:val="24"/>
          <w:szCs w:val="24"/>
        </w:rPr>
        <w:t xml:space="preserve"> seu</w:t>
      </w:r>
      <w:r w:rsidR="00FB380D" w:rsidRPr="00FB380D">
        <w:rPr>
          <w:rFonts w:ascii="Times New Roman" w:hAnsi="Times New Roman" w:cs="Times New Roman"/>
          <w:sz w:val="24"/>
          <w:szCs w:val="24"/>
        </w:rPr>
        <w:t xml:space="preserve"> voto favorável ao projeto e parabenizando os fisioterapeutas pela conquista.</w:t>
      </w:r>
      <w:r w:rsidR="005556DB">
        <w:rPr>
          <w:rFonts w:ascii="Times New Roman" w:hAnsi="Times New Roman" w:cs="Times New Roman"/>
          <w:sz w:val="24"/>
          <w:szCs w:val="24"/>
        </w:rPr>
        <w:t xml:space="preserve"> Colocado em votação, </w:t>
      </w:r>
      <w:r w:rsidRPr="00C851C6">
        <w:rPr>
          <w:rFonts w:ascii="Times New Roman" w:hAnsi="Times New Roman" w:cs="Times New Roman"/>
          <w:b/>
          <w:bCs/>
          <w:sz w:val="24"/>
          <w:szCs w:val="24"/>
        </w:rPr>
        <w:t xml:space="preserve">Votos </w:t>
      </w:r>
      <w:proofErr w:type="gramStart"/>
      <w:r w:rsidRPr="00C851C6">
        <w:rPr>
          <w:rFonts w:ascii="Times New Roman" w:hAnsi="Times New Roman" w:cs="Times New Roman"/>
          <w:b/>
          <w:bCs/>
          <w:sz w:val="24"/>
          <w:szCs w:val="24"/>
        </w:rPr>
        <w:t>Nominais :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Acioli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Eliana Rocha - Não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Votou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Gabriel Caldeira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Guilherme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Lucas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Luciano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Facchiano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Moisés Tavares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Pablo da Segurança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Sidnei Oliveira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Tiago Cordeiro </w:t>
      </w:r>
      <w:r w:rsidR="00F821AE">
        <w:rPr>
          <w:rFonts w:ascii="Times New Roman" w:hAnsi="Times New Roman" w:cs="Times New Roman"/>
          <w:sz w:val="24"/>
          <w:szCs w:val="24"/>
        </w:rPr>
        <w:t>–</w:t>
      </w:r>
      <w:r w:rsidRPr="00C851C6">
        <w:rPr>
          <w:rFonts w:ascii="Times New Roman" w:hAnsi="Times New Roman" w:cs="Times New Roman"/>
          <w:sz w:val="24"/>
          <w:szCs w:val="24"/>
        </w:rPr>
        <w:t xml:space="preserve"> Sim</w:t>
      </w:r>
      <w:r w:rsidR="00F821AE">
        <w:rPr>
          <w:rFonts w:ascii="Times New Roman" w:hAnsi="Times New Roman" w:cs="Times New Roman"/>
          <w:sz w:val="24"/>
          <w:szCs w:val="24"/>
        </w:rPr>
        <w:t>.</w:t>
      </w:r>
      <w:r w:rsidRPr="00C851C6">
        <w:rPr>
          <w:rFonts w:ascii="Times New Roman" w:hAnsi="Times New Roman" w:cs="Times New Roman"/>
          <w:sz w:val="24"/>
          <w:szCs w:val="24"/>
        </w:rPr>
        <w:t> </w:t>
      </w:r>
      <w:r w:rsidR="00B570CA">
        <w:rPr>
          <w:rFonts w:ascii="Times New Roman" w:hAnsi="Times New Roman" w:cs="Times New Roman"/>
          <w:sz w:val="24"/>
          <w:szCs w:val="24"/>
        </w:rPr>
        <w:t xml:space="preserve">Projeto APROVADO por unanimidade. </w:t>
      </w:r>
      <w:r w:rsidRPr="00C851C6">
        <w:rPr>
          <w:rFonts w:ascii="Times New Roman" w:hAnsi="Times New Roman" w:cs="Times New Roman"/>
          <w:b/>
          <w:bCs/>
          <w:sz w:val="24"/>
          <w:szCs w:val="24"/>
        </w:rPr>
        <w:t>5 - Projeto de Lei nº 140 de 2025</w:t>
      </w:r>
      <w:r w:rsidRPr="00C851C6">
        <w:rPr>
          <w:rFonts w:ascii="Times New Roman" w:hAnsi="Times New Roman" w:cs="Times New Roman"/>
          <w:sz w:val="24"/>
          <w:szCs w:val="24"/>
        </w:rPr>
        <w:t xml:space="preserve">, </w:t>
      </w:r>
      <w:r w:rsidR="005766DA">
        <w:rPr>
          <w:rFonts w:ascii="Times New Roman" w:hAnsi="Times New Roman" w:cs="Times New Roman"/>
          <w:sz w:val="24"/>
          <w:szCs w:val="24"/>
        </w:rPr>
        <w:t>de autoria do Executivo Municipal, que a</w:t>
      </w:r>
      <w:r w:rsidRPr="00C851C6">
        <w:rPr>
          <w:rFonts w:ascii="Times New Roman" w:hAnsi="Times New Roman" w:cs="Times New Roman"/>
          <w:sz w:val="24"/>
          <w:szCs w:val="24"/>
        </w:rPr>
        <w:t xml:space="preserve">utoriza a abertura de Crédito de Transposição no orçamento do Município, no valor de R$ 5.555.000,00 (cinco milhões e quinhentos e cinquenta e cinco mil reais), conforme especifica. </w:t>
      </w:r>
      <w:r w:rsidR="004D03CF">
        <w:rPr>
          <w:rFonts w:ascii="Times New Roman" w:hAnsi="Times New Roman" w:cs="Times New Roman"/>
          <w:sz w:val="24"/>
          <w:szCs w:val="24"/>
        </w:rPr>
        <w:t xml:space="preserve">Colocado em discussão, Vereador Dr. </w:t>
      </w:r>
      <w:proofErr w:type="spellStart"/>
      <w:r w:rsidR="004D03CF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="004D03CF">
        <w:rPr>
          <w:rFonts w:ascii="Times New Roman" w:hAnsi="Times New Roman" w:cs="Times New Roman"/>
          <w:sz w:val="24"/>
          <w:szCs w:val="24"/>
        </w:rPr>
        <w:t xml:space="preserve">, com a palavra, </w:t>
      </w:r>
      <w:r w:rsidR="004D03CF" w:rsidRPr="004D03CF">
        <w:rPr>
          <w:rFonts w:ascii="Times New Roman" w:hAnsi="Times New Roman" w:cs="Times New Roman"/>
          <w:sz w:val="24"/>
          <w:szCs w:val="24"/>
        </w:rPr>
        <w:t>destacou preocupação com a transposição orçamentária de R$ 5 milhões, considerando o valor expressivo e questionando a falta de diálogo e clareza sobre a destinação dos recursos. Observou que parte significativa do montante est</w:t>
      </w:r>
      <w:r w:rsidR="009332FC">
        <w:rPr>
          <w:rFonts w:ascii="Times New Roman" w:hAnsi="Times New Roman" w:cs="Times New Roman"/>
          <w:sz w:val="24"/>
          <w:szCs w:val="24"/>
        </w:rPr>
        <w:t>ava</w:t>
      </w:r>
      <w:r w:rsidR="004D03CF" w:rsidRPr="004D03CF">
        <w:rPr>
          <w:rFonts w:ascii="Times New Roman" w:hAnsi="Times New Roman" w:cs="Times New Roman"/>
          <w:sz w:val="24"/>
          <w:szCs w:val="24"/>
        </w:rPr>
        <w:t xml:space="preserve"> sendo retirada de áreas importantes, como esporte (R$ 450 mil), assistência social (R$ 100 mil) e, principalmente, cultura (cerca de R$ 980 mil), para ser direcionada ao </w:t>
      </w:r>
      <w:proofErr w:type="spellStart"/>
      <w:r w:rsidR="004D03CF" w:rsidRPr="004D03CF">
        <w:rPr>
          <w:rFonts w:ascii="Times New Roman" w:hAnsi="Times New Roman" w:cs="Times New Roman"/>
          <w:sz w:val="24"/>
          <w:szCs w:val="24"/>
        </w:rPr>
        <w:t>IDEPLAN</w:t>
      </w:r>
      <w:proofErr w:type="spellEnd"/>
      <w:r w:rsidR="004D03CF" w:rsidRPr="004D03CF">
        <w:rPr>
          <w:rFonts w:ascii="Times New Roman" w:hAnsi="Times New Roman" w:cs="Times New Roman"/>
          <w:sz w:val="24"/>
          <w:szCs w:val="24"/>
        </w:rPr>
        <w:t>.</w:t>
      </w:r>
      <w:r w:rsidR="008B7059">
        <w:rPr>
          <w:rFonts w:ascii="Times New Roman" w:hAnsi="Times New Roman" w:cs="Times New Roman"/>
          <w:sz w:val="24"/>
          <w:szCs w:val="24"/>
        </w:rPr>
        <w:t xml:space="preserve"> R</w:t>
      </w:r>
      <w:r w:rsidR="004D03CF" w:rsidRPr="004D03CF">
        <w:rPr>
          <w:rFonts w:ascii="Times New Roman" w:hAnsi="Times New Roman" w:cs="Times New Roman"/>
          <w:sz w:val="24"/>
          <w:szCs w:val="24"/>
        </w:rPr>
        <w:t>essaltou que sua fala não se tratava de posicionamento contrário, mas de pedido de transparência e debate mais aprofundado sobre a real necessidade de tal movimentação nos últimos meses do ano, questionando se os valores seriam aplicados, por exemplo, em ações de Natal ou em projetos de georreferenciamento.</w:t>
      </w:r>
      <w:r w:rsidR="00414596">
        <w:rPr>
          <w:rFonts w:ascii="Times New Roman" w:hAnsi="Times New Roman" w:cs="Times New Roman"/>
          <w:sz w:val="24"/>
          <w:szCs w:val="24"/>
        </w:rPr>
        <w:t xml:space="preserve"> D</w:t>
      </w:r>
      <w:r w:rsidR="004D03CF" w:rsidRPr="004D03CF">
        <w:rPr>
          <w:rFonts w:ascii="Times New Roman" w:hAnsi="Times New Roman" w:cs="Times New Roman"/>
          <w:sz w:val="24"/>
          <w:szCs w:val="24"/>
        </w:rPr>
        <w:t>efendeu que a essência da política é o diálogo e a construção coletiva, manifestando descontentamento com a ausência de discussão prévia e reiterando a importância de decisões orçamentárias serem tomadas de forma clara e participativa.</w:t>
      </w:r>
      <w:r w:rsidR="00A11791">
        <w:rPr>
          <w:rFonts w:ascii="Times New Roman" w:hAnsi="Times New Roman" w:cs="Times New Roman"/>
          <w:sz w:val="24"/>
          <w:szCs w:val="24"/>
        </w:rPr>
        <w:t xml:space="preserve"> Vereador Gabriel Caldeira, em aparte, </w:t>
      </w:r>
      <w:r w:rsidR="00A11791" w:rsidRPr="00A11791">
        <w:rPr>
          <w:rFonts w:ascii="Times New Roman" w:hAnsi="Times New Roman" w:cs="Times New Roman"/>
          <w:sz w:val="24"/>
          <w:szCs w:val="24"/>
        </w:rPr>
        <w:t xml:space="preserve">esclareceu que os recursos destinados ao </w:t>
      </w:r>
      <w:proofErr w:type="spellStart"/>
      <w:r w:rsidR="00A11791" w:rsidRPr="00A11791">
        <w:rPr>
          <w:rFonts w:ascii="Times New Roman" w:hAnsi="Times New Roman" w:cs="Times New Roman"/>
          <w:sz w:val="24"/>
          <w:szCs w:val="24"/>
        </w:rPr>
        <w:t>IDEPLAN</w:t>
      </w:r>
      <w:proofErr w:type="spellEnd"/>
      <w:r w:rsidR="00A11791" w:rsidRPr="00A11791">
        <w:rPr>
          <w:rFonts w:ascii="Times New Roman" w:hAnsi="Times New Roman" w:cs="Times New Roman"/>
          <w:sz w:val="24"/>
          <w:szCs w:val="24"/>
        </w:rPr>
        <w:t xml:space="preserve"> provavelmente ser</w:t>
      </w:r>
      <w:r w:rsidR="00E7552F">
        <w:rPr>
          <w:rFonts w:ascii="Times New Roman" w:hAnsi="Times New Roman" w:cs="Times New Roman"/>
          <w:sz w:val="24"/>
          <w:szCs w:val="24"/>
        </w:rPr>
        <w:t>iam</w:t>
      </w:r>
      <w:r w:rsidR="00A11791" w:rsidRPr="00A11791">
        <w:rPr>
          <w:rFonts w:ascii="Times New Roman" w:hAnsi="Times New Roman" w:cs="Times New Roman"/>
          <w:sz w:val="24"/>
          <w:szCs w:val="24"/>
        </w:rPr>
        <w:t xml:space="preserve"> utilizados para a </w:t>
      </w:r>
      <w:r w:rsidR="00A11791" w:rsidRPr="00E7552F">
        <w:rPr>
          <w:rFonts w:ascii="Times New Roman" w:hAnsi="Times New Roman" w:cs="Times New Roman"/>
          <w:sz w:val="24"/>
          <w:szCs w:val="24"/>
        </w:rPr>
        <w:t>elaboração de projetos vinculados a emendas parlamentares.</w:t>
      </w:r>
      <w:r w:rsidR="00A11791" w:rsidRPr="00A11791">
        <w:rPr>
          <w:rFonts w:ascii="Times New Roman" w:hAnsi="Times New Roman" w:cs="Times New Roman"/>
          <w:sz w:val="24"/>
          <w:szCs w:val="24"/>
        </w:rPr>
        <w:t xml:space="preserve"> Explicou que h</w:t>
      </w:r>
      <w:r w:rsidR="00E7552F">
        <w:rPr>
          <w:rFonts w:ascii="Times New Roman" w:hAnsi="Times New Roman" w:cs="Times New Roman"/>
          <w:sz w:val="24"/>
          <w:szCs w:val="24"/>
        </w:rPr>
        <w:t>avia</w:t>
      </w:r>
      <w:r w:rsidR="00A11791" w:rsidRPr="00A11791">
        <w:rPr>
          <w:rFonts w:ascii="Times New Roman" w:hAnsi="Times New Roman" w:cs="Times New Roman"/>
          <w:sz w:val="24"/>
          <w:szCs w:val="24"/>
        </w:rPr>
        <w:t xml:space="preserve"> </w:t>
      </w:r>
      <w:r w:rsidR="00A11791" w:rsidRPr="00E7552F">
        <w:rPr>
          <w:rFonts w:ascii="Times New Roman" w:hAnsi="Times New Roman" w:cs="Times New Roman"/>
          <w:sz w:val="24"/>
          <w:szCs w:val="24"/>
        </w:rPr>
        <w:t>diversos projetos pendentes</w:t>
      </w:r>
      <w:r w:rsidR="00A11791" w:rsidRPr="00A11791">
        <w:rPr>
          <w:rFonts w:ascii="Times New Roman" w:hAnsi="Times New Roman" w:cs="Times New Roman"/>
          <w:sz w:val="24"/>
          <w:szCs w:val="24"/>
        </w:rPr>
        <w:t xml:space="preserve">, com custo médio de aproximadamente </w:t>
      </w:r>
      <w:r w:rsidR="00A11791" w:rsidRPr="00E7552F">
        <w:rPr>
          <w:rFonts w:ascii="Times New Roman" w:hAnsi="Times New Roman" w:cs="Times New Roman"/>
          <w:sz w:val="24"/>
          <w:szCs w:val="24"/>
        </w:rPr>
        <w:t>R$ 50 mil cada,</w:t>
      </w:r>
      <w:r w:rsidR="00A11791" w:rsidRPr="00A11791">
        <w:rPr>
          <w:rFonts w:ascii="Times New Roman" w:hAnsi="Times New Roman" w:cs="Times New Roman"/>
          <w:sz w:val="24"/>
          <w:szCs w:val="24"/>
        </w:rPr>
        <w:t xml:space="preserve"> e que o </w:t>
      </w:r>
      <w:r w:rsidR="00A11791" w:rsidRPr="00E7552F">
        <w:rPr>
          <w:rFonts w:ascii="Times New Roman" w:hAnsi="Times New Roman" w:cs="Times New Roman"/>
          <w:sz w:val="24"/>
          <w:szCs w:val="24"/>
        </w:rPr>
        <w:t>prefeito cogita contratar uma empresa especializada</w:t>
      </w:r>
      <w:r w:rsidR="00A11791" w:rsidRPr="00A11791">
        <w:rPr>
          <w:rFonts w:ascii="Times New Roman" w:hAnsi="Times New Roman" w:cs="Times New Roman"/>
          <w:sz w:val="24"/>
          <w:szCs w:val="24"/>
        </w:rPr>
        <w:t xml:space="preserve"> para realizá-los. Destacou ainda que exist</w:t>
      </w:r>
      <w:r w:rsidR="00E7552F">
        <w:rPr>
          <w:rFonts w:ascii="Times New Roman" w:hAnsi="Times New Roman" w:cs="Times New Roman"/>
          <w:sz w:val="24"/>
          <w:szCs w:val="24"/>
        </w:rPr>
        <w:t>ia</w:t>
      </w:r>
      <w:r w:rsidR="00A11791" w:rsidRPr="00A11791">
        <w:rPr>
          <w:rFonts w:ascii="Times New Roman" w:hAnsi="Times New Roman" w:cs="Times New Roman"/>
          <w:sz w:val="24"/>
          <w:szCs w:val="24"/>
        </w:rPr>
        <w:t xml:space="preserve"> </w:t>
      </w:r>
      <w:r w:rsidR="00A11791" w:rsidRPr="00E7552F">
        <w:rPr>
          <w:rFonts w:ascii="Times New Roman" w:hAnsi="Times New Roman" w:cs="Times New Roman"/>
          <w:sz w:val="24"/>
          <w:szCs w:val="24"/>
        </w:rPr>
        <w:t>prazo determinado</w:t>
      </w:r>
      <w:r w:rsidR="00A11791" w:rsidRPr="00A11791">
        <w:rPr>
          <w:rFonts w:ascii="Times New Roman" w:hAnsi="Times New Roman" w:cs="Times New Roman"/>
          <w:sz w:val="24"/>
          <w:szCs w:val="24"/>
        </w:rPr>
        <w:t xml:space="preserve"> para a execução desses projetos, pois, caso não </w:t>
      </w:r>
      <w:r w:rsidR="00E7552F">
        <w:rPr>
          <w:rFonts w:ascii="Times New Roman" w:hAnsi="Times New Roman" w:cs="Times New Roman"/>
          <w:sz w:val="24"/>
          <w:szCs w:val="24"/>
        </w:rPr>
        <w:t xml:space="preserve">fossem </w:t>
      </w:r>
      <w:r w:rsidR="00A11791" w:rsidRPr="00A11791">
        <w:rPr>
          <w:rFonts w:ascii="Times New Roman" w:hAnsi="Times New Roman" w:cs="Times New Roman"/>
          <w:sz w:val="24"/>
          <w:szCs w:val="24"/>
        </w:rPr>
        <w:t xml:space="preserve">concluídos dentro do período previsto, </w:t>
      </w:r>
      <w:r w:rsidR="00A11791" w:rsidRPr="00E7552F">
        <w:rPr>
          <w:rFonts w:ascii="Times New Roman" w:hAnsi="Times New Roman" w:cs="Times New Roman"/>
          <w:sz w:val="24"/>
          <w:szCs w:val="24"/>
        </w:rPr>
        <w:t>as emendas poderão ser perdidas</w:t>
      </w:r>
      <w:r w:rsidR="00A11791" w:rsidRPr="00A11791">
        <w:rPr>
          <w:rFonts w:ascii="Times New Roman" w:hAnsi="Times New Roman" w:cs="Times New Roman"/>
          <w:sz w:val="24"/>
          <w:szCs w:val="24"/>
        </w:rPr>
        <w:t>.</w:t>
      </w:r>
      <w:r w:rsidR="00E7552F">
        <w:rPr>
          <w:rFonts w:ascii="Times New Roman" w:hAnsi="Times New Roman" w:cs="Times New Roman"/>
          <w:sz w:val="24"/>
          <w:szCs w:val="24"/>
        </w:rPr>
        <w:t xml:space="preserve"> Vereador Tiago Cordeiro, com a palavra, </w:t>
      </w:r>
      <w:r w:rsidR="008A32B9" w:rsidRPr="008A32B9">
        <w:rPr>
          <w:rFonts w:ascii="Times New Roman" w:hAnsi="Times New Roman" w:cs="Times New Roman"/>
          <w:sz w:val="24"/>
          <w:szCs w:val="24"/>
        </w:rPr>
        <w:t xml:space="preserve">manifestou </w:t>
      </w:r>
      <w:r w:rsidR="008A32B9" w:rsidRPr="00E70EAF">
        <w:rPr>
          <w:rFonts w:ascii="Times New Roman" w:hAnsi="Times New Roman" w:cs="Times New Roman"/>
          <w:sz w:val="24"/>
          <w:szCs w:val="24"/>
        </w:rPr>
        <w:t xml:space="preserve">compreensão sobre a possível destinação dos recursos ao </w:t>
      </w:r>
      <w:proofErr w:type="spellStart"/>
      <w:r w:rsidR="008A32B9" w:rsidRPr="00E70EAF">
        <w:rPr>
          <w:rFonts w:ascii="Times New Roman" w:hAnsi="Times New Roman" w:cs="Times New Roman"/>
          <w:sz w:val="24"/>
          <w:szCs w:val="24"/>
        </w:rPr>
        <w:t>IDEPLAN</w:t>
      </w:r>
      <w:proofErr w:type="spellEnd"/>
      <w:r w:rsidR="008A32B9" w:rsidRPr="00E70EAF">
        <w:rPr>
          <w:rFonts w:ascii="Times New Roman" w:hAnsi="Times New Roman" w:cs="Times New Roman"/>
          <w:sz w:val="24"/>
          <w:szCs w:val="24"/>
        </w:rPr>
        <w:t xml:space="preserve"> para a elaboração de projetos</w:t>
      </w:r>
      <w:r w:rsidR="008A32B9" w:rsidRPr="008A32B9">
        <w:rPr>
          <w:rFonts w:ascii="Times New Roman" w:hAnsi="Times New Roman" w:cs="Times New Roman"/>
          <w:sz w:val="24"/>
          <w:szCs w:val="24"/>
        </w:rPr>
        <w:t xml:space="preserve"> e aproveitou para </w:t>
      </w:r>
      <w:r w:rsidR="008A32B9" w:rsidRPr="00E70EAF">
        <w:rPr>
          <w:rFonts w:ascii="Times New Roman" w:hAnsi="Times New Roman" w:cs="Times New Roman"/>
          <w:sz w:val="24"/>
          <w:szCs w:val="24"/>
        </w:rPr>
        <w:t>solicitar que o órgão, junto à Secretaria de Obras, elabore o projeto da ponte do Barreiro,</w:t>
      </w:r>
      <w:r w:rsidR="008A32B9" w:rsidRPr="008A32B9">
        <w:rPr>
          <w:rFonts w:ascii="Times New Roman" w:hAnsi="Times New Roman" w:cs="Times New Roman"/>
          <w:sz w:val="24"/>
          <w:szCs w:val="24"/>
        </w:rPr>
        <w:t xml:space="preserve"> que conta com </w:t>
      </w:r>
      <w:r w:rsidR="008A32B9" w:rsidRPr="00E70EAF">
        <w:rPr>
          <w:rFonts w:ascii="Times New Roman" w:hAnsi="Times New Roman" w:cs="Times New Roman"/>
          <w:sz w:val="24"/>
          <w:szCs w:val="24"/>
        </w:rPr>
        <w:t>verba de aproximadamente R$ 800 mil</w:t>
      </w:r>
      <w:r w:rsidR="008A32B9" w:rsidRPr="008A32B9">
        <w:rPr>
          <w:rFonts w:ascii="Times New Roman" w:hAnsi="Times New Roman" w:cs="Times New Roman"/>
          <w:sz w:val="24"/>
          <w:szCs w:val="24"/>
        </w:rPr>
        <w:t xml:space="preserve"> obtida junto à </w:t>
      </w:r>
      <w:r w:rsidR="008A32B9" w:rsidRPr="00E70EAF">
        <w:rPr>
          <w:rFonts w:ascii="Times New Roman" w:hAnsi="Times New Roman" w:cs="Times New Roman"/>
          <w:sz w:val="24"/>
          <w:szCs w:val="24"/>
        </w:rPr>
        <w:t>Secretaria de Infraestrutura e Logística</w:t>
      </w:r>
      <w:r w:rsidR="008A32B9" w:rsidRPr="008A32B9">
        <w:rPr>
          <w:rFonts w:ascii="Times New Roman" w:hAnsi="Times New Roman" w:cs="Times New Roman"/>
          <w:sz w:val="24"/>
          <w:szCs w:val="24"/>
        </w:rPr>
        <w:t xml:space="preserve">. Destacou a </w:t>
      </w:r>
      <w:r w:rsidR="008A32B9" w:rsidRPr="00E70EAF">
        <w:rPr>
          <w:rFonts w:ascii="Times New Roman" w:hAnsi="Times New Roman" w:cs="Times New Roman"/>
          <w:sz w:val="24"/>
          <w:szCs w:val="24"/>
        </w:rPr>
        <w:t>importância da obra</w:t>
      </w:r>
      <w:r w:rsidR="008A32B9" w:rsidRPr="008A32B9">
        <w:rPr>
          <w:rFonts w:ascii="Times New Roman" w:hAnsi="Times New Roman" w:cs="Times New Roman"/>
          <w:sz w:val="24"/>
          <w:szCs w:val="24"/>
        </w:rPr>
        <w:t xml:space="preserve"> para o escoamento da safra e o acesso de serviços públicos à região.</w:t>
      </w:r>
      <w:r w:rsidR="00E70EAF">
        <w:rPr>
          <w:rFonts w:ascii="Times New Roman" w:hAnsi="Times New Roman" w:cs="Times New Roman"/>
          <w:sz w:val="24"/>
          <w:szCs w:val="24"/>
        </w:rPr>
        <w:t xml:space="preserve"> </w:t>
      </w:r>
      <w:r w:rsidR="00B9646D">
        <w:rPr>
          <w:rFonts w:ascii="Times New Roman" w:hAnsi="Times New Roman" w:cs="Times New Roman"/>
          <w:sz w:val="24"/>
          <w:szCs w:val="24"/>
        </w:rPr>
        <w:t>Vereador Caldeira, em aparte, m</w:t>
      </w:r>
      <w:r w:rsidR="008A32B9" w:rsidRPr="008A32B9">
        <w:rPr>
          <w:rFonts w:ascii="Times New Roman" w:hAnsi="Times New Roman" w:cs="Times New Roman"/>
          <w:sz w:val="24"/>
          <w:szCs w:val="24"/>
        </w:rPr>
        <w:t xml:space="preserve">encionou ainda o projeto do lago do Tarumã, referente a uma verba do deputado do Carmo, que também estaria pendente de execução, reforçando o desejo de que os recursos realmente </w:t>
      </w:r>
      <w:r w:rsidR="00A52AE0">
        <w:rPr>
          <w:rFonts w:ascii="Times New Roman" w:hAnsi="Times New Roman" w:cs="Times New Roman"/>
          <w:sz w:val="24"/>
          <w:szCs w:val="24"/>
        </w:rPr>
        <w:t xml:space="preserve">fossem </w:t>
      </w:r>
      <w:r w:rsidR="008A32B9" w:rsidRPr="008A32B9">
        <w:rPr>
          <w:rFonts w:ascii="Times New Roman" w:hAnsi="Times New Roman" w:cs="Times New Roman"/>
          <w:sz w:val="24"/>
          <w:szCs w:val="24"/>
        </w:rPr>
        <w:t xml:space="preserve">usados para destravar e viabilizar </w:t>
      </w:r>
      <w:r w:rsidR="00A52AE0">
        <w:rPr>
          <w:rFonts w:ascii="Times New Roman" w:hAnsi="Times New Roman" w:cs="Times New Roman"/>
          <w:sz w:val="24"/>
          <w:szCs w:val="24"/>
        </w:rPr>
        <w:t>aquelas</w:t>
      </w:r>
      <w:r w:rsidR="008A32B9" w:rsidRPr="008A32B9">
        <w:rPr>
          <w:rFonts w:ascii="Times New Roman" w:hAnsi="Times New Roman" w:cs="Times New Roman"/>
          <w:sz w:val="24"/>
          <w:szCs w:val="24"/>
        </w:rPr>
        <w:t xml:space="preserve"> obras.</w:t>
      </w:r>
      <w:r w:rsidR="00A52AE0">
        <w:rPr>
          <w:rFonts w:ascii="Times New Roman" w:hAnsi="Times New Roman" w:cs="Times New Roman"/>
          <w:sz w:val="24"/>
          <w:szCs w:val="24"/>
        </w:rPr>
        <w:t xml:space="preserve"> </w:t>
      </w:r>
      <w:r w:rsidR="00C42DEE">
        <w:rPr>
          <w:rFonts w:ascii="Times New Roman" w:hAnsi="Times New Roman" w:cs="Times New Roman"/>
          <w:sz w:val="24"/>
          <w:szCs w:val="24"/>
        </w:rPr>
        <w:t xml:space="preserve">Vereador Lucas </w:t>
      </w:r>
      <w:proofErr w:type="spellStart"/>
      <w:r w:rsidR="00C42DEE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="00C42DEE">
        <w:rPr>
          <w:rFonts w:ascii="Times New Roman" w:hAnsi="Times New Roman" w:cs="Times New Roman"/>
          <w:sz w:val="24"/>
          <w:szCs w:val="24"/>
        </w:rPr>
        <w:t xml:space="preserve">, em aparte, </w:t>
      </w:r>
      <w:r w:rsidR="00210CE0">
        <w:rPr>
          <w:rFonts w:ascii="Times New Roman" w:hAnsi="Times New Roman" w:cs="Times New Roman"/>
          <w:sz w:val="24"/>
          <w:szCs w:val="24"/>
        </w:rPr>
        <w:t xml:space="preserve">indagou </w:t>
      </w:r>
      <w:r w:rsidR="00210CE0" w:rsidRPr="00210CE0">
        <w:rPr>
          <w:rFonts w:ascii="Times New Roman" w:hAnsi="Times New Roman" w:cs="Times New Roman"/>
          <w:sz w:val="24"/>
          <w:szCs w:val="24"/>
        </w:rPr>
        <w:t>por</w:t>
      </w:r>
      <w:r w:rsidR="00210CE0">
        <w:rPr>
          <w:rFonts w:ascii="Times New Roman" w:hAnsi="Times New Roman" w:cs="Times New Roman"/>
          <w:sz w:val="24"/>
          <w:szCs w:val="24"/>
        </w:rPr>
        <w:t xml:space="preserve"> </w:t>
      </w:r>
      <w:r w:rsidR="00210CE0" w:rsidRPr="00210CE0">
        <w:rPr>
          <w:rFonts w:ascii="Times New Roman" w:hAnsi="Times New Roman" w:cs="Times New Roman"/>
          <w:sz w:val="24"/>
          <w:szCs w:val="24"/>
        </w:rPr>
        <w:t>que s</w:t>
      </w:r>
      <w:r w:rsidR="00210CE0">
        <w:rPr>
          <w:rFonts w:ascii="Times New Roman" w:hAnsi="Times New Roman" w:cs="Times New Roman"/>
          <w:sz w:val="24"/>
          <w:szCs w:val="24"/>
        </w:rPr>
        <w:t>omente</w:t>
      </w:r>
      <w:r w:rsidR="00210CE0" w:rsidRPr="00210CE0">
        <w:rPr>
          <w:rFonts w:ascii="Times New Roman" w:hAnsi="Times New Roman" w:cs="Times New Roman"/>
          <w:sz w:val="24"/>
          <w:szCs w:val="24"/>
        </w:rPr>
        <w:t xml:space="preserve"> na fala</w:t>
      </w:r>
      <w:r w:rsidR="00210CE0">
        <w:rPr>
          <w:rFonts w:ascii="Times New Roman" w:hAnsi="Times New Roman" w:cs="Times New Roman"/>
          <w:sz w:val="24"/>
          <w:szCs w:val="24"/>
        </w:rPr>
        <w:t xml:space="preserve"> do Vereador Dr. </w:t>
      </w:r>
      <w:proofErr w:type="spellStart"/>
      <w:r w:rsidR="00210CE0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="00210CE0" w:rsidRPr="00210CE0">
        <w:rPr>
          <w:rFonts w:ascii="Times New Roman" w:hAnsi="Times New Roman" w:cs="Times New Roman"/>
          <w:sz w:val="24"/>
          <w:szCs w:val="24"/>
        </w:rPr>
        <w:t xml:space="preserve"> os outros vereador</w:t>
      </w:r>
      <w:r w:rsidR="009625FB">
        <w:rPr>
          <w:rFonts w:ascii="Times New Roman" w:hAnsi="Times New Roman" w:cs="Times New Roman"/>
          <w:sz w:val="24"/>
          <w:szCs w:val="24"/>
        </w:rPr>
        <w:t>es ped</w:t>
      </w:r>
      <w:r w:rsidR="00B570CA">
        <w:rPr>
          <w:rFonts w:ascii="Times New Roman" w:hAnsi="Times New Roman" w:cs="Times New Roman"/>
          <w:sz w:val="24"/>
          <w:szCs w:val="24"/>
        </w:rPr>
        <w:t>ia</w:t>
      </w:r>
      <w:r w:rsidR="009625FB">
        <w:rPr>
          <w:rFonts w:ascii="Times New Roman" w:hAnsi="Times New Roman" w:cs="Times New Roman"/>
          <w:sz w:val="24"/>
          <w:szCs w:val="24"/>
        </w:rPr>
        <w:t>m aparte e</w:t>
      </w:r>
      <w:r w:rsidR="00FC5883">
        <w:rPr>
          <w:rFonts w:ascii="Times New Roman" w:hAnsi="Times New Roman" w:cs="Times New Roman"/>
          <w:sz w:val="24"/>
          <w:szCs w:val="24"/>
        </w:rPr>
        <w:t xml:space="preserve"> que n</w:t>
      </w:r>
      <w:r w:rsidR="00B570CA">
        <w:rPr>
          <w:rFonts w:ascii="Times New Roman" w:hAnsi="Times New Roman" w:cs="Times New Roman"/>
          <w:sz w:val="24"/>
          <w:szCs w:val="24"/>
        </w:rPr>
        <w:t>o</w:t>
      </w:r>
      <w:r w:rsidR="00FC5883">
        <w:rPr>
          <w:rFonts w:ascii="Times New Roman" w:hAnsi="Times New Roman" w:cs="Times New Roman"/>
          <w:sz w:val="24"/>
          <w:szCs w:val="24"/>
        </w:rPr>
        <w:t xml:space="preserve"> dos outros ninguém pedia aparte.</w:t>
      </w:r>
      <w:r w:rsidR="009625FB">
        <w:rPr>
          <w:rFonts w:ascii="Times New Roman" w:hAnsi="Times New Roman" w:cs="Times New Roman"/>
          <w:sz w:val="24"/>
          <w:szCs w:val="24"/>
        </w:rPr>
        <w:t xml:space="preserve"> </w:t>
      </w:r>
      <w:r w:rsidR="00895493">
        <w:rPr>
          <w:rFonts w:ascii="Times New Roman" w:hAnsi="Times New Roman" w:cs="Times New Roman"/>
          <w:sz w:val="24"/>
          <w:szCs w:val="24"/>
        </w:rPr>
        <w:t>Verea</w:t>
      </w:r>
      <w:r w:rsidR="00E06C37">
        <w:rPr>
          <w:rFonts w:ascii="Times New Roman" w:hAnsi="Times New Roman" w:cs="Times New Roman"/>
          <w:sz w:val="24"/>
          <w:szCs w:val="24"/>
        </w:rPr>
        <w:t>dor Tiago Cordeiro, em aparte, disse que o Vereador Dr</w:t>
      </w:r>
      <w:r w:rsidR="00613C23">
        <w:rPr>
          <w:rFonts w:ascii="Times New Roman" w:hAnsi="Times New Roman" w:cs="Times New Roman"/>
          <w:sz w:val="24"/>
          <w:szCs w:val="24"/>
        </w:rPr>
        <w:t>.</w:t>
      </w:r>
      <w:r w:rsidR="00E06C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6C37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="00E06C37">
        <w:rPr>
          <w:rFonts w:ascii="Times New Roman" w:hAnsi="Times New Roman" w:cs="Times New Roman"/>
          <w:sz w:val="24"/>
          <w:szCs w:val="24"/>
        </w:rPr>
        <w:t xml:space="preserve"> era </w:t>
      </w:r>
      <w:r w:rsidR="00E06C37" w:rsidRPr="00E06C37">
        <w:rPr>
          <w:rFonts w:ascii="Times New Roman" w:hAnsi="Times New Roman" w:cs="Times New Roman"/>
          <w:sz w:val="24"/>
          <w:szCs w:val="24"/>
        </w:rPr>
        <w:t>um cara que todo mundo</w:t>
      </w:r>
      <w:r w:rsidR="00E06C37">
        <w:rPr>
          <w:rFonts w:ascii="Times New Roman" w:hAnsi="Times New Roman" w:cs="Times New Roman"/>
          <w:sz w:val="24"/>
          <w:szCs w:val="24"/>
        </w:rPr>
        <w:t xml:space="preserve"> </w:t>
      </w:r>
      <w:r w:rsidR="00E06C37" w:rsidRPr="00E06C37">
        <w:rPr>
          <w:rFonts w:ascii="Times New Roman" w:hAnsi="Times New Roman" w:cs="Times New Roman"/>
          <w:sz w:val="24"/>
          <w:szCs w:val="24"/>
        </w:rPr>
        <w:t>gosta</w:t>
      </w:r>
      <w:r w:rsidR="00E06C37">
        <w:rPr>
          <w:rFonts w:ascii="Times New Roman" w:hAnsi="Times New Roman" w:cs="Times New Roman"/>
          <w:sz w:val="24"/>
          <w:szCs w:val="24"/>
        </w:rPr>
        <w:t>va</w:t>
      </w:r>
      <w:r w:rsidR="00E06C37" w:rsidRPr="00E06C37">
        <w:rPr>
          <w:rFonts w:ascii="Times New Roman" w:hAnsi="Times New Roman" w:cs="Times New Roman"/>
          <w:sz w:val="24"/>
          <w:szCs w:val="24"/>
        </w:rPr>
        <w:t xml:space="preserve"> de debater</w:t>
      </w:r>
      <w:r w:rsidR="00E06C37">
        <w:rPr>
          <w:rFonts w:ascii="Times New Roman" w:hAnsi="Times New Roman" w:cs="Times New Roman"/>
          <w:sz w:val="24"/>
          <w:szCs w:val="24"/>
        </w:rPr>
        <w:t xml:space="preserve">. </w:t>
      </w:r>
      <w:r w:rsidR="00974F2E">
        <w:rPr>
          <w:rFonts w:ascii="Times New Roman" w:hAnsi="Times New Roman" w:cs="Times New Roman"/>
          <w:sz w:val="24"/>
          <w:szCs w:val="24"/>
        </w:rPr>
        <w:t xml:space="preserve">Vereador Dr. </w:t>
      </w:r>
      <w:proofErr w:type="spellStart"/>
      <w:r w:rsidR="00974F2E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="00974F2E">
        <w:rPr>
          <w:rFonts w:ascii="Times New Roman" w:hAnsi="Times New Roman" w:cs="Times New Roman"/>
          <w:sz w:val="24"/>
          <w:szCs w:val="24"/>
        </w:rPr>
        <w:t xml:space="preserve">, com a palavra, </w:t>
      </w:r>
      <w:r w:rsidR="00E06C37">
        <w:rPr>
          <w:rFonts w:ascii="Times New Roman" w:hAnsi="Times New Roman" w:cs="Times New Roman"/>
          <w:sz w:val="24"/>
          <w:szCs w:val="24"/>
        </w:rPr>
        <w:t xml:space="preserve">finalizando, </w:t>
      </w:r>
      <w:r w:rsidR="00974F2E">
        <w:rPr>
          <w:rFonts w:ascii="Times New Roman" w:hAnsi="Times New Roman" w:cs="Times New Roman"/>
          <w:sz w:val="24"/>
          <w:szCs w:val="24"/>
        </w:rPr>
        <w:t>d</w:t>
      </w:r>
      <w:r w:rsidR="008A32B9" w:rsidRPr="008A32B9">
        <w:rPr>
          <w:rFonts w:ascii="Times New Roman" w:hAnsi="Times New Roman" w:cs="Times New Roman"/>
          <w:sz w:val="24"/>
          <w:szCs w:val="24"/>
        </w:rPr>
        <w:t xml:space="preserve">efendeu maior diálogo e transparência nas informações sobre as destinações orçamentárias, observando que todos os parlamentares deveriam ter acesso às mesmas informações e criticando a falta de comunicação equitativa entre os vereadores. </w:t>
      </w:r>
      <w:r w:rsidR="00CE4784">
        <w:rPr>
          <w:rFonts w:ascii="Times New Roman" w:hAnsi="Times New Roman" w:cs="Times New Roman"/>
          <w:sz w:val="24"/>
          <w:szCs w:val="24"/>
        </w:rPr>
        <w:t xml:space="preserve">Colocado em votação, </w:t>
      </w:r>
      <w:r w:rsidRPr="00C851C6">
        <w:rPr>
          <w:rFonts w:ascii="Times New Roman" w:hAnsi="Times New Roman" w:cs="Times New Roman"/>
          <w:b/>
          <w:bCs/>
          <w:sz w:val="24"/>
          <w:szCs w:val="24"/>
        </w:rPr>
        <w:t xml:space="preserve">Votos </w:t>
      </w:r>
      <w:proofErr w:type="gramStart"/>
      <w:r w:rsidRPr="00C851C6">
        <w:rPr>
          <w:rFonts w:ascii="Times New Roman" w:hAnsi="Times New Roman" w:cs="Times New Roman"/>
          <w:b/>
          <w:bCs/>
          <w:sz w:val="24"/>
          <w:szCs w:val="24"/>
        </w:rPr>
        <w:t>Nominais :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Acioli - Sim;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Odarlone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Orente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Eliana Rocha - Não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Votou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Gabriel Caldeira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Guilherme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Lucas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Luciano 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Facchiano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Moisés Tavares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Pablo da Segurança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Sidnei Oliveira - </w:t>
      </w:r>
      <w:proofErr w:type="gramStart"/>
      <w:r w:rsidRPr="00C851C6">
        <w:rPr>
          <w:rFonts w:ascii="Times New Roman" w:hAnsi="Times New Roman" w:cs="Times New Roman"/>
          <w:sz w:val="24"/>
          <w:szCs w:val="24"/>
        </w:rPr>
        <w:t>Sim ;</w:t>
      </w:r>
      <w:proofErr w:type="gramEnd"/>
      <w:r w:rsidRPr="00C851C6">
        <w:rPr>
          <w:rFonts w:ascii="Times New Roman" w:hAnsi="Times New Roman" w:cs="Times New Roman"/>
          <w:sz w:val="24"/>
          <w:szCs w:val="24"/>
        </w:rPr>
        <w:t xml:space="preserve"> Tiago Cordeiro </w:t>
      </w:r>
      <w:r w:rsidR="005766DA">
        <w:rPr>
          <w:rFonts w:ascii="Times New Roman" w:hAnsi="Times New Roman" w:cs="Times New Roman"/>
          <w:sz w:val="24"/>
          <w:szCs w:val="24"/>
        </w:rPr>
        <w:t>–</w:t>
      </w:r>
      <w:r w:rsidRPr="00C851C6">
        <w:rPr>
          <w:rFonts w:ascii="Times New Roman" w:hAnsi="Times New Roman" w:cs="Times New Roman"/>
          <w:sz w:val="24"/>
          <w:szCs w:val="24"/>
        </w:rPr>
        <w:t xml:space="preserve"> Sim</w:t>
      </w:r>
      <w:r w:rsidR="005766DA">
        <w:rPr>
          <w:rFonts w:ascii="Times New Roman" w:hAnsi="Times New Roman" w:cs="Times New Roman"/>
          <w:sz w:val="24"/>
          <w:szCs w:val="24"/>
        </w:rPr>
        <w:t xml:space="preserve">. </w:t>
      </w:r>
      <w:r w:rsidR="008669FC">
        <w:rPr>
          <w:rFonts w:ascii="Times New Roman" w:hAnsi="Times New Roman" w:cs="Times New Roman"/>
          <w:sz w:val="24"/>
          <w:szCs w:val="24"/>
        </w:rPr>
        <w:t>Projeto APROVADO por unanimidade.</w:t>
      </w:r>
      <w:r w:rsidR="00175366">
        <w:rPr>
          <w:rFonts w:ascii="Times New Roman" w:hAnsi="Times New Roman" w:cs="Times New Roman"/>
          <w:sz w:val="24"/>
          <w:szCs w:val="24"/>
        </w:rPr>
        <w:t xml:space="preserve"> Vereador Guilherme </w:t>
      </w:r>
      <w:proofErr w:type="spellStart"/>
      <w:r w:rsidR="00175366">
        <w:rPr>
          <w:rFonts w:ascii="Times New Roman" w:hAnsi="Times New Roman" w:cs="Times New Roman"/>
          <w:sz w:val="24"/>
          <w:szCs w:val="24"/>
        </w:rPr>
        <w:t>Livoti</w:t>
      </w:r>
      <w:proofErr w:type="spellEnd"/>
      <w:r w:rsidR="00175366">
        <w:rPr>
          <w:rFonts w:ascii="Times New Roman" w:hAnsi="Times New Roman" w:cs="Times New Roman"/>
          <w:sz w:val="24"/>
          <w:szCs w:val="24"/>
        </w:rPr>
        <w:t xml:space="preserve">, em justificativa de voto, </w:t>
      </w:r>
      <w:r w:rsidR="00175366" w:rsidRPr="00AC4DBC">
        <w:rPr>
          <w:rFonts w:ascii="Times New Roman" w:hAnsi="Times New Roman" w:cs="Times New Roman"/>
          <w:sz w:val="24"/>
          <w:szCs w:val="24"/>
        </w:rPr>
        <w:t xml:space="preserve">justificou seu voto e reforçou a importância do diálogo e da transparência durante a votação de projetos submetidos à Câmara com prazos curtos e trâmites acelerados. Destacou que nem todos os vereadores tinham pleno conhecimento sobre a destinação </w:t>
      </w:r>
      <w:r w:rsidR="00175366" w:rsidRPr="00AC4DBC">
        <w:rPr>
          <w:rFonts w:ascii="Times New Roman" w:hAnsi="Times New Roman" w:cs="Times New Roman"/>
          <w:sz w:val="24"/>
          <w:szCs w:val="24"/>
        </w:rPr>
        <w:lastRenderedPageBreak/>
        <w:t>dos recursos aprovados, enfatizando que a falta de discussão prejudica a compreensão e a qualidade das decisões.</w:t>
      </w:r>
      <w:r w:rsidR="00175366">
        <w:t xml:space="preserve"> </w:t>
      </w:r>
      <w:r w:rsidR="00175366" w:rsidRPr="00175366">
        <w:rPr>
          <w:rFonts w:ascii="Times New Roman" w:hAnsi="Times New Roman" w:cs="Times New Roman"/>
          <w:sz w:val="24"/>
          <w:szCs w:val="24"/>
        </w:rPr>
        <w:t>Sugeriu que, sempre que possível, os projetos tramit</w:t>
      </w:r>
      <w:r w:rsidR="00F216DA">
        <w:rPr>
          <w:rFonts w:ascii="Times New Roman" w:hAnsi="Times New Roman" w:cs="Times New Roman"/>
          <w:sz w:val="24"/>
          <w:szCs w:val="24"/>
        </w:rPr>
        <w:t>ass</w:t>
      </w:r>
      <w:r w:rsidR="00175366" w:rsidRPr="00175366">
        <w:rPr>
          <w:rFonts w:ascii="Times New Roman" w:hAnsi="Times New Roman" w:cs="Times New Roman"/>
          <w:sz w:val="24"/>
          <w:szCs w:val="24"/>
        </w:rPr>
        <w:t>em em regime normal, garantindo tempo adequado para análise e debate. Ressaltou ainda que, por se tratar de uma Casa com apenas 11 vereadores, seria perfeitamente viável realizar reuniões prévias para esclarecer dúvidas e alinhar informações.</w:t>
      </w:r>
      <w:r w:rsidR="00F216DA">
        <w:t xml:space="preserve"> Ao encerrar</w:t>
      </w:r>
      <w:r w:rsidR="00F216DA" w:rsidRPr="00F216DA">
        <w:t xml:space="preserve">, </w:t>
      </w:r>
      <w:r w:rsidR="00175366" w:rsidRPr="00175366">
        <w:rPr>
          <w:rFonts w:ascii="Times New Roman" w:hAnsi="Times New Roman" w:cs="Times New Roman"/>
          <w:sz w:val="24"/>
          <w:szCs w:val="24"/>
        </w:rPr>
        <w:t>reiterou o apelo por mais diálogo e explicações detalhadas em votações urgentes.</w:t>
      </w:r>
      <w:r w:rsidR="00F216DA">
        <w:rPr>
          <w:rFonts w:ascii="Times New Roman" w:hAnsi="Times New Roman" w:cs="Times New Roman"/>
          <w:sz w:val="24"/>
          <w:szCs w:val="24"/>
        </w:rPr>
        <w:t xml:space="preserve"> Vereador Lucas </w:t>
      </w:r>
      <w:proofErr w:type="spellStart"/>
      <w:r w:rsidR="00F216DA">
        <w:rPr>
          <w:rFonts w:ascii="Times New Roman" w:hAnsi="Times New Roman" w:cs="Times New Roman"/>
          <w:sz w:val="24"/>
          <w:szCs w:val="24"/>
        </w:rPr>
        <w:t>Leugi</w:t>
      </w:r>
      <w:proofErr w:type="spellEnd"/>
      <w:r w:rsidR="00F216DA">
        <w:rPr>
          <w:rFonts w:ascii="Times New Roman" w:hAnsi="Times New Roman" w:cs="Times New Roman"/>
          <w:sz w:val="24"/>
          <w:szCs w:val="24"/>
        </w:rPr>
        <w:t xml:space="preserve">, em questão de ordem, </w:t>
      </w:r>
      <w:r w:rsidR="00624E09" w:rsidRPr="00624E09">
        <w:rPr>
          <w:rFonts w:ascii="Times New Roman" w:hAnsi="Times New Roman" w:cs="Times New Roman"/>
          <w:sz w:val="24"/>
          <w:szCs w:val="24"/>
        </w:rPr>
        <w:t>relat</w:t>
      </w:r>
      <w:r w:rsidR="00624E09" w:rsidRPr="00624E09">
        <w:rPr>
          <w:rFonts w:ascii="Times New Roman" w:hAnsi="Times New Roman" w:cs="Times New Roman"/>
          <w:sz w:val="24"/>
          <w:szCs w:val="24"/>
        </w:rPr>
        <w:t>ou</w:t>
      </w:r>
      <w:r w:rsidR="00624E09" w:rsidRPr="00624E09">
        <w:rPr>
          <w:rFonts w:ascii="Times New Roman" w:hAnsi="Times New Roman" w:cs="Times New Roman"/>
          <w:sz w:val="24"/>
          <w:szCs w:val="24"/>
        </w:rPr>
        <w:t xml:space="preserve"> uma situação ocorrida na piscina do Centro da Juventude, informando ter recebido reclamações sobre más condições de higiene no local. </w:t>
      </w:r>
      <w:r w:rsidR="003948A5">
        <w:rPr>
          <w:rFonts w:ascii="Times New Roman" w:hAnsi="Times New Roman" w:cs="Times New Roman"/>
          <w:sz w:val="24"/>
          <w:szCs w:val="24"/>
        </w:rPr>
        <w:t xml:space="preserve">Disse que </w:t>
      </w:r>
      <w:r w:rsidR="00624E09" w:rsidRPr="00624E09">
        <w:rPr>
          <w:rFonts w:ascii="Times New Roman" w:hAnsi="Times New Roman" w:cs="Times New Roman"/>
          <w:sz w:val="24"/>
          <w:szCs w:val="24"/>
        </w:rPr>
        <w:t xml:space="preserve">um usuário relatou ter </w:t>
      </w:r>
      <w:r w:rsidR="00624E09" w:rsidRPr="003948A5">
        <w:rPr>
          <w:rFonts w:ascii="Times New Roman" w:hAnsi="Times New Roman" w:cs="Times New Roman"/>
          <w:sz w:val="24"/>
          <w:szCs w:val="24"/>
        </w:rPr>
        <w:t>contraído sarna após utilizar a piscina</w:t>
      </w:r>
      <w:r w:rsidR="00624E09" w:rsidRPr="00624E09">
        <w:rPr>
          <w:rFonts w:ascii="Times New Roman" w:hAnsi="Times New Roman" w:cs="Times New Roman"/>
          <w:sz w:val="24"/>
          <w:szCs w:val="24"/>
        </w:rPr>
        <w:t>, mesmo apresentando exame anterior comprovando ausência da doença.</w:t>
      </w:r>
      <w:r w:rsidR="003948A5">
        <w:rPr>
          <w:rFonts w:ascii="Times New Roman" w:hAnsi="Times New Roman" w:cs="Times New Roman"/>
          <w:sz w:val="24"/>
          <w:szCs w:val="24"/>
        </w:rPr>
        <w:t xml:space="preserve"> A</w:t>
      </w:r>
      <w:r w:rsidR="00624E09" w:rsidRPr="00624E09">
        <w:rPr>
          <w:rFonts w:ascii="Times New Roman" w:hAnsi="Times New Roman" w:cs="Times New Roman"/>
          <w:sz w:val="24"/>
          <w:szCs w:val="24"/>
        </w:rPr>
        <w:t xml:space="preserve">firmou que a água estaria com mau cheiro e excesso de cloro, dificultando a prática de atividades como hidroginástica e natação. Solicitou que o problema fosse discutido na próxima </w:t>
      </w:r>
      <w:r w:rsidR="00CB70FE">
        <w:rPr>
          <w:rFonts w:ascii="Times New Roman" w:hAnsi="Times New Roman" w:cs="Times New Roman"/>
          <w:sz w:val="24"/>
          <w:szCs w:val="24"/>
        </w:rPr>
        <w:t>S</w:t>
      </w:r>
      <w:r w:rsidR="00624E09" w:rsidRPr="00624E09">
        <w:rPr>
          <w:rFonts w:ascii="Times New Roman" w:hAnsi="Times New Roman" w:cs="Times New Roman"/>
          <w:sz w:val="24"/>
          <w:szCs w:val="24"/>
        </w:rPr>
        <w:t>essão, pedindo também o apoio do vereador Sidney, que atua</w:t>
      </w:r>
      <w:r w:rsidR="00CB70FE">
        <w:rPr>
          <w:rFonts w:ascii="Times New Roman" w:hAnsi="Times New Roman" w:cs="Times New Roman"/>
          <w:sz w:val="24"/>
          <w:szCs w:val="24"/>
        </w:rPr>
        <w:t>va</w:t>
      </w:r>
      <w:r w:rsidR="00624E09" w:rsidRPr="00624E09">
        <w:rPr>
          <w:rFonts w:ascii="Times New Roman" w:hAnsi="Times New Roman" w:cs="Times New Roman"/>
          <w:sz w:val="24"/>
          <w:szCs w:val="24"/>
        </w:rPr>
        <w:t xml:space="preserve"> na área de produtos de limpeza, para verificar a situação e auxiliar na solução do problema.</w:t>
      </w:r>
      <w:r w:rsidR="00CB70FE">
        <w:rPr>
          <w:rFonts w:ascii="Times New Roman" w:hAnsi="Times New Roman" w:cs="Times New Roman"/>
          <w:sz w:val="24"/>
          <w:szCs w:val="24"/>
        </w:rPr>
        <w:t xml:space="preserve"> Mencionou </w:t>
      </w:r>
      <w:r w:rsidR="00624E09" w:rsidRPr="00624E09">
        <w:rPr>
          <w:rFonts w:ascii="Times New Roman" w:hAnsi="Times New Roman" w:cs="Times New Roman"/>
          <w:sz w:val="24"/>
          <w:szCs w:val="24"/>
        </w:rPr>
        <w:t>que alguns servidores comissionados da área do esporte deveriam priorizar a manutenção e o funcionamento adequado do espaço, em vez de permanecer em atividades não relacionadas às suas funções.</w:t>
      </w:r>
      <w:r w:rsidR="00CB70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3CC64B" w14:textId="284F1F5B" w:rsidR="00175366" w:rsidRPr="00175366" w:rsidRDefault="00BA1E79" w:rsidP="00175366">
      <w:pPr>
        <w:jc w:val="both"/>
        <w:rPr>
          <w:rFonts w:ascii="Times New Roman" w:hAnsi="Times New Roman" w:cs="Times New Roman"/>
          <w:sz w:val="24"/>
          <w:szCs w:val="24"/>
        </w:rPr>
      </w:pPr>
      <w:r w:rsidRPr="00D25AAD">
        <w:rPr>
          <w:rFonts w:ascii="Times New Roman" w:hAnsi="Times New Roman" w:cs="Times New Roman"/>
          <w:sz w:val="24"/>
          <w:szCs w:val="24"/>
        </w:rPr>
        <w:t xml:space="preserve">Senhor Vereador José Airton Deco de Araújo, encontra-se licenciado a partir de 09/10/2025 para exercer cargo em comissão junto ao município de Apucarana. Senhor Vereador </w:t>
      </w:r>
      <w:proofErr w:type="spellStart"/>
      <w:r w:rsidRPr="00D25AAD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00D25AAD">
        <w:rPr>
          <w:rFonts w:ascii="Times New Roman" w:hAnsi="Times New Roman" w:cs="Times New Roman"/>
          <w:sz w:val="24"/>
          <w:szCs w:val="24"/>
        </w:rPr>
        <w:t xml:space="preserve"> Luciano </w:t>
      </w:r>
      <w:proofErr w:type="spellStart"/>
      <w:r w:rsidRPr="00D25AAD">
        <w:rPr>
          <w:rFonts w:ascii="Times New Roman" w:hAnsi="Times New Roman" w:cs="Times New Roman"/>
          <w:sz w:val="24"/>
          <w:szCs w:val="24"/>
        </w:rPr>
        <w:t>Facchiano</w:t>
      </w:r>
      <w:proofErr w:type="spellEnd"/>
      <w:r w:rsidRPr="00D25AAD">
        <w:rPr>
          <w:rFonts w:ascii="Times New Roman" w:hAnsi="Times New Roman" w:cs="Times New Roman"/>
          <w:sz w:val="24"/>
          <w:szCs w:val="24"/>
        </w:rPr>
        <w:t xml:space="preserve"> assumiu em 13/10/2025 (Suplente).</w:t>
      </w:r>
      <w:r w:rsidR="00D25AAD">
        <w:rPr>
          <w:rFonts w:ascii="Times New Roman" w:hAnsi="Times New Roman" w:cs="Times New Roman"/>
          <w:sz w:val="24"/>
          <w:szCs w:val="24"/>
        </w:rPr>
        <w:t xml:space="preserve"> </w:t>
      </w:r>
      <w:r w:rsidR="00B734B6" w:rsidRPr="00D25AAD">
        <w:rPr>
          <w:rFonts w:ascii="Times New Roman" w:hAnsi="Times New Roman" w:cs="Times New Roman"/>
          <w:sz w:val="24"/>
          <w:szCs w:val="24"/>
        </w:rPr>
        <w:t>Esgotada as votações das matérias constantes na pauta da Ordem do Dia, Senhor</w:t>
      </w:r>
      <w:r w:rsidRPr="00D25AAD">
        <w:rPr>
          <w:rFonts w:ascii="Times New Roman" w:hAnsi="Times New Roman" w:cs="Times New Roman"/>
          <w:sz w:val="24"/>
          <w:szCs w:val="24"/>
        </w:rPr>
        <w:t>a</w:t>
      </w:r>
      <w:r w:rsidR="00B734B6" w:rsidRPr="00D25AAD">
        <w:rPr>
          <w:rFonts w:ascii="Times New Roman" w:hAnsi="Times New Roman" w:cs="Times New Roman"/>
          <w:sz w:val="24"/>
          <w:szCs w:val="24"/>
        </w:rPr>
        <w:t xml:space="preserve"> Presidente declarou encerrada a presente Sessão, lembrando aos Vereadores da Sessão Ext</w:t>
      </w:r>
      <w:r w:rsidR="004945A4" w:rsidRPr="00D25AAD">
        <w:rPr>
          <w:rFonts w:ascii="Times New Roman" w:hAnsi="Times New Roman" w:cs="Times New Roman"/>
          <w:sz w:val="24"/>
          <w:szCs w:val="24"/>
        </w:rPr>
        <w:t>r</w:t>
      </w:r>
      <w:r w:rsidR="00B734B6" w:rsidRPr="00D25AAD">
        <w:rPr>
          <w:rFonts w:ascii="Times New Roman" w:hAnsi="Times New Roman" w:cs="Times New Roman"/>
          <w:sz w:val="24"/>
          <w:szCs w:val="24"/>
        </w:rPr>
        <w:t>aordinária</w:t>
      </w:r>
      <w:r w:rsidR="004945A4" w:rsidRPr="00D25AAD">
        <w:rPr>
          <w:rFonts w:ascii="Times New Roman" w:hAnsi="Times New Roman" w:cs="Times New Roman"/>
          <w:sz w:val="24"/>
          <w:szCs w:val="24"/>
        </w:rPr>
        <w:t xml:space="preserve"> às 19h30</w:t>
      </w:r>
      <w:r w:rsidR="00B734B6" w:rsidRPr="00D25AAD">
        <w:rPr>
          <w:rFonts w:ascii="Times New Roman" w:hAnsi="Times New Roman" w:cs="Times New Roman"/>
          <w:sz w:val="24"/>
          <w:szCs w:val="24"/>
        </w:rPr>
        <w:t xml:space="preserve">. Esta Sessão encontra-se gravada em áudio e vídeo no canal da Câmara, no </w:t>
      </w:r>
      <w:proofErr w:type="spellStart"/>
      <w:r w:rsidR="00B734B6" w:rsidRPr="00D25AAD"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 w:rsidR="00B734B6" w:rsidRPr="00D25AAD">
        <w:rPr>
          <w:rFonts w:ascii="Times New Roman" w:hAnsi="Times New Roman" w:cs="Times New Roman"/>
          <w:sz w:val="24"/>
          <w:szCs w:val="24"/>
        </w:rPr>
        <w:t>,</w:t>
      </w:r>
      <w:r w:rsidR="004945A4" w:rsidRPr="00D25AAD">
        <w:rPr>
          <w:rFonts w:ascii="Times New Roman" w:hAnsi="Times New Roman" w:cs="Times New Roman"/>
          <w:sz w:val="24"/>
          <w:szCs w:val="24"/>
        </w:rPr>
        <w:t xml:space="preserve"> </w:t>
      </w:r>
      <w:r w:rsidR="004945A4" w:rsidRPr="00D25AAD">
        <w:rPr>
          <w:rFonts w:ascii="Times New Roman" w:hAnsi="Times New Roman" w:cs="Times New Roman"/>
          <w:sz w:val="24"/>
          <w:szCs w:val="24"/>
        </w:rPr>
        <w:t xml:space="preserve">demais tramitações das matérias, bem como suas votações, podem ser acessadas através do site </w:t>
      </w:r>
      <w:proofErr w:type="spellStart"/>
      <w:r w:rsidR="004945A4" w:rsidRPr="00D25AAD">
        <w:rPr>
          <w:rFonts w:ascii="Times New Roman" w:hAnsi="Times New Roman" w:cs="Times New Roman"/>
          <w:sz w:val="24"/>
          <w:szCs w:val="24"/>
        </w:rPr>
        <w:t>LEGIFLOW</w:t>
      </w:r>
      <w:proofErr w:type="spellEnd"/>
      <w:r w:rsidR="004945A4" w:rsidRPr="00D25AAD">
        <w:rPr>
          <w:rFonts w:ascii="Times New Roman" w:hAnsi="Times New Roman" w:cs="Times New Roman"/>
          <w:sz w:val="24"/>
          <w:szCs w:val="24"/>
        </w:rPr>
        <w:t xml:space="preserve"> - Sistema Legislativo.</w:t>
      </w:r>
      <w:r w:rsidR="00B734B6" w:rsidRPr="00D25A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9BCA13" w14:textId="788FE1CA" w:rsidR="00C851C6" w:rsidRDefault="00C851C6" w:rsidP="00C34D2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B8E6D7" w14:textId="77777777" w:rsidR="005766DA" w:rsidRPr="00C851C6" w:rsidRDefault="005766DA" w:rsidP="00C34D2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A41796" w14:textId="77777777" w:rsidR="00C851C6" w:rsidRPr="00C851C6" w:rsidRDefault="00C851C6" w:rsidP="00C34D2D">
      <w:pPr>
        <w:jc w:val="both"/>
        <w:rPr>
          <w:rFonts w:ascii="Times New Roman" w:hAnsi="Times New Roman" w:cs="Times New Roman"/>
          <w:sz w:val="24"/>
          <w:szCs w:val="24"/>
        </w:rPr>
      </w:pPr>
      <w:r w:rsidRPr="00C851C6">
        <w:rPr>
          <w:rFonts w:ascii="Times New Roman" w:hAnsi="Times New Roman" w:cs="Times New Roman"/>
          <w:sz w:val="24"/>
          <w:szCs w:val="24"/>
        </w:rPr>
        <w:t>Assinatura da Mesa Diretora da Sessão</w:t>
      </w:r>
    </w:p>
    <w:p w14:paraId="4C29C9C8" w14:textId="77777777" w:rsidR="00C851C6" w:rsidRPr="00C851C6" w:rsidRDefault="00C851C6" w:rsidP="00C34D2D">
      <w:pPr>
        <w:jc w:val="both"/>
        <w:rPr>
          <w:rFonts w:ascii="Times New Roman" w:hAnsi="Times New Roman" w:cs="Times New Roman"/>
          <w:sz w:val="24"/>
          <w:szCs w:val="24"/>
        </w:rPr>
      </w:pPr>
      <w:r w:rsidRPr="00C851C6">
        <w:rPr>
          <w:rFonts w:ascii="Times New Roman" w:hAnsi="Times New Roman" w:cs="Times New Roman"/>
          <w:sz w:val="24"/>
          <w:szCs w:val="24"/>
        </w:rPr>
        <w:br/>
      </w:r>
    </w:p>
    <w:p w14:paraId="44D65F2A" w14:textId="4C9FAAB6" w:rsidR="00C851C6" w:rsidRPr="00C851C6" w:rsidRDefault="00C851C6" w:rsidP="00C851C6">
      <w:pPr>
        <w:rPr>
          <w:rFonts w:ascii="Times New Roman" w:hAnsi="Times New Roman" w:cs="Times New Roman"/>
          <w:sz w:val="24"/>
          <w:szCs w:val="24"/>
        </w:rPr>
      </w:pPr>
      <w:r w:rsidRPr="00C851C6">
        <w:rPr>
          <w:rFonts w:ascii="Times New Roman" w:hAnsi="Times New Roman" w:cs="Times New Roman"/>
          <w:sz w:val="24"/>
          <w:szCs w:val="24"/>
        </w:rPr>
        <w:br/>
      </w:r>
      <w:r w:rsidRPr="00C851C6">
        <w:rPr>
          <w:rFonts w:ascii="Times New Roman" w:hAnsi="Times New Roman" w:cs="Times New Roman"/>
          <w:b/>
          <w:bCs/>
          <w:sz w:val="24"/>
          <w:szCs w:val="24"/>
        </w:rPr>
        <w:t>Presidente: </w:t>
      </w:r>
      <w:proofErr w:type="spellStart"/>
      <w:r w:rsidRPr="00C851C6">
        <w:rPr>
          <w:rFonts w:ascii="Times New Roman" w:hAnsi="Times New Roman" w:cs="Times New Roman"/>
          <w:sz w:val="24"/>
          <w:szCs w:val="24"/>
        </w:rPr>
        <w:t>Danylo</w:t>
      </w:r>
      <w:proofErr w:type="spellEnd"/>
      <w:r w:rsidRPr="00C851C6">
        <w:rPr>
          <w:rFonts w:ascii="Times New Roman" w:hAnsi="Times New Roman" w:cs="Times New Roman"/>
          <w:sz w:val="24"/>
          <w:szCs w:val="24"/>
        </w:rPr>
        <w:t xml:space="preserve"> Acioli / MDB</w:t>
      </w:r>
      <w:r w:rsidRPr="00C851C6">
        <w:rPr>
          <w:rFonts w:ascii="Times New Roman" w:hAnsi="Times New Roman" w:cs="Times New Roman"/>
          <w:sz w:val="24"/>
          <w:szCs w:val="24"/>
        </w:rPr>
        <w:br/>
      </w:r>
      <w:r w:rsidRPr="00C851C6">
        <w:rPr>
          <w:rFonts w:ascii="Times New Roman" w:hAnsi="Times New Roman" w:cs="Times New Roman"/>
          <w:sz w:val="24"/>
          <w:szCs w:val="24"/>
        </w:rPr>
        <w:br/>
      </w:r>
      <w:r w:rsidRPr="00C851C6">
        <w:rPr>
          <w:rFonts w:ascii="Times New Roman" w:hAnsi="Times New Roman" w:cs="Times New Roman"/>
          <w:b/>
          <w:bCs/>
          <w:sz w:val="24"/>
          <w:szCs w:val="24"/>
        </w:rPr>
        <w:t>Vice-Presidente: </w:t>
      </w:r>
      <w:r w:rsidRPr="00C851C6">
        <w:rPr>
          <w:rFonts w:ascii="Times New Roman" w:hAnsi="Times New Roman" w:cs="Times New Roman"/>
          <w:sz w:val="24"/>
          <w:szCs w:val="24"/>
        </w:rPr>
        <w:t>Eliana Rocha / SD</w:t>
      </w:r>
      <w:r w:rsidRPr="00C851C6">
        <w:rPr>
          <w:rFonts w:ascii="Times New Roman" w:hAnsi="Times New Roman" w:cs="Times New Roman"/>
          <w:sz w:val="24"/>
          <w:szCs w:val="24"/>
        </w:rPr>
        <w:br/>
      </w:r>
      <w:r w:rsidRPr="00C851C6">
        <w:rPr>
          <w:rFonts w:ascii="Times New Roman" w:hAnsi="Times New Roman" w:cs="Times New Roman"/>
          <w:sz w:val="24"/>
          <w:szCs w:val="24"/>
        </w:rPr>
        <w:br/>
      </w:r>
      <w:r w:rsidRPr="00C851C6">
        <w:rPr>
          <w:rFonts w:ascii="Times New Roman" w:hAnsi="Times New Roman" w:cs="Times New Roman"/>
          <w:b/>
          <w:bCs/>
          <w:sz w:val="24"/>
          <w:szCs w:val="24"/>
        </w:rPr>
        <w:t>1º Secretário: </w:t>
      </w:r>
      <w:r w:rsidRPr="00C851C6">
        <w:rPr>
          <w:rFonts w:ascii="Times New Roman" w:hAnsi="Times New Roman" w:cs="Times New Roman"/>
          <w:sz w:val="24"/>
          <w:szCs w:val="24"/>
        </w:rPr>
        <w:t>Sidnei Oliveira / MDB</w:t>
      </w:r>
      <w:r w:rsidRPr="00C851C6">
        <w:rPr>
          <w:rFonts w:ascii="Times New Roman" w:hAnsi="Times New Roman" w:cs="Times New Roman"/>
          <w:sz w:val="24"/>
          <w:szCs w:val="24"/>
        </w:rPr>
        <w:br/>
      </w:r>
      <w:r w:rsidRPr="00C851C6">
        <w:rPr>
          <w:rFonts w:ascii="Times New Roman" w:hAnsi="Times New Roman" w:cs="Times New Roman"/>
          <w:sz w:val="24"/>
          <w:szCs w:val="24"/>
        </w:rPr>
        <w:br/>
      </w:r>
      <w:r w:rsidRPr="00C851C6">
        <w:rPr>
          <w:rFonts w:ascii="Times New Roman" w:hAnsi="Times New Roman" w:cs="Times New Roman"/>
          <w:b/>
          <w:bCs/>
          <w:sz w:val="24"/>
          <w:szCs w:val="24"/>
        </w:rPr>
        <w:t>2º Secretário: </w:t>
      </w:r>
      <w:r w:rsidRPr="00C851C6">
        <w:rPr>
          <w:rFonts w:ascii="Times New Roman" w:hAnsi="Times New Roman" w:cs="Times New Roman"/>
          <w:sz w:val="24"/>
          <w:szCs w:val="24"/>
        </w:rPr>
        <w:t>Tiago Cordeiro / PDT</w:t>
      </w:r>
      <w:r w:rsidRPr="00C851C6">
        <w:rPr>
          <w:rFonts w:ascii="Times New Roman" w:hAnsi="Times New Roman" w:cs="Times New Roman"/>
          <w:sz w:val="24"/>
          <w:szCs w:val="24"/>
        </w:rPr>
        <w:br/>
      </w:r>
    </w:p>
    <w:p w14:paraId="6F9D5F48" w14:textId="77777777" w:rsidR="00AD324B" w:rsidRPr="00074975" w:rsidRDefault="00AD324B" w:rsidP="001B2161">
      <w:pPr>
        <w:rPr>
          <w:rFonts w:ascii="Times New Roman" w:hAnsi="Times New Roman" w:cs="Times New Roman"/>
          <w:sz w:val="24"/>
          <w:szCs w:val="24"/>
        </w:rPr>
      </w:pPr>
    </w:p>
    <w:sectPr w:rsidR="00AD324B" w:rsidRPr="00074975" w:rsidSect="00727386">
      <w:headerReference w:type="even" r:id="rId7"/>
      <w:headerReference w:type="default" r:id="rId8"/>
      <w:headerReference w:type="first" r:id="rId9"/>
      <w:pgSz w:w="11906" w:h="16838"/>
      <w:pgMar w:top="1985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F340E" w14:textId="77777777" w:rsidR="00BA6D68" w:rsidRDefault="00BA6D68" w:rsidP="00E551F0">
      <w:r>
        <w:separator/>
      </w:r>
    </w:p>
  </w:endnote>
  <w:endnote w:type="continuationSeparator" w:id="0">
    <w:p w14:paraId="75C9B8AF" w14:textId="77777777" w:rsidR="00BA6D68" w:rsidRDefault="00BA6D68" w:rsidP="00E5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0C08F" w14:textId="77777777" w:rsidR="00BA6D68" w:rsidRDefault="00BA6D68" w:rsidP="00E551F0">
      <w:r>
        <w:separator/>
      </w:r>
    </w:p>
  </w:footnote>
  <w:footnote w:type="continuationSeparator" w:id="0">
    <w:p w14:paraId="50041E52" w14:textId="77777777" w:rsidR="00BA6D68" w:rsidRDefault="00BA6D68" w:rsidP="00E5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8AA2B" w14:textId="77777777" w:rsidR="00E551F0" w:rsidRDefault="00000000">
    <w:pPr>
      <w:pStyle w:val="Cabealho"/>
    </w:pPr>
    <w:r>
      <w:rPr>
        <w:noProof/>
      </w:rPr>
      <w:pict w14:anchorId="21E08C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3" o:spid="_x0000_s1029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ofici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C1E86" w14:textId="77777777" w:rsidR="00E551F0" w:rsidRDefault="00000000">
    <w:pPr>
      <w:pStyle w:val="Cabealho"/>
    </w:pPr>
    <w:r>
      <w:rPr>
        <w:noProof/>
      </w:rPr>
      <w:pict w14:anchorId="3E7E82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4" o:spid="_x0000_s1030" type="#_x0000_t75" style="position:absolute;margin-left:-56.8pt;margin-top:-92pt;width:595.45pt;height:841.9pt;z-index:-251656192;mso-position-horizontal-relative:margin;mso-position-vertical-relative:margin" o:allowincell="f">
          <v:imagedata r:id="rId1" o:title="ofici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B14EA" w14:textId="77777777" w:rsidR="00E551F0" w:rsidRDefault="00000000">
    <w:pPr>
      <w:pStyle w:val="Cabealho"/>
    </w:pPr>
    <w:r>
      <w:rPr>
        <w:noProof/>
      </w:rPr>
      <w:pict w14:anchorId="165111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2" o:spid="_x0000_s1028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ofici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25C3"/>
    <w:multiLevelType w:val="multilevel"/>
    <w:tmpl w:val="C2FA9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72132"/>
    <w:multiLevelType w:val="multilevel"/>
    <w:tmpl w:val="5268D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A47506"/>
    <w:multiLevelType w:val="multilevel"/>
    <w:tmpl w:val="53B47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503304"/>
    <w:multiLevelType w:val="multilevel"/>
    <w:tmpl w:val="A47A8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0E3EA0"/>
    <w:multiLevelType w:val="multilevel"/>
    <w:tmpl w:val="A2DAF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A3623F"/>
    <w:multiLevelType w:val="multilevel"/>
    <w:tmpl w:val="88106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8730C6"/>
    <w:multiLevelType w:val="multilevel"/>
    <w:tmpl w:val="991E7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023D7B"/>
    <w:multiLevelType w:val="multilevel"/>
    <w:tmpl w:val="ABDCC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7A46C7"/>
    <w:multiLevelType w:val="multilevel"/>
    <w:tmpl w:val="36E2E3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D8B6663"/>
    <w:multiLevelType w:val="multilevel"/>
    <w:tmpl w:val="633A3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648C2A60"/>
    <w:multiLevelType w:val="multilevel"/>
    <w:tmpl w:val="A40CE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7630DB"/>
    <w:multiLevelType w:val="multilevel"/>
    <w:tmpl w:val="F20EB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7344811">
    <w:abstractNumId w:val="5"/>
  </w:num>
  <w:num w:numId="2" w16cid:durableId="548760437">
    <w:abstractNumId w:val="1"/>
  </w:num>
  <w:num w:numId="3" w16cid:durableId="1406882311">
    <w:abstractNumId w:val="0"/>
  </w:num>
  <w:num w:numId="4" w16cid:durableId="99834193">
    <w:abstractNumId w:val="3"/>
  </w:num>
  <w:num w:numId="5" w16cid:durableId="947735564">
    <w:abstractNumId w:val="4"/>
  </w:num>
  <w:num w:numId="6" w16cid:durableId="1805274646">
    <w:abstractNumId w:val="6"/>
  </w:num>
  <w:num w:numId="7" w16cid:durableId="175576860">
    <w:abstractNumId w:val="10"/>
  </w:num>
  <w:num w:numId="8" w16cid:durableId="1546210515">
    <w:abstractNumId w:val="7"/>
  </w:num>
  <w:num w:numId="9" w16cid:durableId="1156265147">
    <w:abstractNumId w:val="2"/>
  </w:num>
  <w:num w:numId="10" w16cid:durableId="1367221955">
    <w:abstractNumId w:val="11"/>
  </w:num>
  <w:num w:numId="11" w16cid:durableId="694307869">
    <w:abstractNumId w:val="8"/>
  </w:num>
  <w:num w:numId="12" w16cid:durableId="16878300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1F0"/>
    <w:rsid w:val="00000455"/>
    <w:rsid w:val="000023DB"/>
    <w:rsid w:val="000060A3"/>
    <w:rsid w:val="00010352"/>
    <w:rsid w:val="000450C8"/>
    <w:rsid w:val="000562A4"/>
    <w:rsid w:val="00061733"/>
    <w:rsid w:val="000710D9"/>
    <w:rsid w:val="00074975"/>
    <w:rsid w:val="0009662B"/>
    <w:rsid w:val="000A78AC"/>
    <w:rsid w:val="000B1B80"/>
    <w:rsid w:val="000D70BA"/>
    <w:rsid w:val="000D71A3"/>
    <w:rsid w:val="000F1968"/>
    <w:rsid w:val="000F1D18"/>
    <w:rsid w:val="000F312B"/>
    <w:rsid w:val="001143AD"/>
    <w:rsid w:val="00114C79"/>
    <w:rsid w:val="00120BB8"/>
    <w:rsid w:val="00124337"/>
    <w:rsid w:val="00125963"/>
    <w:rsid w:val="00127BAF"/>
    <w:rsid w:val="00137B96"/>
    <w:rsid w:val="0015133D"/>
    <w:rsid w:val="00151A47"/>
    <w:rsid w:val="00175366"/>
    <w:rsid w:val="0018187A"/>
    <w:rsid w:val="00186068"/>
    <w:rsid w:val="00192099"/>
    <w:rsid w:val="00195886"/>
    <w:rsid w:val="001A3713"/>
    <w:rsid w:val="001A3E3B"/>
    <w:rsid w:val="001A6E0F"/>
    <w:rsid w:val="001B2161"/>
    <w:rsid w:val="001C3FC6"/>
    <w:rsid w:val="001D77A1"/>
    <w:rsid w:val="001E0881"/>
    <w:rsid w:val="001E364F"/>
    <w:rsid w:val="001E77EA"/>
    <w:rsid w:val="00210CE0"/>
    <w:rsid w:val="00214621"/>
    <w:rsid w:val="0021751B"/>
    <w:rsid w:val="002436A7"/>
    <w:rsid w:val="002547BA"/>
    <w:rsid w:val="00263555"/>
    <w:rsid w:val="00263B6D"/>
    <w:rsid w:val="00265D54"/>
    <w:rsid w:val="00280AB3"/>
    <w:rsid w:val="00281DD1"/>
    <w:rsid w:val="00282612"/>
    <w:rsid w:val="002840C3"/>
    <w:rsid w:val="002A7210"/>
    <w:rsid w:val="002A7528"/>
    <w:rsid w:val="002B25C6"/>
    <w:rsid w:val="002D4382"/>
    <w:rsid w:val="002E06A3"/>
    <w:rsid w:val="002F62A4"/>
    <w:rsid w:val="002F7F2E"/>
    <w:rsid w:val="00300DC1"/>
    <w:rsid w:val="00310532"/>
    <w:rsid w:val="003211DF"/>
    <w:rsid w:val="0032491C"/>
    <w:rsid w:val="0032575F"/>
    <w:rsid w:val="00330993"/>
    <w:rsid w:val="00332866"/>
    <w:rsid w:val="00334260"/>
    <w:rsid w:val="0034013C"/>
    <w:rsid w:val="00374B47"/>
    <w:rsid w:val="00376238"/>
    <w:rsid w:val="00384D6D"/>
    <w:rsid w:val="00384FF8"/>
    <w:rsid w:val="00392D57"/>
    <w:rsid w:val="003948A5"/>
    <w:rsid w:val="003A4A63"/>
    <w:rsid w:val="003D51D3"/>
    <w:rsid w:val="003F31AC"/>
    <w:rsid w:val="003F7BE0"/>
    <w:rsid w:val="00414596"/>
    <w:rsid w:val="004157A4"/>
    <w:rsid w:val="00424D5F"/>
    <w:rsid w:val="004255A4"/>
    <w:rsid w:val="004301C0"/>
    <w:rsid w:val="00433FB1"/>
    <w:rsid w:val="0045467D"/>
    <w:rsid w:val="004623DF"/>
    <w:rsid w:val="00472D44"/>
    <w:rsid w:val="00477659"/>
    <w:rsid w:val="00483CC8"/>
    <w:rsid w:val="00485698"/>
    <w:rsid w:val="0048772D"/>
    <w:rsid w:val="004945A4"/>
    <w:rsid w:val="004A05D2"/>
    <w:rsid w:val="004A32A4"/>
    <w:rsid w:val="004A7252"/>
    <w:rsid w:val="004C5A02"/>
    <w:rsid w:val="004D03CF"/>
    <w:rsid w:val="004D5EEB"/>
    <w:rsid w:val="004D75F7"/>
    <w:rsid w:val="005026A5"/>
    <w:rsid w:val="00506892"/>
    <w:rsid w:val="00512A02"/>
    <w:rsid w:val="005134AE"/>
    <w:rsid w:val="00517115"/>
    <w:rsid w:val="00521B40"/>
    <w:rsid w:val="00544FF8"/>
    <w:rsid w:val="005450D2"/>
    <w:rsid w:val="005556DB"/>
    <w:rsid w:val="005766DA"/>
    <w:rsid w:val="00586693"/>
    <w:rsid w:val="00587A27"/>
    <w:rsid w:val="0059175B"/>
    <w:rsid w:val="00592FF3"/>
    <w:rsid w:val="005A61D3"/>
    <w:rsid w:val="005B5FA0"/>
    <w:rsid w:val="005D022F"/>
    <w:rsid w:val="005D12B9"/>
    <w:rsid w:val="005D70AD"/>
    <w:rsid w:val="005E5A2E"/>
    <w:rsid w:val="0060548A"/>
    <w:rsid w:val="00612350"/>
    <w:rsid w:val="00613C23"/>
    <w:rsid w:val="00624E09"/>
    <w:rsid w:val="006402D5"/>
    <w:rsid w:val="00645BBA"/>
    <w:rsid w:val="00645D80"/>
    <w:rsid w:val="00657490"/>
    <w:rsid w:val="006579E4"/>
    <w:rsid w:val="00661AA5"/>
    <w:rsid w:val="00665306"/>
    <w:rsid w:val="006728BB"/>
    <w:rsid w:val="00675045"/>
    <w:rsid w:val="00691FEA"/>
    <w:rsid w:val="006A1712"/>
    <w:rsid w:val="006C0733"/>
    <w:rsid w:val="006D663C"/>
    <w:rsid w:val="006D74B2"/>
    <w:rsid w:val="006F5E6C"/>
    <w:rsid w:val="00711B98"/>
    <w:rsid w:val="00713514"/>
    <w:rsid w:val="007155A2"/>
    <w:rsid w:val="00727386"/>
    <w:rsid w:val="00737D1B"/>
    <w:rsid w:val="007439E0"/>
    <w:rsid w:val="00773CC0"/>
    <w:rsid w:val="0077629C"/>
    <w:rsid w:val="00776E53"/>
    <w:rsid w:val="00781EFD"/>
    <w:rsid w:val="00793083"/>
    <w:rsid w:val="007A37B8"/>
    <w:rsid w:val="007C2CDC"/>
    <w:rsid w:val="007C5ED9"/>
    <w:rsid w:val="007C6136"/>
    <w:rsid w:val="007D61C2"/>
    <w:rsid w:val="007D7EE1"/>
    <w:rsid w:val="007D7F5A"/>
    <w:rsid w:val="007E6B47"/>
    <w:rsid w:val="007F7592"/>
    <w:rsid w:val="008117F2"/>
    <w:rsid w:val="008220A2"/>
    <w:rsid w:val="00852F0E"/>
    <w:rsid w:val="00860559"/>
    <w:rsid w:val="008669FC"/>
    <w:rsid w:val="00886215"/>
    <w:rsid w:val="00895493"/>
    <w:rsid w:val="008968A7"/>
    <w:rsid w:val="008A22D1"/>
    <w:rsid w:val="008A2AD1"/>
    <w:rsid w:val="008A32B9"/>
    <w:rsid w:val="008A3798"/>
    <w:rsid w:val="008A74D3"/>
    <w:rsid w:val="008B445C"/>
    <w:rsid w:val="008B7059"/>
    <w:rsid w:val="008C2E03"/>
    <w:rsid w:val="008C4A6E"/>
    <w:rsid w:val="008D2925"/>
    <w:rsid w:val="008D5081"/>
    <w:rsid w:val="008D5628"/>
    <w:rsid w:val="008D6596"/>
    <w:rsid w:val="008D7E36"/>
    <w:rsid w:val="00911088"/>
    <w:rsid w:val="0091331D"/>
    <w:rsid w:val="009316EE"/>
    <w:rsid w:val="00931876"/>
    <w:rsid w:val="00931D14"/>
    <w:rsid w:val="009332FC"/>
    <w:rsid w:val="00934A55"/>
    <w:rsid w:val="009367D5"/>
    <w:rsid w:val="0095176D"/>
    <w:rsid w:val="00951AE2"/>
    <w:rsid w:val="009625FB"/>
    <w:rsid w:val="009626F0"/>
    <w:rsid w:val="009725F3"/>
    <w:rsid w:val="00974F2E"/>
    <w:rsid w:val="00975DB3"/>
    <w:rsid w:val="009847FF"/>
    <w:rsid w:val="009872CF"/>
    <w:rsid w:val="00992065"/>
    <w:rsid w:val="009975CF"/>
    <w:rsid w:val="009A29FD"/>
    <w:rsid w:val="009A34A2"/>
    <w:rsid w:val="009B18B2"/>
    <w:rsid w:val="009B65EB"/>
    <w:rsid w:val="009E346F"/>
    <w:rsid w:val="009E54CD"/>
    <w:rsid w:val="009E7DD6"/>
    <w:rsid w:val="00A01C05"/>
    <w:rsid w:val="00A06AA4"/>
    <w:rsid w:val="00A11791"/>
    <w:rsid w:val="00A331E0"/>
    <w:rsid w:val="00A371F8"/>
    <w:rsid w:val="00A40258"/>
    <w:rsid w:val="00A5098C"/>
    <w:rsid w:val="00A52AE0"/>
    <w:rsid w:val="00A61E95"/>
    <w:rsid w:val="00A626A5"/>
    <w:rsid w:val="00A67F3E"/>
    <w:rsid w:val="00A77C05"/>
    <w:rsid w:val="00A8261A"/>
    <w:rsid w:val="00AA2C91"/>
    <w:rsid w:val="00AB15AF"/>
    <w:rsid w:val="00AB4D1F"/>
    <w:rsid w:val="00AC4DBC"/>
    <w:rsid w:val="00AC6D59"/>
    <w:rsid w:val="00AD0E3C"/>
    <w:rsid w:val="00AD324B"/>
    <w:rsid w:val="00AD4E2A"/>
    <w:rsid w:val="00AD712E"/>
    <w:rsid w:val="00AE574F"/>
    <w:rsid w:val="00AF0627"/>
    <w:rsid w:val="00AF1533"/>
    <w:rsid w:val="00AF490F"/>
    <w:rsid w:val="00AF4917"/>
    <w:rsid w:val="00B05E2D"/>
    <w:rsid w:val="00B135CA"/>
    <w:rsid w:val="00B273DC"/>
    <w:rsid w:val="00B31C24"/>
    <w:rsid w:val="00B330A6"/>
    <w:rsid w:val="00B3742B"/>
    <w:rsid w:val="00B500D9"/>
    <w:rsid w:val="00B53CAA"/>
    <w:rsid w:val="00B556D3"/>
    <w:rsid w:val="00B570CA"/>
    <w:rsid w:val="00B734B6"/>
    <w:rsid w:val="00B9570D"/>
    <w:rsid w:val="00B9646D"/>
    <w:rsid w:val="00BA1E79"/>
    <w:rsid w:val="00BA4944"/>
    <w:rsid w:val="00BA4E86"/>
    <w:rsid w:val="00BA6D68"/>
    <w:rsid w:val="00BA7E20"/>
    <w:rsid w:val="00BB28DA"/>
    <w:rsid w:val="00BC0BAE"/>
    <w:rsid w:val="00BC6376"/>
    <w:rsid w:val="00BC6BA8"/>
    <w:rsid w:val="00BD769C"/>
    <w:rsid w:val="00C1201D"/>
    <w:rsid w:val="00C16C8E"/>
    <w:rsid w:val="00C319D0"/>
    <w:rsid w:val="00C34D2D"/>
    <w:rsid w:val="00C364A2"/>
    <w:rsid w:val="00C42DEE"/>
    <w:rsid w:val="00C549BB"/>
    <w:rsid w:val="00C63E88"/>
    <w:rsid w:val="00C668EB"/>
    <w:rsid w:val="00C66B03"/>
    <w:rsid w:val="00C74AD9"/>
    <w:rsid w:val="00C82F15"/>
    <w:rsid w:val="00C851C6"/>
    <w:rsid w:val="00C9312D"/>
    <w:rsid w:val="00CA13A7"/>
    <w:rsid w:val="00CB70FE"/>
    <w:rsid w:val="00CD110E"/>
    <w:rsid w:val="00CD4097"/>
    <w:rsid w:val="00CD43D1"/>
    <w:rsid w:val="00CD46BF"/>
    <w:rsid w:val="00CD4E0D"/>
    <w:rsid w:val="00CE0A84"/>
    <w:rsid w:val="00CE3B05"/>
    <w:rsid w:val="00CE4784"/>
    <w:rsid w:val="00CE531D"/>
    <w:rsid w:val="00CF2D51"/>
    <w:rsid w:val="00D247DB"/>
    <w:rsid w:val="00D25AAD"/>
    <w:rsid w:val="00D42B2B"/>
    <w:rsid w:val="00D47A07"/>
    <w:rsid w:val="00D70F3B"/>
    <w:rsid w:val="00D848A3"/>
    <w:rsid w:val="00D85502"/>
    <w:rsid w:val="00D90286"/>
    <w:rsid w:val="00D972B7"/>
    <w:rsid w:val="00DA6B1D"/>
    <w:rsid w:val="00DA7AAE"/>
    <w:rsid w:val="00DB7F45"/>
    <w:rsid w:val="00DE62D1"/>
    <w:rsid w:val="00DF3CA1"/>
    <w:rsid w:val="00DF63CB"/>
    <w:rsid w:val="00DF6700"/>
    <w:rsid w:val="00E009B0"/>
    <w:rsid w:val="00E06C37"/>
    <w:rsid w:val="00E22E75"/>
    <w:rsid w:val="00E247D6"/>
    <w:rsid w:val="00E3304B"/>
    <w:rsid w:val="00E3476E"/>
    <w:rsid w:val="00E40CBA"/>
    <w:rsid w:val="00E47075"/>
    <w:rsid w:val="00E47CEB"/>
    <w:rsid w:val="00E551F0"/>
    <w:rsid w:val="00E5621C"/>
    <w:rsid w:val="00E64DB9"/>
    <w:rsid w:val="00E70EAF"/>
    <w:rsid w:val="00E7552F"/>
    <w:rsid w:val="00E7607B"/>
    <w:rsid w:val="00E81016"/>
    <w:rsid w:val="00E929BC"/>
    <w:rsid w:val="00E95627"/>
    <w:rsid w:val="00EA0BCD"/>
    <w:rsid w:val="00EA451A"/>
    <w:rsid w:val="00EB0063"/>
    <w:rsid w:val="00EC023B"/>
    <w:rsid w:val="00EC295B"/>
    <w:rsid w:val="00EC7D27"/>
    <w:rsid w:val="00ED4991"/>
    <w:rsid w:val="00ED594F"/>
    <w:rsid w:val="00ED5DDD"/>
    <w:rsid w:val="00EE5F32"/>
    <w:rsid w:val="00EF026C"/>
    <w:rsid w:val="00EF782D"/>
    <w:rsid w:val="00F0329C"/>
    <w:rsid w:val="00F14D3A"/>
    <w:rsid w:val="00F216DA"/>
    <w:rsid w:val="00F216ED"/>
    <w:rsid w:val="00F31D0C"/>
    <w:rsid w:val="00F3258F"/>
    <w:rsid w:val="00F34052"/>
    <w:rsid w:val="00F65414"/>
    <w:rsid w:val="00F821AE"/>
    <w:rsid w:val="00F84625"/>
    <w:rsid w:val="00F96BA3"/>
    <w:rsid w:val="00FB14D0"/>
    <w:rsid w:val="00FB380D"/>
    <w:rsid w:val="00FB67C7"/>
    <w:rsid w:val="00FC480F"/>
    <w:rsid w:val="00FC5883"/>
    <w:rsid w:val="00FD03AF"/>
    <w:rsid w:val="00FD0908"/>
    <w:rsid w:val="00FF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F627B"/>
  <w15:chartTrackingRefBased/>
  <w15:docId w15:val="{78CDAAE0-DDFB-4C6E-8DC5-A2F091E08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238"/>
    <w:pPr>
      <w:suppressAutoHyphens/>
      <w:spacing w:after="0" w:line="240" w:lineRule="auto"/>
    </w:pPr>
    <w:rPr>
      <w:rFonts w:ascii="Calibri" w:eastAsia="Calibri" w:hAnsi="Calibri" w:cs="Calibri"/>
      <w:kern w:val="0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551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51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51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51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51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51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51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51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51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51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51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51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51F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51F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51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51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51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51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51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51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51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51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51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51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E551F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51F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51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51F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51F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51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51F0"/>
  </w:style>
  <w:style w:type="paragraph" w:styleId="Rodap">
    <w:name w:val="footer"/>
    <w:basedOn w:val="Normal"/>
    <w:link w:val="RodapChar"/>
    <w:uiPriority w:val="99"/>
    <w:unhideWhenUsed/>
    <w:rsid w:val="00E551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51F0"/>
  </w:style>
  <w:style w:type="paragraph" w:styleId="Corpodetexto3">
    <w:name w:val="Body Text 3"/>
    <w:basedOn w:val="Normal"/>
    <w:link w:val="Corpodetexto3Char"/>
    <w:rsid w:val="00EB0063"/>
    <w:pPr>
      <w:widowControl w:val="0"/>
      <w:tabs>
        <w:tab w:val="left" w:pos="1418"/>
      </w:tabs>
      <w:ind w:firstLine="1134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EB006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EB0063"/>
    <w:pPr>
      <w:widowControl w:val="0"/>
      <w:autoSpaceDE w:val="0"/>
      <w:autoSpaceDN w:val="0"/>
    </w:pPr>
    <w:rPr>
      <w:lang w:val="pt-PT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31D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31D14"/>
  </w:style>
  <w:style w:type="character" w:styleId="Hyperlink">
    <w:name w:val="Hyperlink"/>
    <w:basedOn w:val="Fontepargpadro"/>
    <w:uiPriority w:val="99"/>
    <w:unhideWhenUsed/>
    <w:rsid w:val="00931D14"/>
    <w:rPr>
      <w:color w:val="467886" w:themeColor="hyperlink"/>
      <w:u w:val="single"/>
    </w:rPr>
  </w:style>
  <w:style w:type="table" w:styleId="Tabelacomgrade">
    <w:name w:val="Table Grid"/>
    <w:basedOn w:val="Tabelanormal"/>
    <w:uiPriority w:val="39"/>
    <w:rsid w:val="00424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8D292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00DC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4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1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7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2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19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7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0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7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53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3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1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3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56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7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36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1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44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2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086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9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9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8</Pages>
  <Words>5363</Words>
  <Characters>28961</Characters>
  <Application>Microsoft Office Word</Application>
  <DocSecurity>0</DocSecurity>
  <Lines>241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Fabrício</dc:creator>
  <cp:keywords/>
  <dc:description/>
  <cp:lastModifiedBy>Win10</cp:lastModifiedBy>
  <cp:revision>39</cp:revision>
  <cp:lastPrinted>2025-08-07T16:40:00Z</cp:lastPrinted>
  <dcterms:created xsi:type="dcterms:W3CDTF">2025-10-22T14:36:00Z</dcterms:created>
  <dcterms:modified xsi:type="dcterms:W3CDTF">2025-10-22T20:58:00Z</dcterms:modified>
</cp:coreProperties>
</file>