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23DCA12F" w:rsidR="006A22BB" w:rsidRPr="007809D6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809D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1D430F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0C1FC9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7809D6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809D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809D6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20396660" w:rsidR="006A22BB" w:rsidRPr="007809D6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5"/>
          <w:szCs w:val="25"/>
        </w:rPr>
      </w:pPr>
      <w:r w:rsidRPr="007809D6">
        <w:rPr>
          <w:rFonts w:ascii="Arial" w:hAnsi="Arial" w:cs="Arial"/>
          <w:iCs/>
          <w:sz w:val="25"/>
          <w:szCs w:val="25"/>
        </w:rPr>
        <w:t>Ao</w:t>
      </w:r>
      <w:r w:rsidR="00407BF1" w:rsidRPr="007809D6">
        <w:rPr>
          <w:rFonts w:ascii="Arial" w:hAnsi="Arial" w:cs="Arial"/>
          <w:iCs/>
          <w:sz w:val="25"/>
          <w:szCs w:val="25"/>
        </w:rPr>
        <w:t>s</w:t>
      </w:r>
      <w:r w:rsidRPr="007809D6">
        <w:rPr>
          <w:rFonts w:ascii="Arial" w:hAnsi="Arial" w:cs="Arial"/>
          <w:iCs/>
          <w:sz w:val="25"/>
          <w:szCs w:val="25"/>
        </w:rPr>
        <w:t xml:space="preserve"> (</w:t>
      </w:r>
      <w:r w:rsidR="000C1FC9" w:rsidRPr="007809D6">
        <w:rPr>
          <w:rFonts w:ascii="Arial" w:hAnsi="Arial" w:cs="Arial"/>
          <w:iCs/>
          <w:sz w:val="25"/>
          <w:szCs w:val="25"/>
        </w:rPr>
        <w:t>vinte e dois</w:t>
      </w:r>
      <w:r w:rsidR="001D2129" w:rsidRPr="007809D6">
        <w:rPr>
          <w:rFonts w:ascii="Arial" w:hAnsi="Arial" w:cs="Arial"/>
          <w:iCs/>
          <w:sz w:val="25"/>
          <w:szCs w:val="25"/>
        </w:rPr>
        <w:t xml:space="preserve"> dia</w:t>
      </w:r>
      <w:r w:rsidR="00407BF1" w:rsidRPr="007809D6">
        <w:rPr>
          <w:rFonts w:ascii="Arial" w:hAnsi="Arial" w:cs="Arial"/>
          <w:iCs/>
          <w:sz w:val="25"/>
          <w:szCs w:val="25"/>
        </w:rPr>
        <w:t>s</w:t>
      </w:r>
      <w:r w:rsidR="00C808E4" w:rsidRPr="007809D6">
        <w:rPr>
          <w:rFonts w:ascii="Arial" w:hAnsi="Arial" w:cs="Arial"/>
          <w:iCs/>
          <w:sz w:val="25"/>
          <w:szCs w:val="25"/>
        </w:rPr>
        <w:t xml:space="preserve">) do mês de </w:t>
      </w:r>
      <w:r w:rsidR="001D2129" w:rsidRPr="007809D6">
        <w:rPr>
          <w:rFonts w:ascii="Arial" w:hAnsi="Arial" w:cs="Arial"/>
          <w:iCs/>
          <w:sz w:val="25"/>
          <w:szCs w:val="25"/>
        </w:rPr>
        <w:t>setembro</w:t>
      </w:r>
      <w:r w:rsidRPr="007809D6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7809D6">
        <w:rPr>
          <w:rFonts w:ascii="Arial" w:hAnsi="Arial" w:cs="Arial"/>
          <w:iCs/>
          <w:sz w:val="25"/>
          <w:szCs w:val="25"/>
        </w:rPr>
        <w:t>cinco</w:t>
      </w:r>
      <w:r w:rsidRPr="007809D6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7809D6">
        <w:rPr>
          <w:rFonts w:ascii="Arial" w:hAnsi="Arial" w:cs="Arial"/>
          <w:iCs/>
          <w:sz w:val="25"/>
          <w:szCs w:val="25"/>
        </w:rPr>
        <w:t>1</w:t>
      </w:r>
      <w:r w:rsidR="00B042E3" w:rsidRPr="007809D6">
        <w:rPr>
          <w:rFonts w:ascii="Arial" w:hAnsi="Arial" w:cs="Arial"/>
          <w:iCs/>
          <w:sz w:val="25"/>
          <w:szCs w:val="25"/>
        </w:rPr>
        <w:t>9</w:t>
      </w:r>
      <w:r w:rsidRPr="007809D6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>Jerson Mota Corrêa/PDT, Rozeno da Silva Melo/PR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Souza/PR, </w:t>
      </w:r>
      <w:r w:rsidR="000C1FC9" w:rsidRPr="007809D6">
        <w:rPr>
          <w:rFonts w:ascii="Arial" w:eastAsia="Times New Roman" w:hAnsi="Arial" w:cs="Arial"/>
          <w:b/>
          <w:bCs/>
          <w:sz w:val="25"/>
          <w:szCs w:val="25"/>
        </w:rPr>
        <w:t>Welison Rogério de Barros Sousa/PP</w:t>
      </w:r>
      <w:r w:rsidR="000C1FC9" w:rsidRPr="007809D6">
        <w:rPr>
          <w:rFonts w:ascii="Arial" w:eastAsia="Times New Roman" w:hAnsi="Arial" w:cs="Arial"/>
          <w:b/>
          <w:bCs/>
          <w:sz w:val="25"/>
          <w:szCs w:val="25"/>
        </w:rPr>
        <w:t>,</w:t>
      </w:r>
      <w:r w:rsidR="000C1FC9" w:rsidRPr="007809D6">
        <w:rPr>
          <w:rFonts w:ascii="Arial" w:eastAsia="Times New Roman" w:hAnsi="Arial" w:cs="Arial"/>
          <w:b/>
          <w:bCs/>
          <w:sz w:val="25"/>
          <w:szCs w:val="25"/>
        </w:rPr>
        <w:t xml:space="preserve"> 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>Cleuson de Oliveira/PP, Gilberto Salmentes Galvão/PR,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>Vitor Lima Martineli/UB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>Renato Almeida Mendonça/PL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0C1FC9" w:rsidRPr="007809D6">
        <w:rPr>
          <w:rFonts w:ascii="Arial" w:hAnsi="Arial" w:cs="Arial"/>
          <w:iCs/>
          <w:sz w:val="25"/>
          <w:szCs w:val="25"/>
        </w:rPr>
        <w:t>Esteve ausente a vereadora</w:t>
      </w:r>
      <w:r w:rsidR="000C1FC9" w:rsidRPr="007809D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520E1" w:rsidRPr="007809D6">
        <w:rPr>
          <w:rFonts w:ascii="Arial" w:hAnsi="Arial" w:cs="Arial"/>
          <w:b/>
          <w:bCs/>
          <w:iCs/>
          <w:sz w:val="25"/>
          <w:szCs w:val="25"/>
        </w:rPr>
        <w:t>Rosangela Silva dos Santos/UB</w:t>
      </w:r>
      <w:r w:rsidR="001D430F" w:rsidRPr="007809D6">
        <w:rPr>
          <w:rFonts w:ascii="Arial" w:hAnsi="Arial" w:cs="Arial"/>
          <w:iCs/>
          <w:sz w:val="25"/>
          <w:szCs w:val="25"/>
        </w:rPr>
        <w:t xml:space="preserve">. </w:t>
      </w:r>
      <w:r w:rsidRPr="007809D6">
        <w:rPr>
          <w:rFonts w:ascii="Arial" w:hAnsi="Arial" w:cs="Arial"/>
          <w:iCs/>
          <w:sz w:val="25"/>
          <w:szCs w:val="25"/>
        </w:rPr>
        <w:t>Ato contínuo, o</w:t>
      </w:r>
      <w:r w:rsidR="007D6A74" w:rsidRPr="007809D6">
        <w:rPr>
          <w:rFonts w:ascii="Arial" w:hAnsi="Arial" w:cs="Arial"/>
          <w:iCs/>
          <w:sz w:val="25"/>
          <w:szCs w:val="25"/>
        </w:rPr>
        <w:t xml:space="preserve"> </w:t>
      </w:r>
      <w:r w:rsidRPr="007809D6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0C1FC9" w:rsidRPr="007809D6">
        <w:rPr>
          <w:rFonts w:ascii="Arial" w:hAnsi="Arial" w:cs="Arial"/>
          <w:iCs/>
          <w:sz w:val="25"/>
          <w:szCs w:val="25"/>
        </w:rPr>
        <w:t>Vitor Lima Martineli/UB</w:t>
      </w:r>
      <w:r w:rsidRPr="007809D6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7809D6">
        <w:rPr>
          <w:rFonts w:ascii="Arial" w:hAnsi="Arial" w:cs="Arial"/>
          <w:iCs/>
          <w:sz w:val="25"/>
          <w:szCs w:val="25"/>
        </w:rPr>
        <w:t xml:space="preserve"> </w:t>
      </w:r>
      <w:r w:rsidRPr="007809D6">
        <w:rPr>
          <w:rFonts w:ascii="Arial" w:hAnsi="Arial" w:cs="Arial"/>
          <w:iCs/>
          <w:sz w:val="25"/>
          <w:szCs w:val="25"/>
        </w:rPr>
        <w:t xml:space="preserve">Ato contínuo, o Presidente </w:t>
      </w:r>
      <w:r w:rsidR="000C1FC9" w:rsidRPr="007809D6">
        <w:rPr>
          <w:rFonts w:ascii="Arial" w:hAnsi="Arial" w:cs="Arial"/>
          <w:iCs/>
          <w:sz w:val="25"/>
          <w:szCs w:val="25"/>
        </w:rPr>
        <w:t>perguntou ao Segundo-Secretário na pessoa do vereador Renato Almeida Mendonça/PL</w:t>
      </w:r>
      <w:r w:rsidR="003A0B50" w:rsidRPr="007809D6">
        <w:rPr>
          <w:rFonts w:ascii="Arial" w:hAnsi="Arial" w:cs="Arial"/>
          <w:iCs/>
          <w:sz w:val="25"/>
          <w:szCs w:val="25"/>
        </w:rPr>
        <w:t xml:space="preserve"> se havia </w:t>
      </w:r>
      <w:r w:rsidRPr="007809D6">
        <w:rPr>
          <w:rFonts w:ascii="Arial" w:hAnsi="Arial" w:cs="Arial"/>
          <w:iCs/>
          <w:sz w:val="25"/>
          <w:szCs w:val="25"/>
        </w:rPr>
        <w:t xml:space="preserve">algum expediente a ser lido, </w:t>
      </w:r>
      <w:r w:rsidR="00852E57" w:rsidRPr="007809D6">
        <w:rPr>
          <w:rFonts w:ascii="Arial" w:hAnsi="Arial" w:cs="Arial"/>
          <w:iCs/>
          <w:sz w:val="25"/>
          <w:szCs w:val="25"/>
        </w:rPr>
        <w:t>el</w:t>
      </w:r>
      <w:r w:rsidR="00CC1FFA" w:rsidRPr="007809D6">
        <w:rPr>
          <w:rFonts w:ascii="Arial" w:hAnsi="Arial" w:cs="Arial"/>
          <w:iCs/>
          <w:sz w:val="25"/>
          <w:szCs w:val="25"/>
        </w:rPr>
        <w:t>e</w:t>
      </w:r>
      <w:r w:rsidRPr="007809D6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7809D6">
        <w:rPr>
          <w:rFonts w:ascii="Arial" w:hAnsi="Arial" w:cs="Arial"/>
          <w:iCs/>
          <w:sz w:val="25"/>
          <w:szCs w:val="25"/>
        </w:rPr>
        <w:t>sim</w:t>
      </w:r>
      <w:r w:rsidR="003F373E" w:rsidRPr="007809D6">
        <w:rPr>
          <w:rFonts w:ascii="Arial" w:hAnsi="Arial" w:cs="Arial"/>
          <w:iCs/>
          <w:sz w:val="25"/>
          <w:szCs w:val="25"/>
        </w:rPr>
        <w:t>:</w:t>
      </w:r>
      <w:r w:rsidR="00E07592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2C58D7" w:rsidRPr="007809D6">
        <w:rPr>
          <w:rFonts w:ascii="Arial" w:hAnsi="Arial" w:cs="Arial"/>
          <w:iCs/>
          <w:sz w:val="25"/>
          <w:szCs w:val="25"/>
        </w:rPr>
        <w:t xml:space="preserve">Ofício n° </w:t>
      </w:r>
      <w:r w:rsidR="001D2129" w:rsidRPr="007809D6">
        <w:rPr>
          <w:rFonts w:ascii="Arial" w:hAnsi="Arial" w:cs="Arial"/>
          <w:iCs/>
          <w:sz w:val="25"/>
          <w:szCs w:val="25"/>
        </w:rPr>
        <w:t>4</w:t>
      </w:r>
      <w:r w:rsidR="00455860" w:rsidRPr="007809D6">
        <w:rPr>
          <w:rFonts w:ascii="Arial" w:hAnsi="Arial" w:cs="Arial"/>
          <w:iCs/>
          <w:sz w:val="25"/>
          <w:szCs w:val="25"/>
        </w:rPr>
        <w:t>16</w:t>
      </w:r>
      <w:r w:rsidR="002C58D7" w:rsidRPr="007809D6">
        <w:rPr>
          <w:rFonts w:ascii="Arial" w:hAnsi="Arial" w:cs="Arial"/>
          <w:iCs/>
          <w:sz w:val="25"/>
          <w:szCs w:val="25"/>
        </w:rPr>
        <w:t xml:space="preserve">/2025, oriundo da Secretaria Municipal de </w:t>
      </w:r>
      <w:r w:rsidR="001D2129" w:rsidRPr="007809D6">
        <w:rPr>
          <w:rFonts w:ascii="Arial" w:hAnsi="Arial" w:cs="Arial"/>
          <w:iCs/>
          <w:sz w:val="25"/>
          <w:szCs w:val="25"/>
        </w:rPr>
        <w:t>Gabinete</w:t>
      </w:r>
      <w:r w:rsidR="00455860" w:rsidRPr="007809D6">
        <w:rPr>
          <w:rFonts w:ascii="Arial" w:hAnsi="Arial" w:cs="Arial"/>
          <w:iCs/>
          <w:sz w:val="25"/>
          <w:szCs w:val="25"/>
        </w:rPr>
        <w:t xml:space="preserve">, em seguida foi lido o </w:t>
      </w:r>
      <w:r w:rsidR="00455860" w:rsidRPr="007809D6">
        <w:rPr>
          <w:rFonts w:ascii="Arial" w:hAnsi="Arial" w:cs="Arial"/>
          <w:iCs/>
          <w:sz w:val="25"/>
          <w:szCs w:val="25"/>
        </w:rPr>
        <w:t>Ofício n° 41</w:t>
      </w:r>
      <w:r w:rsidR="00455860" w:rsidRPr="007809D6">
        <w:rPr>
          <w:rFonts w:ascii="Arial" w:hAnsi="Arial" w:cs="Arial"/>
          <w:iCs/>
          <w:sz w:val="25"/>
          <w:szCs w:val="25"/>
        </w:rPr>
        <w:t>7</w:t>
      </w:r>
      <w:r w:rsidR="00455860" w:rsidRPr="007809D6">
        <w:rPr>
          <w:rFonts w:ascii="Arial" w:hAnsi="Arial" w:cs="Arial"/>
          <w:iCs/>
          <w:sz w:val="25"/>
          <w:szCs w:val="25"/>
        </w:rPr>
        <w:t>/2025, oriundo da Secretaria Municipal de Gabinete, em seguida foi lido o</w:t>
      </w:r>
      <w:r w:rsidR="00455860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455860" w:rsidRPr="007809D6">
        <w:rPr>
          <w:rFonts w:ascii="Arial" w:hAnsi="Arial" w:cs="Arial"/>
          <w:iCs/>
          <w:sz w:val="25"/>
          <w:szCs w:val="25"/>
        </w:rPr>
        <w:t>Ofício n° 4</w:t>
      </w:r>
      <w:r w:rsidR="00455860" w:rsidRPr="007809D6">
        <w:rPr>
          <w:rFonts w:ascii="Arial" w:hAnsi="Arial" w:cs="Arial"/>
          <w:iCs/>
          <w:sz w:val="25"/>
          <w:szCs w:val="25"/>
        </w:rPr>
        <w:t>35</w:t>
      </w:r>
      <w:r w:rsidR="00455860" w:rsidRPr="007809D6">
        <w:rPr>
          <w:rFonts w:ascii="Arial" w:hAnsi="Arial" w:cs="Arial"/>
          <w:iCs/>
          <w:sz w:val="25"/>
          <w:szCs w:val="25"/>
        </w:rPr>
        <w:t>/2025, oriundo da Secretaria Municipal de Gabinete, em seguida foi lido o</w:t>
      </w:r>
      <w:r w:rsidR="00455860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455860" w:rsidRPr="007809D6">
        <w:rPr>
          <w:rFonts w:ascii="Arial" w:hAnsi="Arial" w:cs="Arial"/>
          <w:iCs/>
          <w:sz w:val="25"/>
          <w:szCs w:val="25"/>
        </w:rPr>
        <w:t>Ofício n° 4</w:t>
      </w:r>
      <w:r w:rsidR="00455860" w:rsidRPr="007809D6">
        <w:rPr>
          <w:rFonts w:ascii="Arial" w:hAnsi="Arial" w:cs="Arial"/>
          <w:iCs/>
          <w:sz w:val="25"/>
          <w:szCs w:val="25"/>
        </w:rPr>
        <w:t>41</w:t>
      </w:r>
      <w:r w:rsidR="00455860" w:rsidRPr="007809D6">
        <w:rPr>
          <w:rFonts w:ascii="Arial" w:hAnsi="Arial" w:cs="Arial"/>
          <w:iCs/>
          <w:sz w:val="25"/>
          <w:szCs w:val="25"/>
        </w:rPr>
        <w:t>/2025, oriundo da Secretaria Municipal de Gabinete, em seguida foi lido o</w:t>
      </w:r>
      <w:r w:rsidR="00455860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455860" w:rsidRPr="007809D6">
        <w:rPr>
          <w:rFonts w:ascii="Arial" w:hAnsi="Arial" w:cs="Arial"/>
          <w:iCs/>
          <w:sz w:val="25"/>
          <w:szCs w:val="25"/>
        </w:rPr>
        <w:t>Ofício n° 4</w:t>
      </w:r>
      <w:r w:rsidR="00455860" w:rsidRPr="007809D6">
        <w:rPr>
          <w:rFonts w:ascii="Arial" w:hAnsi="Arial" w:cs="Arial"/>
          <w:iCs/>
          <w:sz w:val="25"/>
          <w:szCs w:val="25"/>
        </w:rPr>
        <w:t>4</w:t>
      </w:r>
      <w:r w:rsidR="00455860" w:rsidRPr="007809D6">
        <w:rPr>
          <w:rFonts w:ascii="Arial" w:hAnsi="Arial" w:cs="Arial"/>
          <w:iCs/>
          <w:sz w:val="25"/>
          <w:szCs w:val="25"/>
        </w:rPr>
        <w:t>6/2025, oriundo da Secretaria Municipal de Gabinete, em seguida foi lido o</w:t>
      </w:r>
      <w:r w:rsidR="00455860" w:rsidRPr="007809D6">
        <w:rPr>
          <w:rFonts w:ascii="Arial" w:hAnsi="Arial" w:cs="Arial"/>
          <w:iCs/>
          <w:sz w:val="25"/>
          <w:szCs w:val="25"/>
        </w:rPr>
        <w:t xml:space="preserve"> Ofício n° 58/2025, oriundo da Escola Municipal Centralizada Altina Magalhães da Silva</w:t>
      </w:r>
      <w:r w:rsidR="00755D5B" w:rsidRPr="007809D6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7809D6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7809D6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Ato contínuo, o </w:t>
      </w:r>
      <w:r w:rsidRPr="007809D6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7809D6">
        <w:rPr>
          <w:rFonts w:ascii="Arial" w:hAnsi="Arial" w:cs="Arial"/>
          <w:iCs/>
          <w:sz w:val="25"/>
          <w:szCs w:val="25"/>
        </w:rPr>
        <w:t>.</w:t>
      </w:r>
      <w:r w:rsidR="00DA2A75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0B7CF8" w:rsidRPr="007809D6">
        <w:rPr>
          <w:rFonts w:ascii="Arial" w:hAnsi="Arial" w:cs="Arial"/>
          <w:iCs/>
          <w:sz w:val="25"/>
          <w:szCs w:val="25"/>
        </w:rPr>
        <w:t>Ato contínuo, n</w:t>
      </w:r>
      <w:r w:rsidR="00DA2A75" w:rsidRPr="007809D6">
        <w:rPr>
          <w:rFonts w:ascii="Arial" w:hAnsi="Arial" w:cs="Arial"/>
          <w:iCs/>
          <w:sz w:val="25"/>
          <w:szCs w:val="25"/>
        </w:rPr>
        <w:t xml:space="preserve">ão </w:t>
      </w:r>
      <w:r w:rsidRPr="007809D6">
        <w:rPr>
          <w:rFonts w:ascii="Arial" w:hAnsi="Arial" w:cs="Arial"/>
          <w:iCs/>
          <w:sz w:val="25"/>
          <w:szCs w:val="25"/>
        </w:rPr>
        <w:t>havia orador</w:t>
      </w:r>
      <w:r w:rsidR="00BA2193" w:rsidRPr="007809D6">
        <w:rPr>
          <w:rFonts w:ascii="Arial" w:hAnsi="Arial" w:cs="Arial"/>
          <w:iCs/>
          <w:sz w:val="25"/>
          <w:szCs w:val="25"/>
        </w:rPr>
        <w:t>es</w:t>
      </w:r>
      <w:r w:rsidRPr="007809D6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7809D6">
        <w:rPr>
          <w:rFonts w:ascii="Arial" w:hAnsi="Arial" w:cs="Arial"/>
          <w:iCs/>
          <w:sz w:val="25"/>
          <w:szCs w:val="25"/>
        </w:rPr>
        <w:t>s</w:t>
      </w:r>
      <w:r w:rsidRPr="007809D6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7809D6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7809D6">
        <w:rPr>
          <w:rFonts w:ascii="Arial" w:hAnsi="Arial" w:cs="Arial"/>
          <w:iCs/>
          <w:sz w:val="25"/>
          <w:szCs w:val="25"/>
        </w:rPr>
        <w:t xml:space="preserve">. </w:t>
      </w:r>
      <w:r w:rsidR="003A0B50" w:rsidRPr="007809D6">
        <w:rPr>
          <w:rFonts w:ascii="Arial" w:hAnsi="Arial" w:cs="Arial"/>
          <w:iCs/>
          <w:sz w:val="25"/>
          <w:szCs w:val="25"/>
        </w:rPr>
        <w:t xml:space="preserve">Ato contínuo, não </w:t>
      </w:r>
      <w:r w:rsidR="00A2352F" w:rsidRPr="007809D6">
        <w:rPr>
          <w:rFonts w:ascii="Arial" w:hAnsi="Arial" w:cs="Arial"/>
          <w:iCs/>
          <w:sz w:val="25"/>
          <w:szCs w:val="25"/>
        </w:rPr>
        <w:t>hav</w:t>
      </w:r>
      <w:r w:rsidR="002D47DF" w:rsidRPr="007809D6">
        <w:rPr>
          <w:rFonts w:ascii="Arial" w:hAnsi="Arial" w:cs="Arial"/>
          <w:iCs/>
          <w:sz w:val="25"/>
          <w:szCs w:val="25"/>
        </w:rPr>
        <w:t>ia</w:t>
      </w:r>
      <w:r w:rsidR="00A2352F" w:rsidRPr="007809D6">
        <w:rPr>
          <w:rFonts w:ascii="Arial" w:hAnsi="Arial" w:cs="Arial"/>
          <w:iCs/>
          <w:sz w:val="25"/>
          <w:szCs w:val="25"/>
        </w:rPr>
        <w:t xml:space="preserve"> oradores inscritos</w:t>
      </w:r>
      <w:r w:rsidR="0046433F" w:rsidRPr="007809D6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7809D6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7809D6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7809D6">
        <w:rPr>
          <w:rFonts w:ascii="Arial" w:hAnsi="Arial" w:cs="Arial"/>
          <w:iCs/>
          <w:sz w:val="25"/>
          <w:szCs w:val="25"/>
        </w:rPr>
        <w:t xml:space="preserve">Neste expediente o presidente perguntou </w:t>
      </w:r>
      <w:r w:rsidR="003A0B50" w:rsidRPr="007809D6">
        <w:rPr>
          <w:rFonts w:ascii="Arial" w:hAnsi="Arial" w:cs="Arial"/>
          <w:iCs/>
          <w:sz w:val="25"/>
          <w:szCs w:val="25"/>
        </w:rPr>
        <w:t xml:space="preserve">ao </w:t>
      </w:r>
      <w:r w:rsidR="001F713C" w:rsidRPr="007809D6">
        <w:rPr>
          <w:rFonts w:ascii="Arial" w:hAnsi="Arial" w:cs="Arial"/>
          <w:iCs/>
          <w:sz w:val="25"/>
          <w:szCs w:val="25"/>
        </w:rPr>
        <w:t>Segundo-</w:t>
      </w:r>
      <w:r w:rsidR="003A0B50" w:rsidRPr="007809D6">
        <w:rPr>
          <w:rFonts w:ascii="Arial" w:hAnsi="Arial" w:cs="Arial"/>
          <w:iCs/>
          <w:sz w:val="25"/>
          <w:szCs w:val="25"/>
        </w:rPr>
        <w:t xml:space="preserve">Secretário, </w:t>
      </w:r>
      <w:r w:rsidR="001178C0" w:rsidRPr="007809D6">
        <w:rPr>
          <w:rFonts w:ascii="Arial" w:hAnsi="Arial" w:cs="Arial"/>
          <w:iCs/>
          <w:sz w:val="25"/>
          <w:szCs w:val="25"/>
        </w:rPr>
        <w:t>se havia alguma matéria a ser apreciada na Ordem do Dia</w:t>
      </w:r>
      <w:r w:rsidR="00D65F2E" w:rsidRPr="007809D6">
        <w:rPr>
          <w:rFonts w:ascii="Arial" w:hAnsi="Arial" w:cs="Arial"/>
          <w:iCs/>
          <w:sz w:val="25"/>
          <w:szCs w:val="25"/>
        </w:rPr>
        <w:t xml:space="preserve">, </w:t>
      </w:r>
      <w:proofErr w:type="gramStart"/>
      <w:r w:rsidR="00F423B1" w:rsidRPr="007809D6">
        <w:rPr>
          <w:rFonts w:ascii="Arial" w:hAnsi="Arial" w:cs="Arial"/>
          <w:iCs/>
          <w:sz w:val="25"/>
          <w:szCs w:val="25"/>
        </w:rPr>
        <w:t>o mesmo</w:t>
      </w:r>
      <w:proofErr w:type="gramEnd"/>
      <w:r w:rsidR="00F423B1" w:rsidRPr="007809D6">
        <w:rPr>
          <w:rFonts w:ascii="Arial" w:hAnsi="Arial" w:cs="Arial"/>
          <w:iCs/>
          <w:sz w:val="25"/>
          <w:szCs w:val="25"/>
        </w:rPr>
        <w:t xml:space="preserve"> disse que não. </w:t>
      </w:r>
      <w:r w:rsidR="000C59F3" w:rsidRPr="007809D6">
        <w:rPr>
          <w:rFonts w:ascii="Arial" w:hAnsi="Arial" w:cs="Arial"/>
          <w:iCs/>
          <w:sz w:val="25"/>
          <w:szCs w:val="25"/>
        </w:rPr>
        <w:t xml:space="preserve">Ato </w:t>
      </w:r>
      <w:r w:rsidR="000C59F3" w:rsidRPr="007809D6">
        <w:rPr>
          <w:rFonts w:ascii="Arial" w:hAnsi="Arial" w:cs="Arial"/>
          <w:iCs/>
          <w:sz w:val="25"/>
          <w:szCs w:val="25"/>
        </w:rPr>
        <w:lastRenderedPageBreak/>
        <w:t xml:space="preserve">contínuo, </w:t>
      </w:r>
      <w:r w:rsidR="000E112B" w:rsidRPr="007809D6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7809D6">
        <w:rPr>
          <w:rFonts w:ascii="Arial" w:hAnsi="Arial" w:cs="Arial"/>
          <w:iCs/>
          <w:sz w:val="25"/>
          <w:szCs w:val="25"/>
        </w:rPr>
        <w:t>h</w:t>
      </w:r>
      <w:r w:rsidR="0070202F" w:rsidRPr="007809D6">
        <w:rPr>
          <w:rFonts w:ascii="Arial" w:hAnsi="Arial" w:cs="Arial"/>
          <w:iCs/>
          <w:sz w:val="25"/>
          <w:szCs w:val="25"/>
        </w:rPr>
        <w:t>avia matérias a serem apreciadas na Ordem do Dia. O Senhor</w:t>
      </w:r>
      <w:r w:rsidR="0070202F" w:rsidRPr="007809D6">
        <w:rPr>
          <w:rFonts w:ascii="Arial" w:hAnsi="Arial" w:cs="Arial"/>
          <w:bCs/>
          <w:sz w:val="25"/>
          <w:szCs w:val="25"/>
        </w:rPr>
        <w:t xml:space="preserve"> presidente declarou encerrad</w:t>
      </w:r>
      <w:r w:rsidR="00FA568A" w:rsidRPr="007809D6">
        <w:rPr>
          <w:rFonts w:ascii="Arial" w:hAnsi="Arial" w:cs="Arial"/>
          <w:bCs/>
          <w:sz w:val="25"/>
          <w:szCs w:val="25"/>
        </w:rPr>
        <w:t>a</w:t>
      </w:r>
      <w:r w:rsidR="0070202F" w:rsidRPr="007809D6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7809D6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7809D6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7809D6">
        <w:rPr>
          <w:rFonts w:ascii="Arial" w:hAnsi="Arial" w:cs="Arial"/>
          <w:iCs/>
          <w:sz w:val="25"/>
          <w:szCs w:val="25"/>
        </w:rPr>
        <w:t xml:space="preserve">. </w:t>
      </w:r>
      <w:r w:rsidR="00F423B1" w:rsidRPr="007809D6">
        <w:rPr>
          <w:rFonts w:ascii="Arial" w:hAnsi="Arial" w:cs="Arial"/>
          <w:iCs/>
          <w:sz w:val="25"/>
          <w:szCs w:val="25"/>
        </w:rPr>
        <w:t xml:space="preserve">Neste expediente </w:t>
      </w:r>
      <w:r w:rsidR="001F713C" w:rsidRPr="007809D6">
        <w:rPr>
          <w:rFonts w:ascii="Arial" w:hAnsi="Arial" w:cs="Arial"/>
          <w:iCs/>
          <w:sz w:val="25"/>
          <w:szCs w:val="25"/>
        </w:rPr>
        <w:t xml:space="preserve">foi facultado a fala ao vereador </w:t>
      </w:r>
      <w:r w:rsidR="001F713C"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1F713C" w:rsidRPr="007809D6">
        <w:rPr>
          <w:rFonts w:ascii="Arial" w:hAnsi="Arial" w:cs="Arial"/>
          <w:iCs/>
          <w:sz w:val="25"/>
          <w:szCs w:val="25"/>
        </w:rPr>
        <w:t xml:space="preserve">, que assomou a tribuna em seguida agradeceu o Governador Gladson Cameli e a Vice-Governadora Mailza, pelo excelente evento realizado, onde foi entregue calcário aos produtores rurais, parabenizou também o Secretário de Estado de Agricultura o senhor Luiz Tchê. Encerrou sua fala agradecendo a todos. Ato contínuo, foi facultado a fala ao vereador </w:t>
      </w:r>
      <w:r w:rsidR="001F713C" w:rsidRPr="007809D6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1F713C" w:rsidRPr="007809D6">
        <w:rPr>
          <w:rFonts w:ascii="Arial" w:hAnsi="Arial" w:cs="Arial"/>
          <w:iCs/>
          <w:sz w:val="25"/>
          <w:szCs w:val="25"/>
        </w:rPr>
        <w:t xml:space="preserve">, que assomou a tribuna, em seguida relatou que esteve no gabinete do Senador Alan Rick na última semana, onde o Senador anunciou mais investimentos no município, que totalizam mais </w:t>
      </w:r>
      <w:r w:rsidR="007809D6" w:rsidRPr="007809D6">
        <w:rPr>
          <w:rFonts w:ascii="Arial" w:hAnsi="Arial" w:cs="Arial"/>
          <w:iCs/>
          <w:sz w:val="25"/>
          <w:szCs w:val="25"/>
        </w:rPr>
        <w:t xml:space="preserve">de </w:t>
      </w:r>
      <w:r w:rsidR="001F713C" w:rsidRPr="007809D6">
        <w:rPr>
          <w:rFonts w:ascii="Arial" w:hAnsi="Arial" w:cs="Arial"/>
          <w:iCs/>
          <w:sz w:val="25"/>
          <w:szCs w:val="25"/>
        </w:rPr>
        <w:t>dois milhões e duzentos mil reais</w:t>
      </w:r>
      <w:r w:rsidR="007809D6" w:rsidRPr="007809D6">
        <w:rPr>
          <w:rFonts w:ascii="Arial" w:hAnsi="Arial" w:cs="Arial"/>
          <w:iCs/>
          <w:sz w:val="25"/>
          <w:szCs w:val="25"/>
        </w:rPr>
        <w:t xml:space="preserve">, depois relatou que esteve participando de um congresso na Igreja Assembleia de Deus no último final de semana. Encerrou sua fala agradecendo a todos. </w:t>
      </w:r>
      <w:r w:rsidR="00F423B1" w:rsidRPr="007809D6">
        <w:rPr>
          <w:rFonts w:ascii="Arial" w:hAnsi="Arial" w:cs="Arial"/>
          <w:iCs/>
          <w:sz w:val="25"/>
          <w:szCs w:val="25"/>
        </w:rPr>
        <w:t xml:space="preserve">Ato contínuo, </w:t>
      </w:r>
      <w:r w:rsidR="009C6AAD" w:rsidRPr="007809D6">
        <w:rPr>
          <w:rFonts w:ascii="Arial" w:hAnsi="Arial" w:cs="Arial"/>
          <w:iCs/>
          <w:sz w:val="25"/>
          <w:szCs w:val="25"/>
        </w:rPr>
        <w:t xml:space="preserve">o </w:t>
      </w:r>
      <w:r w:rsidR="0050312B" w:rsidRPr="007809D6">
        <w:rPr>
          <w:rFonts w:ascii="Arial" w:hAnsi="Arial" w:cs="Arial"/>
          <w:iCs/>
          <w:sz w:val="25"/>
          <w:szCs w:val="25"/>
        </w:rPr>
        <w:t xml:space="preserve">presidente declarou </w:t>
      </w:r>
      <w:r w:rsidR="00EE383B" w:rsidRPr="007809D6">
        <w:rPr>
          <w:rFonts w:ascii="Arial" w:hAnsi="Arial" w:cs="Arial"/>
          <w:iCs/>
          <w:sz w:val="25"/>
          <w:szCs w:val="25"/>
        </w:rPr>
        <w:t>encerrad</w:t>
      </w:r>
      <w:r w:rsidR="0050312B" w:rsidRPr="007809D6">
        <w:rPr>
          <w:rFonts w:ascii="Arial" w:hAnsi="Arial" w:cs="Arial"/>
          <w:iCs/>
          <w:sz w:val="25"/>
          <w:szCs w:val="25"/>
        </w:rPr>
        <w:t>a</w:t>
      </w:r>
      <w:r w:rsidR="00EE383B" w:rsidRPr="007809D6">
        <w:rPr>
          <w:rFonts w:ascii="Arial" w:hAnsi="Arial" w:cs="Arial"/>
          <w:iCs/>
          <w:sz w:val="25"/>
          <w:szCs w:val="25"/>
        </w:rPr>
        <w:t xml:space="preserve"> a Explicação Pessoal</w:t>
      </w:r>
      <w:r w:rsidR="009C6AAD" w:rsidRPr="007809D6">
        <w:rPr>
          <w:rFonts w:ascii="Arial" w:hAnsi="Arial" w:cs="Arial"/>
          <w:iCs/>
          <w:sz w:val="25"/>
          <w:szCs w:val="25"/>
        </w:rPr>
        <w:t xml:space="preserve">, </w:t>
      </w:r>
      <w:r w:rsidR="00A36F35" w:rsidRPr="007809D6">
        <w:rPr>
          <w:rFonts w:ascii="Arial" w:hAnsi="Arial" w:cs="Arial"/>
          <w:iCs/>
          <w:sz w:val="25"/>
          <w:szCs w:val="25"/>
        </w:rPr>
        <w:t>n</w:t>
      </w:r>
      <w:r w:rsidR="00A94541" w:rsidRPr="007809D6">
        <w:rPr>
          <w:rFonts w:ascii="Arial" w:hAnsi="Arial" w:cs="Arial"/>
          <w:sz w:val="25"/>
          <w:szCs w:val="25"/>
        </w:rPr>
        <w:t>ão</w:t>
      </w:r>
      <w:r w:rsidRPr="007809D6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7809D6">
        <w:rPr>
          <w:rFonts w:ascii="Arial" w:hAnsi="Arial" w:cs="Arial"/>
          <w:iCs/>
          <w:sz w:val="25"/>
          <w:szCs w:val="25"/>
        </w:rPr>
        <w:t xml:space="preserve"> </w:t>
      </w:r>
      <w:r w:rsidRPr="007809D6">
        <w:rPr>
          <w:rFonts w:ascii="Arial" w:hAnsi="Arial" w:cs="Arial"/>
          <w:iCs/>
          <w:sz w:val="25"/>
          <w:szCs w:val="25"/>
        </w:rPr>
        <w:t>__</w:t>
      </w:r>
      <w:r w:rsidR="00090350" w:rsidRPr="007809D6">
        <w:rPr>
          <w:rFonts w:ascii="Arial" w:hAnsi="Arial" w:cs="Arial"/>
          <w:iCs/>
          <w:sz w:val="25"/>
          <w:szCs w:val="25"/>
        </w:rPr>
        <w:t>_______</w:t>
      </w:r>
      <w:r w:rsidRPr="007809D6">
        <w:rPr>
          <w:rFonts w:ascii="Arial" w:hAnsi="Arial" w:cs="Arial"/>
          <w:iCs/>
          <w:sz w:val="25"/>
          <w:szCs w:val="25"/>
        </w:rPr>
        <w:t>_____________</w:t>
      </w:r>
      <w:r w:rsidR="00D47345" w:rsidRPr="007809D6">
        <w:rPr>
          <w:rFonts w:ascii="Arial" w:hAnsi="Arial" w:cs="Arial"/>
          <w:iCs/>
          <w:sz w:val="25"/>
          <w:szCs w:val="25"/>
        </w:rPr>
        <w:t>_</w:t>
      </w:r>
      <w:r w:rsidR="007809D6" w:rsidRPr="007809D6">
        <w:rPr>
          <w:rFonts w:ascii="Arial" w:hAnsi="Arial" w:cs="Arial"/>
          <w:iCs/>
          <w:sz w:val="25"/>
          <w:szCs w:val="25"/>
        </w:rPr>
        <w:t>________</w:t>
      </w:r>
      <w:r w:rsidR="00D47345" w:rsidRPr="007809D6">
        <w:rPr>
          <w:rFonts w:ascii="Arial" w:hAnsi="Arial" w:cs="Arial"/>
          <w:iCs/>
          <w:sz w:val="25"/>
          <w:szCs w:val="25"/>
        </w:rPr>
        <w:t>__</w:t>
      </w:r>
      <w:r w:rsidR="00DC2EF7" w:rsidRPr="007809D6">
        <w:rPr>
          <w:rFonts w:ascii="Arial" w:hAnsi="Arial" w:cs="Arial"/>
          <w:iCs/>
          <w:sz w:val="25"/>
          <w:szCs w:val="25"/>
        </w:rPr>
        <w:t>_______</w:t>
      </w:r>
      <w:r w:rsidR="00090350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7809D6" w:rsidRPr="007809D6">
        <w:rPr>
          <w:rFonts w:ascii="Arial" w:hAnsi="Arial" w:cs="Arial"/>
          <w:iCs/>
          <w:sz w:val="25"/>
          <w:szCs w:val="25"/>
        </w:rPr>
        <w:t>Renato Almeida Mendonça/PL</w:t>
      </w:r>
      <w:r w:rsidR="00EE7BD3" w:rsidRPr="007809D6">
        <w:rPr>
          <w:rFonts w:ascii="Arial" w:hAnsi="Arial" w:cs="Arial"/>
          <w:iCs/>
          <w:sz w:val="25"/>
          <w:szCs w:val="25"/>
        </w:rPr>
        <w:t xml:space="preserve"> </w:t>
      </w:r>
      <w:r w:rsidR="007809D6" w:rsidRPr="007809D6">
        <w:rPr>
          <w:rFonts w:ascii="Arial" w:hAnsi="Arial" w:cs="Arial"/>
          <w:iCs/>
          <w:sz w:val="25"/>
          <w:szCs w:val="25"/>
        </w:rPr>
        <w:t>Segundo-Secretário da Mesa Diretora</w:t>
      </w:r>
      <w:r w:rsidRPr="007809D6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7809D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color w:val="EE0000"/>
          <w:sz w:val="25"/>
          <w:szCs w:val="25"/>
        </w:rPr>
      </w:pPr>
      <w:r w:rsidRPr="007809D6">
        <w:rPr>
          <w:rFonts w:ascii="Arial" w:hAnsi="Arial" w:cs="Arial"/>
          <w:iCs/>
          <w:color w:val="EE0000"/>
          <w:sz w:val="25"/>
          <w:szCs w:val="25"/>
        </w:rPr>
        <w:t xml:space="preserve"> </w:t>
      </w:r>
    </w:p>
    <w:p w14:paraId="43FCE3D1" w14:textId="455FE8DE" w:rsidR="006A22BB" w:rsidRPr="007809D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7809D6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7809D6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0C1FC9" w:rsidRPr="007809D6">
        <w:rPr>
          <w:rFonts w:ascii="Arial" w:hAnsi="Arial" w:cs="Arial"/>
          <w:iCs/>
          <w:sz w:val="25"/>
          <w:szCs w:val="25"/>
        </w:rPr>
        <w:t>22</w:t>
      </w:r>
      <w:r w:rsidRPr="007809D6">
        <w:rPr>
          <w:rFonts w:ascii="Arial" w:hAnsi="Arial" w:cs="Arial"/>
          <w:iCs/>
          <w:sz w:val="25"/>
          <w:szCs w:val="25"/>
        </w:rPr>
        <w:t xml:space="preserve"> de </w:t>
      </w:r>
      <w:r w:rsidR="00755D5B" w:rsidRPr="007809D6">
        <w:rPr>
          <w:rFonts w:ascii="Arial" w:hAnsi="Arial" w:cs="Arial"/>
          <w:iCs/>
          <w:sz w:val="25"/>
          <w:szCs w:val="25"/>
        </w:rPr>
        <w:t>setembro</w:t>
      </w:r>
      <w:r w:rsidRPr="007809D6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7809D6">
        <w:rPr>
          <w:rFonts w:ascii="Arial" w:hAnsi="Arial" w:cs="Arial"/>
          <w:iCs/>
          <w:sz w:val="25"/>
          <w:szCs w:val="25"/>
        </w:rPr>
        <w:t>5</w:t>
      </w:r>
      <w:r w:rsidRPr="007809D6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7809D6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FC1D5" w14:textId="77777777" w:rsidR="00551D1C" w:rsidRDefault="00551D1C">
      <w:r>
        <w:separator/>
      </w:r>
    </w:p>
  </w:endnote>
  <w:endnote w:type="continuationSeparator" w:id="0">
    <w:p w14:paraId="61A52291" w14:textId="77777777" w:rsidR="00551D1C" w:rsidRDefault="00551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677C99E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7809D6">
          <w:rPr>
            <w:b/>
          </w:rPr>
          <w:t>2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F3F51" w14:textId="77777777" w:rsidR="00551D1C" w:rsidRDefault="00551D1C">
      <w:r>
        <w:separator/>
      </w:r>
    </w:p>
  </w:footnote>
  <w:footnote w:type="continuationSeparator" w:id="0">
    <w:p w14:paraId="47CF8AD6" w14:textId="77777777" w:rsidR="00551D1C" w:rsidRDefault="00551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1FC9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13C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2F1"/>
    <w:rsid w:val="002D230B"/>
    <w:rsid w:val="002D30CD"/>
    <w:rsid w:val="002D364D"/>
    <w:rsid w:val="002D3B90"/>
    <w:rsid w:val="002D3FAC"/>
    <w:rsid w:val="002D47DF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2152"/>
    <w:rsid w:val="00393C21"/>
    <w:rsid w:val="00393C38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860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1D1C"/>
    <w:rsid w:val="00552117"/>
    <w:rsid w:val="00553D75"/>
    <w:rsid w:val="00554218"/>
    <w:rsid w:val="00555BE6"/>
    <w:rsid w:val="0055667B"/>
    <w:rsid w:val="005566C7"/>
    <w:rsid w:val="0055752A"/>
    <w:rsid w:val="005606E2"/>
    <w:rsid w:val="005625A3"/>
    <w:rsid w:val="00562813"/>
    <w:rsid w:val="00562B91"/>
    <w:rsid w:val="0056340B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1FD2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09D6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D782A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32A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C7C2F"/>
    <w:rsid w:val="00BD04E6"/>
    <w:rsid w:val="00BD05F1"/>
    <w:rsid w:val="00BD09DC"/>
    <w:rsid w:val="00BD1557"/>
    <w:rsid w:val="00BD2B74"/>
    <w:rsid w:val="00BD541D"/>
    <w:rsid w:val="00BD54FE"/>
    <w:rsid w:val="00BD5C7B"/>
    <w:rsid w:val="00BD6A66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BD3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2025-09-23T15:15:00Z</cp:lastPrinted>
  <dcterms:created xsi:type="dcterms:W3CDTF">2025-09-23T15:16:00Z</dcterms:created>
  <dcterms:modified xsi:type="dcterms:W3CDTF">2025-09-23T15:16:00Z</dcterms:modified>
</cp:coreProperties>
</file>