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E4FB7" w14:textId="77777777" w:rsidR="00371DAA" w:rsidRPr="00E959B3" w:rsidRDefault="00371DAA" w:rsidP="00371DAA"/>
    <w:p w14:paraId="62E51C9C" w14:textId="77777777" w:rsidR="00371DAA" w:rsidRDefault="00371DAA"/>
    <w:p w14:paraId="0A87738D" w14:textId="30789CB1"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Pr="00D97FA6">
        <w:rPr>
          <w:rFonts w:ascii="Times New Roman" w:hAnsi="Times New Roman" w:cs="Times New Roman"/>
          <w:b/>
          <w:sz w:val="24"/>
          <w:szCs w:val="24"/>
          <w:u w:val="single"/>
        </w:rPr>
        <w:t>0</w:t>
      </w:r>
      <w:r w:rsidR="00C0065E">
        <w:rPr>
          <w:rFonts w:ascii="Times New Roman" w:hAnsi="Times New Roman" w:cs="Times New Roman"/>
          <w:b/>
          <w:sz w:val="24"/>
          <w:szCs w:val="24"/>
          <w:u w:val="single"/>
        </w:rPr>
        <w:t>3</w:t>
      </w:r>
      <w:r w:rsidR="00C935E6">
        <w:rPr>
          <w:rFonts w:ascii="Times New Roman" w:hAnsi="Times New Roman" w:cs="Times New Roman"/>
          <w:b/>
          <w:sz w:val="24"/>
          <w:szCs w:val="24"/>
          <w:u w:val="single"/>
        </w:rPr>
        <w:t>/202</w:t>
      </w:r>
      <w:r w:rsidR="00C0065E">
        <w:rPr>
          <w:rFonts w:ascii="Times New Roman" w:hAnsi="Times New Roman" w:cs="Times New Roman"/>
          <w:b/>
          <w:sz w:val="24"/>
          <w:szCs w:val="24"/>
          <w:u w:val="single"/>
        </w:rPr>
        <w:t>3</w:t>
      </w:r>
    </w:p>
    <w:p w14:paraId="1E200134" w14:textId="77777777" w:rsidR="00C0065E" w:rsidRPr="00371DAA" w:rsidRDefault="00C0065E" w:rsidP="00371DAA">
      <w:pPr>
        <w:jc w:val="center"/>
        <w:rPr>
          <w:rFonts w:ascii="Times New Roman" w:hAnsi="Times New Roman" w:cs="Times New Roman"/>
          <w:b/>
          <w:sz w:val="24"/>
          <w:szCs w:val="24"/>
          <w:u w:val="single"/>
        </w:rPr>
      </w:pPr>
      <w:bookmarkStart w:id="0" w:name="_GoBack"/>
      <w:bookmarkEnd w:id="0"/>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7E3DBA61" w14:textId="77777777" w:rsidR="00C0065E" w:rsidRDefault="00371DAA" w:rsidP="00C0065E">
      <w:pPr>
        <w:ind w:firstLine="708"/>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C0065E" w:rsidRPr="00C0065E">
        <w:rPr>
          <w:rFonts w:ascii="Times New Roman" w:hAnsi="Times New Roman" w:cs="Times New Roman"/>
          <w:sz w:val="24"/>
          <w:szCs w:val="24"/>
        </w:rPr>
        <w:t>3,5 (três virgula cinco) Diária para viagem à Florianópolis/SC;</w:t>
      </w:r>
    </w:p>
    <w:p w14:paraId="799768AD" w14:textId="772C6C25" w:rsidR="00C0065E" w:rsidRPr="00C0065E" w:rsidRDefault="00C0065E" w:rsidP="00C0065E">
      <w:pPr>
        <w:ind w:firstLine="708"/>
        <w:jc w:val="both"/>
        <w:rPr>
          <w:rFonts w:ascii="Times New Roman" w:hAnsi="Times New Roman" w:cs="Times New Roman"/>
          <w:sz w:val="24"/>
          <w:szCs w:val="24"/>
        </w:rPr>
      </w:pPr>
      <w:r w:rsidRPr="00C0065E">
        <w:rPr>
          <w:rFonts w:ascii="Times New Roman" w:hAnsi="Times New Roman" w:cs="Times New Roman"/>
          <w:sz w:val="24"/>
        </w:rPr>
        <w:t>Concessão de diárias no valor de R$ 2.303,77 (Dois Mil trezentos e três reais com setenta e sete centavos);</w:t>
      </w:r>
    </w:p>
    <w:p w14:paraId="0B5F255E" w14:textId="43AFAC3E" w:rsidR="00C935E6" w:rsidRPr="00C0065E" w:rsidRDefault="00C0065E" w:rsidP="00C0065E">
      <w:pPr>
        <w:pStyle w:val="PargrafodaLista"/>
        <w:numPr>
          <w:ilvl w:val="0"/>
          <w:numId w:val="3"/>
        </w:numPr>
        <w:spacing w:after="0" w:line="240" w:lineRule="auto"/>
        <w:rPr>
          <w:rFonts w:ascii="Times New Roman" w:hAnsi="Times New Roman" w:cs="Times New Roman"/>
          <w:b/>
          <w:bCs/>
          <w:sz w:val="24"/>
          <w:szCs w:val="24"/>
        </w:rPr>
      </w:pPr>
      <w:r w:rsidRPr="00C0065E">
        <w:rPr>
          <w:rFonts w:ascii="Times New Roman" w:hAnsi="Times New Roman" w:cs="Times New Roman"/>
          <w:b/>
          <w:bCs/>
          <w:sz w:val="24"/>
          <w:szCs w:val="24"/>
        </w:rPr>
        <w:t>MARIO LUIZ SIGNOR</w:t>
      </w:r>
    </w:p>
    <w:p w14:paraId="5C292EA2" w14:textId="77777777"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14:paraId="16FAAFA0" w14:textId="2A304C4B" w:rsidR="00C0065E" w:rsidRPr="00C0065E" w:rsidRDefault="00371DAA" w:rsidP="00C0065E">
      <w:pPr>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Art.2º Estabeleceu -se como nível de enquadramento para percepção da diária, o Decreto Legislativo nº002/2014, tendo como valor da diária R$ </w:t>
      </w:r>
      <w:r w:rsidR="00F02952">
        <w:rPr>
          <w:rFonts w:ascii="Times New Roman" w:hAnsi="Times New Roman" w:cs="Times New Roman"/>
          <w:sz w:val="24"/>
          <w:szCs w:val="24"/>
        </w:rPr>
        <w:t>5,43</w:t>
      </w:r>
      <w:r w:rsidRPr="00D97FA6">
        <w:rPr>
          <w:rFonts w:ascii="Times New Roman" w:hAnsi="Times New Roman" w:cs="Times New Roman"/>
          <w:sz w:val="24"/>
          <w:szCs w:val="24"/>
        </w:rPr>
        <w:t xml:space="preserve"> UFRM, perfazendo o total de </w:t>
      </w:r>
      <w:r w:rsidR="00C0065E" w:rsidRPr="00C0065E">
        <w:rPr>
          <w:rFonts w:ascii="Times New Roman" w:hAnsi="Times New Roman" w:cs="Times New Roman"/>
          <w:sz w:val="24"/>
        </w:rPr>
        <w:t>$ 2.303,77 (Dois Mil trezentos e três reais com setenta e sete centavos)</w:t>
      </w:r>
      <w:r w:rsidR="00C0065E">
        <w:rPr>
          <w:rFonts w:ascii="Times New Roman" w:hAnsi="Times New Roman" w:cs="Times New Roman"/>
          <w:sz w:val="24"/>
        </w:rPr>
        <w:t>;</w:t>
      </w: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7D377EBA" w14:textId="77777777" w:rsidR="00C0065E" w:rsidRPr="00D97FA6" w:rsidRDefault="00C0065E" w:rsidP="00371DAA">
      <w:pPr>
        <w:spacing w:before="120" w:after="120"/>
        <w:ind w:firstLine="708"/>
        <w:jc w:val="both"/>
        <w:rPr>
          <w:rFonts w:ascii="Times New Roman" w:hAnsi="Times New Roman" w:cs="Times New Roman"/>
          <w:sz w:val="24"/>
          <w:szCs w:val="24"/>
        </w:rPr>
      </w:pPr>
    </w:p>
    <w:p w14:paraId="1AF64049" w14:textId="4AC5ECBE"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C0065E">
        <w:rPr>
          <w:rFonts w:ascii="Times New Roman" w:hAnsi="Times New Roman" w:cs="Times New Roman"/>
          <w:sz w:val="24"/>
          <w:szCs w:val="24"/>
        </w:rPr>
        <w:t>25</w:t>
      </w:r>
      <w:r>
        <w:rPr>
          <w:rFonts w:ascii="Times New Roman" w:hAnsi="Times New Roman" w:cs="Times New Roman"/>
          <w:sz w:val="24"/>
          <w:szCs w:val="24"/>
        </w:rPr>
        <w:t xml:space="preserve"> de</w:t>
      </w:r>
      <w:r w:rsidR="00C0065E">
        <w:rPr>
          <w:rFonts w:ascii="Times New Roman" w:hAnsi="Times New Roman" w:cs="Times New Roman"/>
          <w:sz w:val="24"/>
          <w:szCs w:val="24"/>
        </w:rPr>
        <w:t xml:space="preserve"> maio</w:t>
      </w:r>
      <w:r w:rsidRPr="00D97FA6">
        <w:rPr>
          <w:rFonts w:ascii="Times New Roman" w:hAnsi="Times New Roman" w:cs="Times New Roman"/>
          <w:sz w:val="24"/>
          <w:szCs w:val="24"/>
        </w:rPr>
        <w:t xml:space="preserve"> de 202</w:t>
      </w:r>
      <w:r w:rsidR="00C0065E">
        <w:rPr>
          <w:rFonts w:ascii="Times New Roman" w:hAnsi="Times New Roman" w:cs="Times New Roman"/>
          <w:sz w:val="24"/>
          <w:szCs w:val="24"/>
        </w:rPr>
        <w:t>3</w:t>
      </w:r>
      <w:r w:rsidRPr="00D97FA6">
        <w:rPr>
          <w:rFonts w:ascii="Times New Roman" w:hAnsi="Times New Roman" w:cs="Times New Roman"/>
          <w:sz w:val="24"/>
          <w:szCs w:val="24"/>
        </w:rPr>
        <w:t>.</w:t>
      </w:r>
    </w:p>
    <w:p w14:paraId="740CF048" w14:textId="77777777" w:rsidR="00371DAA" w:rsidRDefault="00371DAA" w:rsidP="00371DAA">
      <w:pPr>
        <w:spacing w:after="0" w:line="240" w:lineRule="auto"/>
        <w:ind w:firstLine="709"/>
        <w:jc w:val="center"/>
        <w:rPr>
          <w:rFonts w:ascii="Times New Roman" w:hAnsi="Times New Roman" w:cs="Times New Roman"/>
          <w:sz w:val="24"/>
          <w:szCs w:val="24"/>
        </w:rPr>
      </w:pPr>
    </w:p>
    <w:p w14:paraId="2F6AEA1A" w14:textId="4F914B4A" w:rsidR="00F02952" w:rsidRPr="00F02952" w:rsidRDefault="00C0065E" w:rsidP="00371DAA">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Valdeci </w:t>
      </w:r>
      <w:proofErr w:type="spellStart"/>
      <w:r>
        <w:rPr>
          <w:rFonts w:ascii="Times New Roman" w:hAnsi="Times New Roman" w:cs="Times New Roman"/>
          <w:b/>
          <w:sz w:val="24"/>
          <w:szCs w:val="24"/>
        </w:rPr>
        <w:t>Luis</w:t>
      </w:r>
      <w:proofErr w:type="spellEnd"/>
      <w:r>
        <w:rPr>
          <w:rFonts w:ascii="Times New Roman" w:hAnsi="Times New Roman" w:cs="Times New Roman"/>
          <w:b/>
          <w:sz w:val="24"/>
          <w:szCs w:val="24"/>
        </w:rPr>
        <w:t xml:space="preserve"> Cella</w:t>
      </w:r>
    </w:p>
    <w:p w14:paraId="33A3A94F" w14:textId="77777777"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085C4438"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Certifico que a presente Portaria</w:t>
      </w:r>
    </w:p>
    <w:p w14:paraId="20EC6801"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Foi publicada na forma da Lei.</w:t>
      </w:r>
    </w:p>
    <w:p w14:paraId="285EAC08" w14:textId="77777777" w:rsidR="00371DAA" w:rsidRPr="00371DAA" w:rsidRDefault="00371DAA" w:rsidP="00371DAA">
      <w:pPr>
        <w:spacing w:after="0" w:line="240" w:lineRule="auto"/>
        <w:rPr>
          <w:rFonts w:ascii="Times New Roman" w:hAnsi="Times New Roman" w:cs="Times New Roman"/>
          <w:sz w:val="18"/>
          <w:szCs w:val="18"/>
        </w:rPr>
      </w:pPr>
    </w:p>
    <w:p w14:paraId="52FA80B1" w14:textId="77777777"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Mateus Pedretti Delai</w:t>
      </w:r>
    </w:p>
    <w:p w14:paraId="6F27D6F5" w14:textId="77777777"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Diretor Geral</w:t>
      </w:r>
    </w:p>
    <w:p w14:paraId="666E76A1" w14:textId="77777777" w:rsidR="00371DAA" w:rsidRPr="00D97FA6" w:rsidRDefault="00371DAA" w:rsidP="00371DAA">
      <w:pPr>
        <w:rPr>
          <w:rFonts w:ascii="Times New Roman" w:hAnsi="Times New Roman" w:cs="Times New Roman"/>
          <w:sz w:val="24"/>
          <w:szCs w:val="24"/>
        </w:rPr>
      </w:pPr>
    </w:p>
    <w:p w14:paraId="36C9E19F" w14:textId="77777777" w:rsidR="00371DAA" w:rsidRDefault="00371DAA"/>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4C0A4" w14:textId="77777777" w:rsidR="001673AE" w:rsidRDefault="001673AE">
      <w:pPr>
        <w:spacing w:after="0" w:line="240" w:lineRule="auto"/>
      </w:pPr>
      <w:r>
        <w:separator/>
      </w:r>
    </w:p>
  </w:endnote>
  <w:endnote w:type="continuationSeparator" w:id="0">
    <w:p w14:paraId="173ADD73" w14:textId="77777777" w:rsidR="001673AE" w:rsidRDefault="00167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 xml:space="preserve">Rua Vereador Geraldo </w:t>
    </w:r>
    <w:proofErr w:type="spellStart"/>
    <w:r>
      <w:rPr>
        <w:rFonts w:cstheme="minorHAnsi"/>
        <w:sz w:val="20"/>
        <w:szCs w:val="20"/>
      </w:rPr>
      <w:t>Garlet</w:t>
    </w:r>
    <w:proofErr w:type="spellEnd"/>
    <w:r>
      <w:rPr>
        <w:rFonts w:cstheme="minorHAnsi"/>
        <w:sz w:val="20"/>
        <w:szCs w:val="20"/>
      </w:rPr>
      <w:t>, nº 01- Centro- CEP 89970-000- Anchieta-SC- Fone (49)3653-0585</w:t>
    </w:r>
  </w:p>
  <w:p w14:paraId="6ACA7ED6" w14:textId="77777777" w:rsidR="00C0065E" w:rsidRDefault="00C0065E" w:rsidP="00C0065E">
    <w:pPr>
      <w:pStyle w:val="Rodap"/>
      <w:jc w:val="center"/>
      <w:rPr>
        <w:rFonts w:cstheme="minorHAnsi"/>
        <w:sz w:val="20"/>
        <w:szCs w:val="20"/>
      </w:rPr>
    </w:pPr>
    <w:proofErr w:type="spellStart"/>
    <w:r>
      <w:rPr>
        <w:rFonts w:cstheme="minorHAnsi"/>
        <w:sz w:val="20"/>
        <w:szCs w:val="20"/>
      </w:rPr>
      <w:t>Email</w:t>
    </w:r>
    <w:proofErr w:type="spellEnd"/>
    <w:r>
      <w:rPr>
        <w:rFonts w:cstheme="minorHAnsi"/>
        <w:sz w:val="20"/>
        <w:szCs w:val="20"/>
      </w:rPr>
      <w:t xml:space="preserve">: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FA996" w14:textId="77777777" w:rsidR="001673AE" w:rsidRDefault="001673AE">
      <w:pPr>
        <w:spacing w:after="0" w:line="240" w:lineRule="auto"/>
      </w:pPr>
      <w:r>
        <w:separator/>
      </w:r>
    </w:p>
  </w:footnote>
  <w:footnote w:type="continuationSeparator" w:id="0">
    <w:p w14:paraId="1C30C496" w14:textId="77777777" w:rsidR="001673AE" w:rsidRDefault="001673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1673AE">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1673AE">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1673AE"/>
    <w:rsid w:val="00172CA7"/>
    <w:rsid w:val="001E17BF"/>
    <w:rsid w:val="00371DAA"/>
    <w:rsid w:val="00884FAB"/>
    <w:rsid w:val="008A160A"/>
    <w:rsid w:val="008D1EA7"/>
    <w:rsid w:val="00A25E9B"/>
    <w:rsid w:val="00C0065E"/>
    <w:rsid w:val="00C935E6"/>
    <w:rsid w:val="00D450A5"/>
    <w:rsid w:val="00DA45FB"/>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162</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4</cp:revision>
  <cp:lastPrinted>2020-11-30T13:29:00Z</cp:lastPrinted>
  <dcterms:created xsi:type="dcterms:W3CDTF">2020-11-30T13:31:00Z</dcterms:created>
  <dcterms:modified xsi:type="dcterms:W3CDTF">2023-05-25T17:50:00Z</dcterms:modified>
</cp:coreProperties>
</file>