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4FC" w:rsidRDefault="007824FC" w:rsidP="00CE65D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:rsidR="00CE65D5" w:rsidRPr="00246F2D" w:rsidRDefault="00CE65D5" w:rsidP="00CE65D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46F2D">
        <w:rPr>
          <w:rFonts w:ascii="Arial Narrow" w:hAnsi="Arial Narrow" w:cs="Arial"/>
          <w:b/>
          <w:sz w:val="24"/>
          <w:szCs w:val="24"/>
        </w:rPr>
        <w:t>LEI N.º</w:t>
      </w:r>
      <w:r w:rsidR="00AD0956">
        <w:rPr>
          <w:rFonts w:ascii="Arial Narrow" w:hAnsi="Arial Narrow" w:cs="Arial"/>
          <w:b/>
          <w:sz w:val="24"/>
          <w:szCs w:val="24"/>
        </w:rPr>
        <w:t>6.471</w:t>
      </w:r>
      <w:r w:rsidR="007245EB">
        <w:rPr>
          <w:rFonts w:ascii="Arial Narrow" w:hAnsi="Arial Narrow" w:cs="Arial"/>
          <w:b/>
          <w:sz w:val="24"/>
          <w:szCs w:val="24"/>
        </w:rPr>
        <w:t>,</w:t>
      </w:r>
      <w:bookmarkStart w:id="0" w:name="_GoBack"/>
      <w:bookmarkEnd w:id="0"/>
      <w:r w:rsidR="00AD0956">
        <w:rPr>
          <w:rFonts w:ascii="Arial Narrow" w:hAnsi="Arial Narrow" w:cs="Arial"/>
          <w:b/>
          <w:sz w:val="24"/>
          <w:szCs w:val="24"/>
        </w:rPr>
        <w:t xml:space="preserve"> DE 28 DE JANEIRO</w:t>
      </w:r>
      <w:r w:rsidRPr="00246F2D">
        <w:rPr>
          <w:rFonts w:ascii="Arial Narrow" w:hAnsi="Arial Narrow" w:cs="Arial"/>
          <w:b/>
          <w:sz w:val="24"/>
          <w:szCs w:val="24"/>
        </w:rPr>
        <w:t xml:space="preserve"> DE 20</w:t>
      </w:r>
      <w:r w:rsidR="008204BE">
        <w:rPr>
          <w:rFonts w:ascii="Arial Narrow" w:hAnsi="Arial Narrow" w:cs="Arial"/>
          <w:b/>
          <w:sz w:val="24"/>
          <w:szCs w:val="24"/>
        </w:rPr>
        <w:t>20</w:t>
      </w:r>
      <w:r w:rsidRPr="00246F2D">
        <w:rPr>
          <w:rFonts w:ascii="Arial Narrow" w:hAnsi="Arial Narrow" w:cs="Arial"/>
          <w:b/>
          <w:sz w:val="24"/>
          <w:szCs w:val="24"/>
        </w:rPr>
        <w:t>.</w:t>
      </w:r>
    </w:p>
    <w:p w:rsidR="00CE65D5" w:rsidRPr="00630233" w:rsidRDefault="00CE65D5" w:rsidP="00E43D7A">
      <w:pPr>
        <w:spacing w:after="200" w:line="240" w:lineRule="auto"/>
        <w:ind w:left="2832"/>
        <w:jc w:val="both"/>
        <w:rPr>
          <w:rFonts w:ascii="Arial" w:eastAsiaTheme="minorEastAsia" w:hAnsi="Arial" w:cs="Arial"/>
          <w:b/>
          <w:i/>
          <w:sz w:val="24"/>
          <w:szCs w:val="24"/>
        </w:rPr>
      </w:pPr>
    </w:p>
    <w:p w:rsidR="00CE65D5" w:rsidRDefault="007824FC" w:rsidP="000F6C40">
      <w:pPr>
        <w:tabs>
          <w:tab w:val="left" w:pos="4111"/>
        </w:tabs>
        <w:spacing w:after="0" w:line="360" w:lineRule="auto"/>
        <w:ind w:left="4253"/>
        <w:jc w:val="both"/>
        <w:rPr>
          <w:rFonts w:ascii="Arial Narrow" w:hAnsi="Arial Narrow" w:cs="Arial"/>
          <w:b/>
          <w:i/>
          <w:sz w:val="24"/>
          <w:szCs w:val="24"/>
        </w:rPr>
      </w:pPr>
      <w:r>
        <w:rPr>
          <w:rFonts w:ascii="Arial Narrow" w:hAnsi="Arial Narrow" w:cs="Arial"/>
          <w:b/>
          <w:i/>
          <w:sz w:val="24"/>
          <w:szCs w:val="24"/>
        </w:rPr>
        <w:t>ALTERA OS ARTS. 3º E 5º DA LEI Nº 6.201, DE 09 DE JUNHO DE 2015</w:t>
      </w:r>
      <w:r w:rsidRPr="005474C1">
        <w:rPr>
          <w:rFonts w:ascii="Arial Narrow" w:hAnsi="Arial Narrow" w:cs="Arial"/>
          <w:b/>
          <w:i/>
          <w:sz w:val="24"/>
          <w:szCs w:val="24"/>
        </w:rPr>
        <w:t xml:space="preserve">, </w:t>
      </w:r>
      <w:r w:rsidRPr="00CE65D5">
        <w:rPr>
          <w:rFonts w:ascii="Arial Narrow" w:hAnsi="Arial Narrow" w:cs="Arial"/>
          <w:b/>
          <w:i/>
          <w:sz w:val="24"/>
          <w:szCs w:val="24"/>
        </w:rPr>
        <w:t xml:space="preserve">E </w:t>
      </w:r>
      <w:r>
        <w:rPr>
          <w:rFonts w:ascii="Arial Narrow" w:hAnsi="Arial Narrow" w:cs="Arial"/>
          <w:b/>
          <w:i/>
          <w:sz w:val="24"/>
          <w:szCs w:val="24"/>
        </w:rPr>
        <w:t xml:space="preserve">DÁ OUTRAS </w:t>
      </w:r>
      <w:r w:rsidR="008764FC">
        <w:rPr>
          <w:rFonts w:ascii="Arial Narrow" w:hAnsi="Arial Narrow" w:cs="Arial"/>
          <w:b/>
          <w:i/>
          <w:sz w:val="24"/>
          <w:szCs w:val="24"/>
        </w:rPr>
        <w:t>PROVIDÊNCIAS.</w:t>
      </w:r>
      <w:r>
        <w:rPr>
          <w:rFonts w:ascii="Arial Narrow" w:hAnsi="Arial Narrow" w:cs="Arial"/>
          <w:b/>
          <w:i/>
          <w:sz w:val="24"/>
          <w:szCs w:val="24"/>
        </w:rPr>
        <w:t xml:space="preserve"> </w:t>
      </w:r>
    </w:p>
    <w:p w:rsidR="00CE65D5" w:rsidRPr="00CE65D5" w:rsidRDefault="00CE65D5" w:rsidP="00E43D7A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  <w:sz w:val="24"/>
          <w:szCs w:val="24"/>
        </w:rPr>
      </w:pPr>
    </w:p>
    <w:p w:rsidR="00CE65D5" w:rsidRPr="00AD0956" w:rsidRDefault="00CE65D5" w:rsidP="00AD0956">
      <w:pPr>
        <w:ind w:firstLine="708"/>
        <w:jc w:val="both"/>
        <w:rPr>
          <w:rFonts w:ascii="Arial Narrow" w:eastAsia="Calibri" w:hAnsi="Arial Narrow" w:cs="Arial"/>
          <w:lang w:val="pt-PT"/>
        </w:rPr>
      </w:pPr>
      <w:r>
        <w:rPr>
          <w:rFonts w:ascii="Arial" w:hAnsi="Arial" w:cs="Arial"/>
        </w:rPr>
        <w:tab/>
      </w:r>
      <w:r w:rsidR="00AD0956" w:rsidRPr="00902121">
        <w:rPr>
          <w:rFonts w:ascii="Arial Narrow" w:eastAsia="Calibri" w:hAnsi="Arial Narrow" w:cs="Arial"/>
        </w:rPr>
        <w:t>A</w:t>
      </w:r>
      <w:r w:rsidR="00AD0956" w:rsidRPr="00902121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5474C1" w:rsidRPr="005474C1" w:rsidRDefault="005474C1" w:rsidP="00E43D7A">
      <w:pPr>
        <w:spacing w:after="0" w:line="240" w:lineRule="auto"/>
        <w:jc w:val="both"/>
        <w:rPr>
          <w:rFonts w:ascii="Arial Narrow" w:hAnsi="Arial Narrow" w:cs="Arial"/>
        </w:rPr>
      </w:pPr>
    </w:p>
    <w:p w:rsidR="005474C1" w:rsidRDefault="00CE65D5" w:rsidP="00CE65D5">
      <w:pPr>
        <w:spacing w:after="0" w:line="360" w:lineRule="auto"/>
        <w:jc w:val="both"/>
        <w:rPr>
          <w:rFonts w:ascii="Arial Narrow" w:hAnsi="Arial Narrow" w:cs="Arial"/>
        </w:rPr>
      </w:pPr>
      <w:r w:rsidRPr="005474C1">
        <w:rPr>
          <w:rFonts w:ascii="Arial Narrow" w:hAnsi="Arial Narrow" w:cs="Arial"/>
        </w:rPr>
        <w:tab/>
      </w:r>
      <w:r w:rsidRPr="00D12FE5">
        <w:rPr>
          <w:rFonts w:ascii="Arial Narrow" w:hAnsi="Arial Narrow" w:cs="Arial"/>
          <w:b/>
        </w:rPr>
        <w:t>Art. 1º.</w:t>
      </w:r>
      <w:r w:rsidR="00E65D48">
        <w:rPr>
          <w:rFonts w:ascii="Arial Narrow" w:hAnsi="Arial Narrow" w:cs="Arial"/>
        </w:rPr>
        <w:t xml:space="preserve"> </w:t>
      </w:r>
      <w:r w:rsidR="007824FC">
        <w:rPr>
          <w:rFonts w:ascii="Arial Narrow" w:hAnsi="Arial Narrow" w:cs="Arial"/>
        </w:rPr>
        <w:t xml:space="preserve">Ficam alterados os </w:t>
      </w:r>
      <w:proofErr w:type="spellStart"/>
      <w:r w:rsidR="007824FC">
        <w:rPr>
          <w:rFonts w:ascii="Arial Narrow" w:hAnsi="Arial Narrow" w:cs="Arial"/>
        </w:rPr>
        <w:t>arts</w:t>
      </w:r>
      <w:proofErr w:type="spellEnd"/>
      <w:r w:rsidR="007824FC">
        <w:rPr>
          <w:rFonts w:ascii="Arial Narrow" w:hAnsi="Arial Narrow" w:cs="Arial"/>
        </w:rPr>
        <w:t xml:space="preserve">. 3º e 5º da </w:t>
      </w:r>
      <w:r w:rsidR="00E65D48">
        <w:rPr>
          <w:rFonts w:ascii="Arial Narrow" w:hAnsi="Arial Narrow" w:cs="Arial"/>
        </w:rPr>
        <w:t xml:space="preserve">Lei nº 6.201, de </w:t>
      </w:r>
      <w:proofErr w:type="gramStart"/>
      <w:r w:rsidR="00E65D48">
        <w:rPr>
          <w:rFonts w:ascii="Arial Narrow" w:hAnsi="Arial Narrow" w:cs="Arial"/>
        </w:rPr>
        <w:t>9</w:t>
      </w:r>
      <w:proofErr w:type="gramEnd"/>
      <w:r w:rsidR="00E65D48">
        <w:rPr>
          <w:rFonts w:ascii="Arial Narrow" w:hAnsi="Arial Narrow" w:cs="Arial"/>
        </w:rPr>
        <w:t xml:space="preserve"> de junho de 2015, passa</w:t>
      </w:r>
      <w:r w:rsidR="007824FC">
        <w:rPr>
          <w:rFonts w:ascii="Arial Narrow" w:hAnsi="Arial Narrow" w:cs="Arial"/>
        </w:rPr>
        <w:t>m</w:t>
      </w:r>
      <w:r w:rsidR="00E65D48">
        <w:rPr>
          <w:rFonts w:ascii="Arial Narrow" w:hAnsi="Arial Narrow" w:cs="Arial"/>
        </w:rPr>
        <w:t xml:space="preserve"> a vigorar com as seguintes alterações:</w:t>
      </w:r>
    </w:p>
    <w:p w:rsidR="000F6C40" w:rsidRPr="007824FC" w:rsidRDefault="007824FC" w:rsidP="007824FC">
      <w:pPr>
        <w:spacing w:after="0" w:line="360" w:lineRule="auto"/>
        <w:ind w:left="1416"/>
        <w:jc w:val="both"/>
        <w:rPr>
          <w:rFonts w:ascii="Arial Narrow" w:hAnsi="Arial Narrow" w:cs="Arial"/>
          <w:i/>
        </w:rPr>
      </w:pPr>
      <w:proofErr w:type="gramStart"/>
      <w:r w:rsidRPr="007824FC">
        <w:rPr>
          <w:rFonts w:ascii="Arial Narrow" w:hAnsi="Arial Narrow" w:cs="Arial"/>
          <w:i/>
        </w:rPr>
        <w:t>“...</w:t>
      </w:r>
      <w:proofErr w:type="gramEnd"/>
    </w:p>
    <w:p w:rsidR="00E65D48" w:rsidRPr="007824FC" w:rsidRDefault="000F6C40" w:rsidP="007824FC">
      <w:pPr>
        <w:spacing w:after="0" w:line="360" w:lineRule="auto"/>
        <w:ind w:left="1416" w:right="992"/>
        <w:jc w:val="both"/>
        <w:rPr>
          <w:rFonts w:ascii="Arial Narrow" w:hAnsi="Arial Narrow" w:cs="Arial"/>
          <w:i/>
        </w:rPr>
      </w:pPr>
      <w:r w:rsidRPr="007824FC">
        <w:rPr>
          <w:rFonts w:ascii="Arial Narrow" w:hAnsi="Arial Narrow" w:cs="Arial"/>
          <w:i/>
        </w:rPr>
        <w:t xml:space="preserve">Art.3º </w:t>
      </w:r>
      <w:r w:rsidR="00E65D48" w:rsidRPr="007824FC">
        <w:rPr>
          <w:rFonts w:ascii="Arial Narrow" w:hAnsi="Arial Narrow" w:cs="Arial"/>
          <w:i/>
        </w:rPr>
        <w:t xml:space="preserve">O piso salarial profissional nacional dos Agentes Comunitários de </w:t>
      </w:r>
      <w:r w:rsidR="00D25E51" w:rsidRPr="007824FC">
        <w:rPr>
          <w:rFonts w:ascii="Arial Narrow" w:hAnsi="Arial Narrow" w:cs="Arial"/>
          <w:i/>
        </w:rPr>
        <w:t>Saúde</w:t>
      </w:r>
      <w:r w:rsidR="00E65D48" w:rsidRPr="007824FC">
        <w:rPr>
          <w:rFonts w:ascii="Arial Narrow" w:hAnsi="Arial Narrow" w:cs="Arial"/>
          <w:i/>
        </w:rPr>
        <w:t xml:space="preserve"> e dos Agentes de Combate as Endemias é fixado no valor de R$ 1.550,00 (mil quinhentos e cinquenta reais) mensais, obedecido </w:t>
      </w:r>
      <w:r w:rsidR="007824FC">
        <w:rPr>
          <w:rFonts w:ascii="Arial Narrow" w:hAnsi="Arial Narrow" w:cs="Arial"/>
          <w:i/>
        </w:rPr>
        <w:t>a</w:t>
      </w:r>
      <w:r w:rsidR="00E65D48" w:rsidRPr="007824FC">
        <w:rPr>
          <w:rFonts w:ascii="Arial Narrow" w:hAnsi="Arial Narrow" w:cs="Arial"/>
          <w:i/>
        </w:rPr>
        <w:t>o seguinte escalonamento:</w:t>
      </w:r>
    </w:p>
    <w:p w:rsidR="00E65D48" w:rsidRPr="007824FC" w:rsidRDefault="000F6C40" w:rsidP="007824FC">
      <w:pPr>
        <w:spacing w:after="0" w:line="240" w:lineRule="auto"/>
        <w:ind w:left="1275" w:firstLine="143"/>
        <w:jc w:val="both"/>
        <w:rPr>
          <w:rFonts w:ascii="Arial Narrow" w:hAnsi="Arial Narrow" w:cs="Arial"/>
          <w:i/>
        </w:rPr>
      </w:pPr>
      <w:r w:rsidRPr="007824FC">
        <w:rPr>
          <w:rFonts w:ascii="Arial Narrow" w:hAnsi="Arial Narrow" w:cs="Arial"/>
          <w:i/>
        </w:rPr>
        <w:t>I</w:t>
      </w:r>
      <w:r w:rsidR="00E65D48" w:rsidRPr="007824FC">
        <w:rPr>
          <w:rFonts w:ascii="Arial Narrow" w:hAnsi="Arial Narrow" w:cs="Arial"/>
          <w:i/>
        </w:rPr>
        <w:t xml:space="preserve"> </w:t>
      </w:r>
      <w:r w:rsidR="007824FC" w:rsidRPr="007824FC">
        <w:rPr>
          <w:rFonts w:ascii="Arial Narrow" w:hAnsi="Arial Narrow" w:cs="Arial"/>
          <w:i/>
        </w:rPr>
        <w:t>–</w:t>
      </w:r>
      <w:proofErr w:type="gramStart"/>
      <w:r w:rsidR="00E65D48" w:rsidRPr="007824FC">
        <w:rPr>
          <w:rFonts w:ascii="Arial Narrow" w:hAnsi="Arial Narrow" w:cs="Arial"/>
          <w:i/>
        </w:rPr>
        <w:t xml:space="preserve"> </w:t>
      </w:r>
      <w:r w:rsidR="00CF0E9E">
        <w:rPr>
          <w:rFonts w:ascii="Arial Narrow" w:hAnsi="Arial Narrow" w:cs="Arial"/>
          <w:i/>
        </w:rPr>
        <w:t xml:space="preserve">  </w:t>
      </w:r>
      <w:proofErr w:type="gramEnd"/>
      <w:r w:rsidR="00E65D48" w:rsidRPr="007824FC">
        <w:rPr>
          <w:rFonts w:ascii="Arial Narrow" w:hAnsi="Arial Narrow" w:cs="Arial"/>
          <w:i/>
        </w:rPr>
        <w:t>R$ 1.400,00 (</w:t>
      </w:r>
      <w:r w:rsidRPr="007824FC">
        <w:rPr>
          <w:rFonts w:ascii="Arial Narrow" w:hAnsi="Arial Narrow" w:cs="Arial"/>
          <w:i/>
        </w:rPr>
        <w:t xml:space="preserve">Um </w:t>
      </w:r>
      <w:r w:rsidR="00E65D48" w:rsidRPr="007824FC">
        <w:rPr>
          <w:rFonts w:ascii="Arial Narrow" w:hAnsi="Arial Narrow" w:cs="Arial"/>
          <w:i/>
        </w:rPr>
        <w:t>mil e quatrocentos reais) em 1º de janeiro de 2020;</w:t>
      </w:r>
    </w:p>
    <w:p w:rsidR="00E65D48" w:rsidRPr="007824FC" w:rsidRDefault="000F6C40" w:rsidP="007824FC">
      <w:pPr>
        <w:spacing w:after="0" w:line="240" w:lineRule="auto"/>
        <w:ind w:left="1275" w:firstLine="143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  <w:r w:rsidRPr="007824FC">
        <w:rPr>
          <w:rFonts w:ascii="Arial Narrow" w:hAnsi="Arial Narrow" w:cs="Arial"/>
          <w:i/>
        </w:rPr>
        <w:t xml:space="preserve">II </w:t>
      </w:r>
      <w:r w:rsidR="007824FC" w:rsidRPr="007824FC">
        <w:rPr>
          <w:rFonts w:ascii="Arial Narrow" w:hAnsi="Arial Narrow" w:cs="Arial"/>
          <w:i/>
        </w:rPr>
        <w:t>–</w:t>
      </w:r>
      <w:r w:rsidRPr="007824FC">
        <w:rPr>
          <w:rFonts w:ascii="Arial Narrow" w:hAnsi="Arial Narrow" w:cs="Arial"/>
          <w:i/>
        </w:rPr>
        <w:t xml:space="preserve"> R$ 1.550,00 (Um mil, quinhentos e cinquenta reais) em 1º de janeiro de 2021.</w:t>
      </w:r>
    </w:p>
    <w:p w:rsidR="00CE65D5" w:rsidRPr="007824FC" w:rsidRDefault="000F6C40" w:rsidP="007824FC">
      <w:pPr>
        <w:spacing w:after="0" w:line="360" w:lineRule="auto"/>
        <w:ind w:left="1275"/>
        <w:jc w:val="both"/>
        <w:rPr>
          <w:rFonts w:ascii="Arial Narrow" w:hAnsi="Arial Narrow" w:cs="Arial"/>
          <w:i/>
        </w:rPr>
      </w:pPr>
      <w:r w:rsidRPr="007824FC">
        <w:rPr>
          <w:rFonts w:ascii="Arial Narrow" w:hAnsi="Arial Narrow" w:cs="Arial"/>
          <w:i/>
        </w:rPr>
        <w:tab/>
      </w:r>
      <w:proofErr w:type="gramStart"/>
      <w:r w:rsidRPr="007824FC">
        <w:rPr>
          <w:rFonts w:ascii="Arial Narrow" w:hAnsi="Arial Narrow" w:cs="Arial"/>
          <w:i/>
        </w:rPr>
        <w:t>....</w:t>
      </w:r>
      <w:proofErr w:type="gramEnd"/>
    </w:p>
    <w:p w:rsidR="007824FC" w:rsidRPr="007824FC" w:rsidRDefault="00A83E9C" w:rsidP="007824FC">
      <w:pPr>
        <w:tabs>
          <w:tab w:val="left" w:pos="1418"/>
          <w:tab w:val="left" w:pos="1701"/>
        </w:tabs>
        <w:spacing w:after="0" w:line="360" w:lineRule="auto"/>
        <w:ind w:left="1275" w:right="992"/>
        <w:jc w:val="both"/>
        <w:rPr>
          <w:rFonts w:ascii="Arial Narrow" w:hAnsi="Arial Narrow" w:cs="Arial"/>
          <w:i/>
        </w:rPr>
      </w:pPr>
      <w:bookmarkStart w:id="1" w:name="OLE_LINK21"/>
      <w:bookmarkStart w:id="2" w:name="OLE_LINK20"/>
      <w:r w:rsidRPr="007824FC">
        <w:rPr>
          <w:rFonts w:ascii="Arial Narrow" w:hAnsi="Arial Narrow" w:cs="Arial"/>
          <w:i/>
        </w:rPr>
        <w:t xml:space="preserve">Art.5º. </w:t>
      </w:r>
      <w:r w:rsidR="00A05CB5" w:rsidRPr="007824FC">
        <w:rPr>
          <w:rFonts w:ascii="Arial Narrow" w:hAnsi="Arial Narrow" w:cs="Arial"/>
          <w:i/>
        </w:rPr>
        <w:t>As demais modificações serão estipuladas por meio de decreto</w:t>
      </w:r>
      <w:r w:rsidR="0009042F" w:rsidRPr="007824FC">
        <w:rPr>
          <w:rFonts w:ascii="Arial Narrow" w:hAnsi="Arial Narrow" w:cs="Arial"/>
          <w:i/>
        </w:rPr>
        <w:t xml:space="preserve"> do executivo municipal</w:t>
      </w:r>
      <w:r w:rsidR="00A05CB5" w:rsidRPr="007824FC">
        <w:rPr>
          <w:rFonts w:ascii="Arial Narrow" w:hAnsi="Arial Narrow" w:cs="Arial"/>
          <w:i/>
        </w:rPr>
        <w:t xml:space="preserve">, conforme legislação federal, </w:t>
      </w:r>
      <w:r w:rsidR="002F317A" w:rsidRPr="007824FC">
        <w:rPr>
          <w:rFonts w:ascii="Arial Narrow" w:hAnsi="Arial Narrow" w:cs="Arial"/>
          <w:i/>
        </w:rPr>
        <w:t xml:space="preserve">instituída pela </w:t>
      </w:r>
      <w:r w:rsidR="00A05CB5" w:rsidRPr="007824FC">
        <w:rPr>
          <w:rFonts w:ascii="Arial Narrow" w:hAnsi="Arial Narrow" w:cs="Arial"/>
          <w:i/>
        </w:rPr>
        <w:t>Lei Federal nº 11.350, de 05 de outubro de 2006, alterada pelas Leis nº 12.994, de 17 de junho de 2014 e nº 13.708, de 14</w:t>
      </w:r>
      <w:r w:rsidR="0008675C" w:rsidRPr="007824FC">
        <w:rPr>
          <w:rFonts w:ascii="Arial Narrow" w:hAnsi="Arial Narrow" w:cs="Arial"/>
          <w:i/>
        </w:rPr>
        <w:t xml:space="preserve"> de</w:t>
      </w:r>
      <w:r w:rsidR="00A05CB5" w:rsidRPr="007824FC">
        <w:rPr>
          <w:rFonts w:ascii="Arial Narrow" w:hAnsi="Arial Narrow" w:cs="Arial"/>
          <w:i/>
        </w:rPr>
        <w:t xml:space="preserve"> agosto de 2018.</w:t>
      </w:r>
    </w:p>
    <w:p w:rsidR="002969B9" w:rsidRDefault="007824FC" w:rsidP="007824FC">
      <w:pPr>
        <w:tabs>
          <w:tab w:val="left" w:pos="1418"/>
          <w:tab w:val="left" w:pos="1701"/>
        </w:tabs>
        <w:spacing w:line="360" w:lineRule="auto"/>
        <w:ind w:left="1275"/>
        <w:jc w:val="both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....</w:t>
      </w:r>
      <w:proofErr w:type="gramEnd"/>
      <w:r w:rsidR="00A83E9C">
        <w:rPr>
          <w:rFonts w:ascii="Arial Narrow" w:hAnsi="Arial Narrow" w:cs="Arial"/>
        </w:rPr>
        <w:t>”</w:t>
      </w:r>
    </w:p>
    <w:bookmarkEnd w:id="1"/>
    <w:bookmarkEnd w:id="2"/>
    <w:p w:rsidR="00CE65D5" w:rsidRPr="00E90B7D" w:rsidRDefault="005474C1" w:rsidP="000F6C40">
      <w:pPr>
        <w:spacing w:after="0" w:line="360" w:lineRule="auto"/>
        <w:ind w:firstLine="708"/>
        <w:jc w:val="both"/>
        <w:rPr>
          <w:rFonts w:ascii="Arial Narrow" w:hAnsi="Arial Narrow" w:cs="Arial"/>
          <w:bCs/>
        </w:rPr>
      </w:pPr>
      <w:r w:rsidRPr="000C1FC7">
        <w:rPr>
          <w:rFonts w:ascii="Arial Narrow" w:hAnsi="Arial Narrow" w:cs="Arial"/>
          <w:b/>
        </w:rPr>
        <w:t xml:space="preserve">Art. </w:t>
      </w:r>
      <w:r w:rsidR="006370D5">
        <w:rPr>
          <w:rFonts w:ascii="Arial Narrow" w:hAnsi="Arial Narrow" w:cs="Arial"/>
          <w:b/>
        </w:rPr>
        <w:t>2</w:t>
      </w:r>
      <w:r w:rsidR="00CE65D5" w:rsidRPr="000C1FC7">
        <w:rPr>
          <w:rFonts w:ascii="Arial Narrow" w:hAnsi="Arial Narrow" w:cs="Arial"/>
          <w:b/>
        </w:rPr>
        <w:t>º.</w:t>
      </w:r>
      <w:r w:rsidR="00CE65D5" w:rsidRPr="000C1FC7">
        <w:rPr>
          <w:rFonts w:ascii="Arial Narrow" w:hAnsi="Arial Narrow" w:cs="Arial"/>
        </w:rPr>
        <w:t xml:space="preserve"> Revogando as disposições em contrário, esta Lei entra em vigor na data de sua publicação</w:t>
      </w:r>
      <w:r w:rsidR="00AC34E2">
        <w:rPr>
          <w:rFonts w:ascii="Arial Narrow" w:hAnsi="Arial Narrow" w:cs="Arial"/>
        </w:rPr>
        <w:t>, retroagindo os seus efeitos a 02 de janeiro de 2020.</w:t>
      </w:r>
    </w:p>
    <w:p w:rsidR="00CE65D5" w:rsidRPr="000C1FC7" w:rsidRDefault="00CE65D5" w:rsidP="00CE65D5">
      <w:pPr>
        <w:spacing w:after="0" w:line="360" w:lineRule="auto"/>
        <w:jc w:val="both"/>
        <w:rPr>
          <w:rFonts w:ascii="Arial Narrow" w:hAnsi="Arial Narrow" w:cs="Arial"/>
        </w:rPr>
      </w:pPr>
    </w:p>
    <w:p w:rsidR="00E43D7A" w:rsidRDefault="00E43D7A" w:rsidP="00E43D7A">
      <w:pPr>
        <w:shd w:val="clear" w:color="auto" w:fill="FFFFFF"/>
        <w:spacing w:after="0" w:line="360" w:lineRule="auto"/>
        <w:jc w:val="right"/>
        <w:rPr>
          <w:rFonts w:ascii="Arial Narrow" w:hAnsi="Arial Narrow" w:cs="Arial"/>
          <w:color w:val="26282A"/>
        </w:rPr>
      </w:pPr>
      <w:r>
        <w:rPr>
          <w:rFonts w:ascii="Arial Narrow" w:hAnsi="Arial Narrow" w:cs="Arial"/>
          <w:color w:val="26282A"/>
        </w:rPr>
        <w:t>Prefeitura Municipal de Frutal</w:t>
      </w:r>
    </w:p>
    <w:p w:rsidR="00E43D7A" w:rsidRDefault="00E43D7A" w:rsidP="00E43D7A">
      <w:pPr>
        <w:spacing w:after="0" w:line="360" w:lineRule="auto"/>
        <w:ind w:left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Aos 28 de janeiro de 2020                                                   132 anos de Emancipação do Município de Frutal</w:t>
      </w:r>
    </w:p>
    <w:p w:rsidR="00CE65D5" w:rsidRDefault="00CE65D5" w:rsidP="00CE65D5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E43D7A" w:rsidRDefault="00E43D7A" w:rsidP="00CE65D5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E43D7A" w:rsidRPr="000C1FC7" w:rsidRDefault="00E43D7A" w:rsidP="00CE65D5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CE65D5" w:rsidRPr="000C1FC7" w:rsidRDefault="00CE65D5" w:rsidP="00CE65D5">
      <w:pPr>
        <w:spacing w:after="0" w:line="240" w:lineRule="auto"/>
        <w:jc w:val="right"/>
        <w:rPr>
          <w:rFonts w:ascii="Arial Narrow" w:hAnsi="Arial Narrow" w:cs="Arial"/>
          <w:b/>
        </w:rPr>
      </w:pPr>
      <w:r w:rsidRPr="000C1FC7">
        <w:rPr>
          <w:rFonts w:ascii="Arial Narrow" w:hAnsi="Arial Narrow" w:cs="Arial"/>
          <w:b/>
        </w:rPr>
        <w:t xml:space="preserve">Maria </w:t>
      </w:r>
      <w:r w:rsidR="00ED58BD" w:rsidRPr="000C1FC7">
        <w:rPr>
          <w:rFonts w:ascii="Arial Narrow" w:hAnsi="Arial Narrow" w:cs="Arial"/>
          <w:b/>
        </w:rPr>
        <w:t>Cecília</w:t>
      </w:r>
      <w:r w:rsidRPr="000C1FC7">
        <w:rPr>
          <w:rFonts w:ascii="Arial Narrow" w:hAnsi="Arial Narrow" w:cs="Arial"/>
          <w:b/>
        </w:rPr>
        <w:t xml:space="preserve"> Marchi Borges</w:t>
      </w:r>
    </w:p>
    <w:p w:rsidR="00CE65D5" w:rsidRPr="000C1FC7" w:rsidRDefault="00CE65D5" w:rsidP="00CE65D5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156ECB" w:rsidRPr="00CE65D5" w:rsidRDefault="00156ECB" w:rsidP="001F3728">
      <w:pPr>
        <w:pStyle w:val="Ttulo2"/>
        <w:spacing w:before="0" w:after="0"/>
        <w:jc w:val="right"/>
        <w:rPr>
          <w:rFonts w:ascii="Arial Narrow" w:hAnsi="Arial Narrow"/>
          <w:i w:val="0"/>
          <w:sz w:val="22"/>
          <w:szCs w:val="22"/>
        </w:rPr>
      </w:pPr>
    </w:p>
    <w:sectPr w:rsidR="00156ECB" w:rsidRPr="00CE65D5" w:rsidSect="00246F2D">
      <w:headerReference w:type="default" r:id="rId9"/>
      <w:footerReference w:type="default" r:id="rId10"/>
      <w:pgSz w:w="12240" w:h="15840"/>
      <w:pgMar w:top="1153" w:right="1183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35D" w:rsidRDefault="009F635D">
      <w:pPr>
        <w:spacing w:after="0" w:line="240" w:lineRule="auto"/>
      </w:pPr>
      <w:r>
        <w:separator/>
      </w:r>
    </w:p>
  </w:endnote>
  <w:endnote w:type="continuationSeparator" w:id="0">
    <w:p w:rsidR="009F635D" w:rsidRDefault="009F6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Segoe U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BE" w:rsidRPr="00FB44CE" w:rsidRDefault="004E35BE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4E35BE" w:rsidRPr="00FB44CE" w:rsidRDefault="004E35BE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</w:t>
    </w:r>
    <w:proofErr w:type="gramStart"/>
    <w:r w:rsidRPr="00FB44CE">
      <w:rPr>
        <w:rFonts w:ascii="Arial Narrow" w:hAnsi="Arial Narrow" w:cs="Arial"/>
        <w:b/>
        <w:color w:val="FF0000"/>
        <w:sz w:val="20"/>
        <w:szCs w:val="20"/>
      </w:rPr>
      <w:t>60</w:t>
    </w:r>
    <w:proofErr w:type="gramEnd"/>
  </w:p>
  <w:p w:rsidR="004E35BE" w:rsidRPr="00FB44CE" w:rsidRDefault="004E35BE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4E35BE" w:rsidRPr="00FB44CE" w:rsidRDefault="009F635D" w:rsidP="00C80F84">
    <w:pPr>
      <w:pStyle w:val="Rodap"/>
      <w:jc w:val="center"/>
      <w:rPr>
        <w:rFonts w:ascii="Arial Narrow" w:hAnsi="Arial Narrow"/>
      </w:rPr>
    </w:pPr>
    <w:hyperlink r:id="rId1" w:history="1">
      <w:r w:rsidR="004E35BE"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35D" w:rsidRDefault="009F635D">
      <w:pPr>
        <w:spacing w:after="0" w:line="240" w:lineRule="auto"/>
      </w:pPr>
      <w:r>
        <w:separator/>
      </w:r>
    </w:p>
  </w:footnote>
  <w:footnote w:type="continuationSeparator" w:id="0">
    <w:p w:rsidR="009F635D" w:rsidRDefault="009F6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48" w:type="dxa"/>
      <w:jc w:val="center"/>
      <w:tblLayout w:type="fixed"/>
      <w:tblLook w:val="0000" w:firstRow="0" w:lastRow="0" w:firstColumn="0" w:lastColumn="0" w:noHBand="0" w:noVBand="0"/>
    </w:tblPr>
    <w:tblGrid>
      <w:gridCol w:w="1693"/>
      <w:gridCol w:w="7455"/>
    </w:tblGrid>
    <w:tr w:rsidR="004E35BE" w:rsidRPr="004D3CE3" w:rsidTr="001F3728">
      <w:trPr>
        <w:trHeight w:val="1370"/>
        <w:jc w:val="center"/>
      </w:trPr>
      <w:tc>
        <w:tcPr>
          <w:tcW w:w="1693" w:type="dxa"/>
        </w:tcPr>
        <w:p w:rsidR="004E35BE" w:rsidRPr="004D3CE3" w:rsidRDefault="004E35BE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55" w:type="dxa"/>
        </w:tcPr>
        <w:p w:rsidR="004E35BE" w:rsidRPr="004D3CE3" w:rsidRDefault="004E35BE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4E35BE" w:rsidRPr="004D3CE3" w:rsidRDefault="004E35BE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4E35BE" w:rsidRPr="004D3CE3" w:rsidRDefault="004E35BE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4E35BE" w:rsidRPr="00FB44CE" w:rsidRDefault="004E35BE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4E35BE" w:rsidRPr="004D3CE3" w:rsidRDefault="004E35BE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4E35BE" w:rsidRPr="004D3CE3" w:rsidRDefault="004E35BE" w:rsidP="00C80F84">
    <w:pPr>
      <w:pStyle w:val="Cabealho"/>
      <w:tabs>
        <w:tab w:val="left" w:pos="1223"/>
      </w:tabs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DF01BE"/>
    <w:multiLevelType w:val="hybridMultilevel"/>
    <w:tmpl w:val="4A840182"/>
    <w:lvl w:ilvl="0" w:tplc="39E67726">
      <w:start w:val="1"/>
      <w:numFmt w:val="upperRoman"/>
      <w:lvlText w:val="%1-"/>
      <w:lvlJc w:val="left"/>
      <w:pPr>
        <w:ind w:left="22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63E6958"/>
    <w:multiLevelType w:val="hybridMultilevel"/>
    <w:tmpl w:val="5E1E2F7E"/>
    <w:lvl w:ilvl="0" w:tplc="25AA3B24">
      <w:start w:val="1"/>
      <w:numFmt w:val="upperRoman"/>
      <w:lvlText w:val="%1-"/>
      <w:lvlJc w:val="left"/>
      <w:pPr>
        <w:ind w:left="29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00" w:hanging="360"/>
      </w:pPr>
    </w:lvl>
    <w:lvl w:ilvl="2" w:tplc="0416001B" w:tentative="1">
      <w:start w:val="1"/>
      <w:numFmt w:val="lowerRoman"/>
      <w:lvlText w:val="%3."/>
      <w:lvlJc w:val="right"/>
      <w:pPr>
        <w:ind w:left="4020" w:hanging="180"/>
      </w:pPr>
    </w:lvl>
    <w:lvl w:ilvl="3" w:tplc="0416000F" w:tentative="1">
      <w:start w:val="1"/>
      <w:numFmt w:val="decimal"/>
      <w:lvlText w:val="%4."/>
      <w:lvlJc w:val="left"/>
      <w:pPr>
        <w:ind w:left="4740" w:hanging="360"/>
      </w:pPr>
    </w:lvl>
    <w:lvl w:ilvl="4" w:tplc="04160019" w:tentative="1">
      <w:start w:val="1"/>
      <w:numFmt w:val="lowerLetter"/>
      <w:lvlText w:val="%5."/>
      <w:lvlJc w:val="left"/>
      <w:pPr>
        <w:ind w:left="5460" w:hanging="360"/>
      </w:pPr>
    </w:lvl>
    <w:lvl w:ilvl="5" w:tplc="0416001B" w:tentative="1">
      <w:start w:val="1"/>
      <w:numFmt w:val="lowerRoman"/>
      <w:lvlText w:val="%6."/>
      <w:lvlJc w:val="right"/>
      <w:pPr>
        <w:ind w:left="6180" w:hanging="180"/>
      </w:pPr>
    </w:lvl>
    <w:lvl w:ilvl="6" w:tplc="0416000F" w:tentative="1">
      <w:start w:val="1"/>
      <w:numFmt w:val="decimal"/>
      <w:lvlText w:val="%7."/>
      <w:lvlJc w:val="left"/>
      <w:pPr>
        <w:ind w:left="6900" w:hanging="360"/>
      </w:pPr>
    </w:lvl>
    <w:lvl w:ilvl="7" w:tplc="04160019" w:tentative="1">
      <w:start w:val="1"/>
      <w:numFmt w:val="lowerLetter"/>
      <w:lvlText w:val="%8."/>
      <w:lvlJc w:val="left"/>
      <w:pPr>
        <w:ind w:left="7620" w:hanging="360"/>
      </w:pPr>
    </w:lvl>
    <w:lvl w:ilvl="8" w:tplc="0416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9"/>
  </w:num>
  <w:num w:numId="7">
    <w:abstractNumId w:val="7"/>
  </w:num>
  <w:num w:numId="8">
    <w:abstractNumId w:val="3"/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A1"/>
    <w:rsid w:val="0002466E"/>
    <w:rsid w:val="0008675C"/>
    <w:rsid w:val="0009042F"/>
    <w:rsid w:val="000C1FC7"/>
    <w:rsid w:val="000F6C40"/>
    <w:rsid w:val="00117388"/>
    <w:rsid w:val="00156ECB"/>
    <w:rsid w:val="001859A2"/>
    <w:rsid w:val="00186049"/>
    <w:rsid w:val="001A2300"/>
    <w:rsid w:val="001B6B37"/>
    <w:rsid w:val="001C43E2"/>
    <w:rsid w:val="001F3728"/>
    <w:rsid w:val="00203B56"/>
    <w:rsid w:val="0023253E"/>
    <w:rsid w:val="00233ED0"/>
    <w:rsid w:val="002419E0"/>
    <w:rsid w:val="00246F2D"/>
    <w:rsid w:val="00260FC7"/>
    <w:rsid w:val="00282207"/>
    <w:rsid w:val="00293593"/>
    <w:rsid w:val="002969B9"/>
    <w:rsid w:val="002C4D08"/>
    <w:rsid w:val="002C58B8"/>
    <w:rsid w:val="002F317A"/>
    <w:rsid w:val="002F7952"/>
    <w:rsid w:val="00300DC2"/>
    <w:rsid w:val="00305549"/>
    <w:rsid w:val="0031635B"/>
    <w:rsid w:val="00323C6D"/>
    <w:rsid w:val="00355FF7"/>
    <w:rsid w:val="0038618A"/>
    <w:rsid w:val="0039214A"/>
    <w:rsid w:val="003B784A"/>
    <w:rsid w:val="003C1BA9"/>
    <w:rsid w:val="003E0235"/>
    <w:rsid w:val="003E437A"/>
    <w:rsid w:val="00405131"/>
    <w:rsid w:val="00416113"/>
    <w:rsid w:val="00442379"/>
    <w:rsid w:val="004866AB"/>
    <w:rsid w:val="004B2A32"/>
    <w:rsid w:val="004D55D3"/>
    <w:rsid w:val="004E35BE"/>
    <w:rsid w:val="004E53FB"/>
    <w:rsid w:val="005277DD"/>
    <w:rsid w:val="005474C1"/>
    <w:rsid w:val="00557CD8"/>
    <w:rsid w:val="00560E49"/>
    <w:rsid w:val="005617F1"/>
    <w:rsid w:val="00581E06"/>
    <w:rsid w:val="0058325F"/>
    <w:rsid w:val="00587EBA"/>
    <w:rsid w:val="00594117"/>
    <w:rsid w:val="005D6B89"/>
    <w:rsid w:val="005F378C"/>
    <w:rsid w:val="006076D3"/>
    <w:rsid w:val="006175D2"/>
    <w:rsid w:val="006370D5"/>
    <w:rsid w:val="00646714"/>
    <w:rsid w:val="00654748"/>
    <w:rsid w:val="006922D9"/>
    <w:rsid w:val="00692631"/>
    <w:rsid w:val="006E4645"/>
    <w:rsid w:val="006F281B"/>
    <w:rsid w:val="0070757A"/>
    <w:rsid w:val="007245EB"/>
    <w:rsid w:val="00755F06"/>
    <w:rsid w:val="007713A1"/>
    <w:rsid w:val="007824FC"/>
    <w:rsid w:val="007831CB"/>
    <w:rsid w:val="007B6753"/>
    <w:rsid w:val="007C6057"/>
    <w:rsid w:val="007C792C"/>
    <w:rsid w:val="007D3FAD"/>
    <w:rsid w:val="007F245B"/>
    <w:rsid w:val="00813B1E"/>
    <w:rsid w:val="00816B17"/>
    <w:rsid w:val="008204BE"/>
    <w:rsid w:val="00834635"/>
    <w:rsid w:val="0083619D"/>
    <w:rsid w:val="00836D1D"/>
    <w:rsid w:val="00841216"/>
    <w:rsid w:val="00846287"/>
    <w:rsid w:val="00846ADE"/>
    <w:rsid w:val="00853B6F"/>
    <w:rsid w:val="008764FC"/>
    <w:rsid w:val="00890BC3"/>
    <w:rsid w:val="00892210"/>
    <w:rsid w:val="0089585B"/>
    <w:rsid w:val="008A31A9"/>
    <w:rsid w:val="008A5987"/>
    <w:rsid w:val="008C1283"/>
    <w:rsid w:val="008C4E04"/>
    <w:rsid w:val="008E03B4"/>
    <w:rsid w:val="008E27FE"/>
    <w:rsid w:val="008E4699"/>
    <w:rsid w:val="009475A3"/>
    <w:rsid w:val="009A7339"/>
    <w:rsid w:val="009D6009"/>
    <w:rsid w:val="009E6AB0"/>
    <w:rsid w:val="009F635D"/>
    <w:rsid w:val="00A05CB5"/>
    <w:rsid w:val="00A4234D"/>
    <w:rsid w:val="00A47D8C"/>
    <w:rsid w:val="00A56527"/>
    <w:rsid w:val="00A77FDC"/>
    <w:rsid w:val="00A80E6D"/>
    <w:rsid w:val="00A83E9C"/>
    <w:rsid w:val="00A94191"/>
    <w:rsid w:val="00AA58CD"/>
    <w:rsid w:val="00AC34E2"/>
    <w:rsid w:val="00AD0956"/>
    <w:rsid w:val="00AE436A"/>
    <w:rsid w:val="00B20984"/>
    <w:rsid w:val="00B21634"/>
    <w:rsid w:val="00B365F5"/>
    <w:rsid w:val="00B412ED"/>
    <w:rsid w:val="00B41ED9"/>
    <w:rsid w:val="00B72FD8"/>
    <w:rsid w:val="00B839E2"/>
    <w:rsid w:val="00BA217F"/>
    <w:rsid w:val="00BB38BA"/>
    <w:rsid w:val="00BC454B"/>
    <w:rsid w:val="00C00F1C"/>
    <w:rsid w:val="00C101F6"/>
    <w:rsid w:val="00C1340F"/>
    <w:rsid w:val="00C24DD7"/>
    <w:rsid w:val="00C516FA"/>
    <w:rsid w:val="00C8010E"/>
    <w:rsid w:val="00C80F84"/>
    <w:rsid w:val="00C97499"/>
    <w:rsid w:val="00CB5C3B"/>
    <w:rsid w:val="00CD420B"/>
    <w:rsid w:val="00CE5F57"/>
    <w:rsid w:val="00CE65D5"/>
    <w:rsid w:val="00CF0E9E"/>
    <w:rsid w:val="00D017C9"/>
    <w:rsid w:val="00D12C48"/>
    <w:rsid w:val="00D12FE5"/>
    <w:rsid w:val="00D17EA6"/>
    <w:rsid w:val="00D25E51"/>
    <w:rsid w:val="00D42475"/>
    <w:rsid w:val="00D81105"/>
    <w:rsid w:val="00D860FA"/>
    <w:rsid w:val="00DC0963"/>
    <w:rsid w:val="00DC54D2"/>
    <w:rsid w:val="00DD1FAD"/>
    <w:rsid w:val="00DE076C"/>
    <w:rsid w:val="00DE6FFF"/>
    <w:rsid w:val="00E1240F"/>
    <w:rsid w:val="00E14182"/>
    <w:rsid w:val="00E14414"/>
    <w:rsid w:val="00E43D7A"/>
    <w:rsid w:val="00E559F3"/>
    <w:rsid w:val="00E62EB9"/>
    <w:rsid w:val="00E65D48"/>
    <w:rsid w:val="00E90B7D"/>
    <w:rsid w:val="00E94466"/>
    <w:rsid w:val="00EA310F"/>
    <w:rsid w:val="00EA3910"/>
    <w:rsid w:val="00EA3E31"/>
    <w:rsid w:val="00EC73ED"/>
    <w:rsid w:val="00ED58BD"/>
    <w:rsid w:val="00ED6F59"/>
    <w:rsid w:val="00EE7F98"/>
    <w:rsid w:val="00EF3AA0"/>
    <w:rsid w:val="00F16AC9"/>
    <w:rsid w:val="00F3380F"/>
    <w:rsid w:val="00F3481B"/>
    <w:rsid w:val="00F54710"/>
    <w:rsid w:val="00F75662"/>
    <w:rsid w:val="00F95684"/>
    <w:rsid w:val="00FA5180"/>
    <w:rsid w:val="00FB1C4D"/>
    <w:rsid w:val="00FD58AE"/>
    <w:rsid w:val="00FD6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5474C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5474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2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3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859D1-0A4E-4CBF-A805-26C3CEEA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20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12</cp:revision>
  <cp:lastPrinted>2020-01-29T13:24:00Z</cp:lastPrinted>
  <dcterms:created xsi:type="dcterms:W3CDTF">2020-01-14T13:19:00Z</dcterms:created>
  <dcterms:modified xsi:type="dcterms:W3CDTF">2020-01-29T13:31:00Z</dcterms:modified>
</cp:coreProperties>
</file>