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3D4216">
        <w:rPr>
          <w:rFonts w:eastAsia="Times New Roman"/>
          <w:sz w:val="44"/>
          <w:u w:val="single"/>
        </w:rPr>
        <w:t>463</w:t>
      </w:r>
      <w:r w:rsidR="008550E0">
        <w:rPr>
          <w:rFonts w:eastAsia="Times New Roman"/>
          <w:sz w:val="44"/>
          <w:u w:val="single"/>
        </w:rPr>
        <w:t>/2017</w:t>
      </w:r>
    </w:p>
    <w:p w:rsidR="00934286" w:rsidRDefault="00934286" w:rsidP="00DD5E00">
      <w:pPr>
        <w:jc w:val="center"/>
        <w:rPr>
          <w:rFonts w:eastAsia="Times New Roman"/>
          <w:sz w:val="44"/>
          <w:u w:val="single"/>
        </w:rPr>
      </w:pPr>
    </w:p>
    <w:p w:rsidR="00695AF1" w:rsidRDefault="00CA2C25" w:rsidP="003D4216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5E1D97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 w:rsidR="007232BA">
        <w:rPr>
          <w:color w:val="000000"/>
          <w:sz w:val="28"/>
          <w:szCs w:val="28"/>
        </w:rPr>
        <w:t>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</w:t>
      </w:r>
      <w:proofErr w:type="gramStart"/>
      <w:r>
        <w:rPr>
          <w:color w:val="000000"/>
          <w:sz w:val="28"/>
          <w:szCs w:val="28"/>
        </w:rPr>
        <w:t>após</w:t>
      </w:r>
      <w:proofErr w:type="gramEnd"/>
      <w:r>
        <w:rPr>
          <w:color w:val="000000"/>
          <w:sz w:val="28"/>
          <w:szCs w:val="28"/>
        </w:rPr>
        <w:t xml:space="preserve"> ouvido o Egrégio Plenário, nos termos do inciso VII, do artigo 147 da Resolução nº 001/91, combinado com o disposto no inciso XII do artigo 12 da Lei Orgânica do Município, que este expediente seja encaminhado à </w:t>
      </w:r>
      <w:r w:rsidR="007232BA">
        <w:rPr>
          <w:color w:val="000000"/>
          <w:sz w:val="28"/>
          <w:szCs w:val="28"/>
        </w:rPr>
        <w:t>Prefeita do Município</w:t>
      </w:r>
      <w:r w:rsidR="00AD44DB">
        <w:rPr>
          <w:color w:val="000000"/>
          <w:sz w:val="28"/>
          <w:szCs w:val="28"/>
        </w:rPr>
        <w:t>, solicitando as seguintes informações com relação ao Conselho Municipal de Esportes e Lazer:</w:t>
      </w:r>
    </w:p>
    <w:p w:rsidR="007A1ECB" w:rsidRDefault="007A1ECB" w:rsidP="003D4216">
      <w:pPr>
        <w:ind w:firstLine="1134"/>
        <w:jc w:val="both"/>
        <w:rPr>
          <w:color w:val="000000"/>
          <w:sz w:val="28"/>
          <w:szCs w:val="28"/>
        </w:rPr>
      </w:pPr>
    </w:p>
    <w:p w:rsidR="007A1ECB" w:rsidRDefault="00467960" w:rsidP="00AC6677">
      <w:pPr>
        <w:pStyle w:val="PargrafodaLista"/>
        <w:numPr>
          <w:ilvl w:val="0"/>
          <w:numId w:val="8"/>
        </w:numPr>
        <w:ind w:left="0"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Em atendimento a Lei Municipal nº 2.837</w:t>
      </w:r>
      <w:r w:rsidR="00AC6677">
        <w:rPr>
          <w:color w:val="000000"/>
          <w:sz w:val="28"/>
          <w:szCs w:val="28"/>
        </w:rPr>
        <w:t>/2015 foi nomeado o Conselho Municipal de Esportes e Lazer?</w:t>
      </w:r>
    </w:p>
    <w:p w:rsidR="00AC6677" w:rsidRDefault="003F4009" w:rsidP="00AC6677">
      <w:pPr>
        <w:pStyle w:val="PargrafodaLista"/>
        <w:numPr>
          <w:ilvl w:val="0"/>
          <w:numId w:val="8"/>
        </w:numPr>
        <w:ind w:left="0"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Se positivo remeter cópia da Portaria.</w:t>
      </w:r>
    </w:p>
    <w:p w:rsidR="003F4009" w:rsidRDefault="00405120" w:rsidP="00AC6677">
      <w:pPr>
        <w:pStyle w:val="PargrafodaLista"/>
        <w:numPr>
          <w:ilvl w:val="0"/>
          <w:numId w:val="8"/>
        </w:numPr>
        <w:ind w:left="0"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Conforme preconiza o item </w:t>
      </w:r>
      <w:proofErr w:type="gramStart"/>
      <w:r>
        <w:rPr>
          <w:color w:val="000000"/>
          <w:sz w:val="28"/>
          <w:szCs w:val="28"/>
        </w:rPr>
        <w:t>6</w:t>
      </w:r>
      <w:proofErr w:type="gramEnd"/>
      <w:r>
        <w:rPr>
          <w:color w:val="000000"/>
          <w:sz w:val="28"/>
          <w:szCs w:val="28"/>
        </w:rPr>
        <w:t xml:space="preserve"> do art. 3º da Lei nº 2.837/2015 os seis membros da Comissão serão escolhidos por eleição. Portanto: remeter a esta Casa de Leis cópia do Ato da Convocação da reunião e da Ata da reunião em que ocorreu a votação.</w:t>
      </w:r>
    </w:p>
    <w:p w:rsidR="00405120" w:rsidRDefault="00405120" w:rsidP="00AC6677">
      <w:pPr>
        <w:pStyle w:val="PargrafodaLista"/>
        <w:numPr>
          <w:ilvl w:val="0"/>
          <w:numId w:val="8"/>
        </w:numPr>
        <w:ind w:left="0"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Qual foi o critério utilizado </w:t>
      </w:r>
      <w:r w:rsidR="00616E25">
        <w:rPr>
          <w:color w:val="000000"/>
          <w:sz w:val="28"/>
          <w:szCs w:val="28"/>
        </w:rPr>
        <w:t>para divulgação ou chamamento da Sociedade Civil Organizada?</w:t>
      </w:r>
    </w:p>
    <w:p w:rsidR="00616E25" w:rsidRDefault="00616E25" w:rsidP="00AC6677">
      <w:pPr>
        <w:pStyle w:val="PargrafodaLista"/>
        <w:numPr>
          <w:ilvl w:val="0"/>
          <w:numId w:val="8"/>
        </w:numPr>
        <w:ind w:left="0"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A Lei Municipal nº 2.837/2015 foi regulamentada em atendimento aos preceitos do art. </w:t>
      </w:r>
      <w:r w:rsidR="009B7CB2">
        <w:rPr>
          <w:color w:val="000000"/>
          <w:sz w:val="28"/>
          <w:szCs w:val="28"/>
        </w:rPr>
        <w:t>7º?</w:t>
      </w:r>
    </w:p>
    <w:p w:rsidR="009B7CB2" w:rsidRDefault="009B7CB2" w:rsidP="00AC6677">
      <w:pPr>
        <w:pStyle w:val="PargrafodaLista"/>
        <w:numPr>
          <w:ilvl w:val="0"/>
          <w:numId w:val="8"/>
        </w:numPr>
        <w:ind w:left="0"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Remeter cópia do Decreto de regulamentação.</w:t>
      </w:r>
    </w:p>
    <w:p w:rsidR="009B7CB2" w:rsidRPr="007A1ECB" w:rsidRDefault="009B7CB2" w:rsidP="00AC6677">
      <w:pPr>
        <w:pStyle w:val="PargrafodaLista"/>
        <w:numPr>
          <w:ilvl w:val="0"/>
          <w:numId w:val="8"/>
        </w:numPr>
        <w:ind w:left="0"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Qual a previsão para o Executivo remeter a esta Casa de Leis o Projeto de Lei criando o Fundo </w:t>
      </w:r>
      <w:r w:rsidR="007F0FD2">
        <w:rPr>
          <w:color w:val="000000"/>
          <w:sz w:val="28"/>
          <w:szCs w:val="28"/>
        </w:rPr>
        <w:t xml:space="preserve">Municipal de Esporte e Lazer conforme determina </w:t>
      </w:r>
      <w:r w:rsidR="00D53359">
        <w:rPr>
          <w:color w:val="000000"/>
          <w:sz w:val="28"/>
          <w:szCs w:val="28"/>
        </w:rPr>
        <w:t>o art. 6º da Lei Municipal nº 2.837/2017?</w:t>
      </w:r>
    </w:p>
    <w:p w:rsidR="00640B00" w:rsidRDefault="00640B00" w:rsidP="003D4216">
      <w:pPr>
        <w:ind w:firstLine="1134"/>
        <w:jc w:val="both"/>
        <w:rPr>
          <w:color w:val="000000"/>
          <w:sz w:val="28"/>
          <w:szCs w:val="28"/>
        </w:rPr>
      </w:pPr>
    </w:p>
    <w:p w:rsidR="00CA2C25" w:rsidRPr="0037230A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3D4216">
        <w:rPr>
          <w:sz w:val="28"/>
          <w:szCs w:val="28"/>
        </w:rPr>
        <w:t>26</w:t>
      </w:r>
      <w:r w:rsidRPr="0037230A">
        <w:rPr>
          <w:sz w:val="28"/>
          <w:szCs w:val="28"/>
        </w:rPr>
        <w:t xml:space="preserve"> (</w:t>
      </w:r>
      <w:r w:rsidR="00695AF1">
        <w:rPr>
          <w:sz w:val="28"/>
          <w:szCs w:val="28"/>
        </w:rPr>
        <w:t xml:space="preserve">vinte e </w:t>
      </w:r>
      <w:r w:rsidR="003D4216">
        <w:rPr>
          <w:sz w:val="28"/>
          <w:szCs w:val="28"/>
        </w:rPr>
        <w:t>seis</w:t>
      </w:r>
      <w:r w:rsidRPr="0037230A">
        <w:rPr>
          <w:sz w:val="28"/>
          <w:szCs w:val="28"/>
        </w:rPr>
        <w:t xml:space="preserve">) dias do mês de </w:t>
      </w:r>
      <w:r w:rsidR="000F17AD">
        <w:rPr>
          <w:sz w:val="28"/>
          <w:szCs w:val="28"/>
        </w:rPr>
        <w:t>maio</w:t>
      </w:r>
      <w:r>
        <w:rPr>
          <w:sz w:val="28"/>
          <w:szCs w:val="28"/>
        </w:rPr>
        <w:t xml:space="preserve"> de 2017.</w:t>
      </w:r>
    </w:p>
    <w:p w:rsidR="00801469" w:rsidRPr="00F9554A" w:rsidRDefault="00801469" w:rsidP="00CA2C25">
      <w:pPr>
        <w:pStyle w:val="PargrafodaLista"/>
        <w:spacing w:before="100" w:beforeAutospacing="1" w:after="100" w:afterAutospacing="1"/>
        <w:ind w:left="0" w:firstLine="1080"/>
        <w:jc w:val="both"/>
        <w:rPr>
          <w:color w:val="000000"/>
          <w:sz w:val="28"/>
          <w:szCs w:val="28"/>
        </w:rPr>
      </w:pPr>
      <w:bookmarkStart w:id="0" w:name="_GoBack"/>
      <w:bookmarkEnd w:id="0"/>
    </w:p>
    <w:p w:rsidR="00AC77F5" w:rsidRDefault="003D4216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Lisandro Ribeiro</w:t>
      </w:r>
    </w:p>
    <w:p w:rsidR="008550E0" w:rsidRPr="008550E0" w:rsidRDefault="00C05198" w:rsidP="00DD4F43">
      <w:pPr>
        <w:pStyle w:val="PargrafodaLista"/>
        <w:spacing w:before="100" w:beforeAutospacing="1" w:after="100" w:afterAutospacing="1"/>
        <w:ind w:left="0"/>
        <w:jc w:val="center"/>
        <w:rPr>
          <w:rFonts w:eastAsia="Times New Roman"/>
          <w:sz w:val="26"/>
          <w:szCs w:val="26"/>
        </w:rPr>
      </w:pPr>
      <w:r>
        <w:rPr>
          <w:color w:val="000000"/>
          <w:sz w:val="28"/>
          <w:szCs w:val="28"/>
        </w:rPr>
        <w:t>V</w:t>
      </w:r>
      <w:r w:rsidR="00CA2C25" w:rsidRPr="00F9554A">
        <w:rPr>
          <w:color w:val="000000"/>
          <w:sz w:val="28"/>
          <w:szCs w:val="28"/>
        </w:rPr>
        <w:t>ereador-</w:t>
      </w:r>
      <w:r w:rsidR="003D4216">
        <w:rPr>
          <w:color w:val="000000"/>
          <w:sz w:val="28"/>
          <w:szCs w:val="28"/>
        </w:rPr>
        <w:t>PSD</w:t>
      </w:r>
    </w:p>
    <w:sectPr w:rsidR="008550E0" w:rsidRPr="008550E0" w:rsidSect="00AC6677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0FD2" w:rsidRDefault="007F0FD2">
      <w:r>
        <w:separator/>
      </w:r>
    </w:p>
  </w:endnote>
  <w:endnote w:type="continuationSeparator" w:id="0">
    <w:p w:rsidR="007F0FD2" w:rsidRDefault="007F0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FD2" w:rsidRDefault="007F0FD2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7F0FD2" w:rsidRDefault="007F0FD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FD2" w:rsidRPr="004423A7" w:rsidRDefault="007F0FD2" w:rsidP="004423A7">
    <w:pPr>
      <w:pStyle w:val="Rodap"/>
      <w:jc w:val="center"/>
      <w:rPr>
        <w:sz w:val="16"/>
        <w:szCs w:val="16"/>
      </w:rPr>
    </w:pPr>
  </w:p>
  <w:p w:rsidR="007F0FD2" w:rsidRPr="001A50B3" w:rsidRDefault="007F0FD2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0FD2" w:rsidRDefault="007F0FD2">
      <w:r>
        <w:separator/>
      </w:r>
    </w:p>
  </w:footnote>
  <w:footnote w:type="continuationSeparator" w:id="0">
    <w:p w:rsidR="007F0FD2" w:rsidRDefault="007F0F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FD2" w:rsidRPr="001F07B1" w:rsidRDefault="007F0FD2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7F0FD2" w:rsidRDefault="007F0FD2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F0FD2" w:rsidRPr="001F07B1" w:rsidRDefault="007F0FD2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7F0FD2" w:rsidRPr="001F07B1" w:rsidRDefault="007F0FD2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7F0FD2" w:rsidRPr="001F07B1" w:rsidRDefault="007F0FD2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7F0FD2" w:rsidRPr="001F07B1" w:rsidRDefault="007F0FD2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D617A"/>
    <w:multiLevelType w:val="hybridMultilevel"/>
    <w:tmpl w:val="2D82295E"/>
    <w:lvl w:ilvl="0" w:tplc="C67C01C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2FB4DEE"/>
    <w:multiLevelType w:val="hybridMultilevel"/>
    <w:tmpl w:val="21EE1F0A"/>
    <w:lvl w:ilvl="0" w:tplc="1E9E14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252B1848"/>
    <w:multiLevelType w:val="hybridMultilevel"/>
    <w:tmpl w:val="04B054BC"/>
    <w:lvl w:ilvl="0" w:tplc="773E2A5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2F8D6B64"/>
    <w:multiLevelType w:val="hybridMultilevel"/>
    <w:tmpl w:val="4B74069E"/>
    <w:lvl w:ilvl="0" w:tplc="51708C8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7"/>
  </w:num>
  <w:num w:numId="5">
    <w:abstractNumId w:val="1"/>
  </w:num>
  <w:num w:numId="6">
    <w:abstractNumId w:val="4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0F17AD"/>
    <w:rsid w:val="000F5FC7"/>
    <w:rsid w:val="00104B13"/>
    <w:rsid w:val="00112C74"/>
    <w:rsid w:val="00115E88"/>
    <w:rsid w:val="001D1033"/>
    <w:rsid w:val="001D358C"/>
    <w:rsid w:val="001E025C"/>
    <w:rsid w:val="002D492A"/>
    <w:rsid w:val="00314BE2"/>
    <w:rsid w:val="003331C4"/>
    <w:rsid w:val="003D4216"/>
    <w:rsid w:val="003D7595"/>
    <w:rsid w:val="003F3FFA"/>
    <w:rsid w:val="003F4009"/>
    <w:rsid w:val="00405120"/>
    <w:rsid w:val="00433709"/>
    <w:rsid w:val="004423A7"/>
    <w:rsid w:val="00453C1A"/>
    <w:rsid w:val="00467960"/>
    <w:rsid w:val="00505A6B"/>
    <w:rsid w:val="0051535A"/>
    <w:rsid w:val="00546BE9"/>
    <w:rsid w:val="00556C71"/>
    <w:rsid w:val="0056325C"/>
    <w:rsid w:val="00594A0C"/>
    <w:rsid w:val="005B56E1"/>
    <w:rsid w:val="005E1D97"/>
    <w:rsid w:val="005E4BDB"/>
    <w:rsid w:val="00616E25"/>
    <w:rsid w:val="00640B00"/>
    <w:rsid w:val="00651FE5"/>
    <w:rsid w:val="00671CFE"/>
    <w:rsid w:val="00695AF1"/>
    <w:rsid w:val="006E2C8F"/>
    <w:rsid w:val="0070386C"/>
    <w:rsid w:val="007232BA"/>
    <w:rsid w:val="00744406"/>
    <w:rsid w:val="00747DFE"/>
    <w:rsid w:val="00747EBA"/>
    <w:rsid w:val="007A13B1"/>
    <w:rsid w:val="007A1ECB"/>
    <w:rsid w:val="007F0FD2"/>
    <w:rsid w:val="00801469"/>
    <w:rsid w:val="00820851"/>
    <w:rsid w:val="00823F4C"/>
    <w:rsid w:val="00841B19"/>
    <w:rsid w:val="00853AE8"/>
    <w:rsid w:val="008550E0"/>
    <w:rsid w:val="008C27C8"/>
    <w:rsid w:val="00934286"/>
    <w:rsid w:val="00967741"/>
    <w:rsid w:val="009B7CB2"/>
    <w:rsid w:val="009C313A"/>
    <w:rsid w:val="009F0513"/>
    <w:rsid w:val="009F6E4D"/>
    <w:rsid w:val="00AC6677"/>
    <w:rsid w:val="00AC77F5"/>
    <w:rsid w:val="00AD1AD9"/>
    <w:rsid w:val="00AD44DB"/>
    <w:rsid w:val="00AF4A82"/>
    <w:rsid w:val="00B06AC7"/>
    <w:rsid w:val="00BC6DAD"/>
    <w:rsid w:val="00C05198"/>
    <w:rsid w:val="00C304E2"/>
    <w:rsid w:val="00C54459"/>
    <w:rsid w:val="00C96ACE"/>
    <w:rsid w:val="00CA2C25"/>
    <w:rsid w:val="00CB3686"/>
    <w:rsid w:val="00CC69D1"/>
    <w:rsid w:val="00D134DB"/>
    <w:rsid w:val="00D53359"/>
    <w:rsid w:val="00D57352"/>
    <w:rsid w:val="00D80373"/>
    <w:rsid w:val="00D94480"/>
    <w:rsid w:val="00DD4F43"/>
    <w:rsid w:val="00DD5E00"/>
    <w:rsid w:val="00DE041E"/>
    <w:rsid w:val="00E102B0"/>
    <w:rsid w:val="00E764CD"/>
    <w:rsid w:val="00E962B2"/>
    <w:rsid w:val="00ED57C6"/>
    <w:rsid w:val="00F04E01"/>
    <w:rsid w:val="00F46DD4"/>
    <w:rsid w:val="00F86CAB"/>
    <w:rsid w:val="00FA0FB8"/>
    <w:rsid w:val="00FA21F1"/>
    <w:rsid w:val="00FD073E"/>
    <w:rsid w:val="00FD1C88"/>
    <w:rsid w:val="00FD3417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uiPriority w:val="99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uiPriority w:val="99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210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Elias</cp:lastModifiedBy>
  <cp:revision>9</cp:revision>
  <cp:lastPrinted>2017-03-20T20:19:00Z</cp:lastPrinted>
  <dcterms:created xsi:type="dcterms:W3CDTF">2017-05-26T18:09:00Z</dcterms:created>
  <dcterms:modified xsi:type="dcterms:W3CDTF">2017-05-27T15:31:00Z</dcterms:modified>
</cp:coreProperties>
</file>