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FD0AF5" w:rsidRDefault="00FA0721" w:rsidP="009647B5">
      <w:pPr>
        <w:pStyle w:val="Ttulo1"/>
        <w:rPr>
          <w:rFonts w:ascii="Berlin Sans FB" w:hAnsi="Berlin Sans FB"/>
          <w:sz w:val="44"/>
          <w:szCs w:val="28"/>
        </w:rPr>
      </w:pPr>
      <w:r w:rsidRPr="00FD0AF5">
        <w:rPr>
          <w:noProof/>
          <w:sz w:val="26"/>
          <w:lang w:eastAsia="pt-BR"/>
        </w:rPr>
        <w:drawing>
          <wp:anchor distT="0" distB="0" distL="114300" distR="114300" simplePos="0" relativeHeight="251659264" behindDoc="0" locked="0" layoutInCell="1" allowOverlap="1" wp14:anchorId="2FC1A973" wp14:editId="338E7359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FD0AF5">
        <w:rPr>
          <w:rFonts w:ascii="Berlin Sans FB" w:hAnsi="Berlin Sans FB"/>
          <w:sz w:val="44"/>
          <w:szCs w:val="28"/>
        </w:rPr>
        <w:t>-</w:t>
      </w:r>
      <w:r w:rsidR="00E97265" w:rsidRPr="00FD0AF5">
        <w:rPr>
          <w:rFonts w:ascii="Berlin Sans FB" w:hAnsi="Berlin Sans FB"/>
          <w:sz w:val="44"/>
          <w:szCs w:val="28"/>
        </w:rPr>
        <w:t>ESTADO DA BAHIA</w:t>
      </w:r>
    </w:p>
    <w:p w:rsidR="00E97265" w:rsidRPr="00FD0AF5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4"/>
          <w:szCs w:val="28"/>
        </w:rPr>
      </w:pPr>
      <w:r w:rsidRPr="00FD0AF5">
        <w:rPr>
          <w:rFonts w:ascii="Berlin Sans FB" w:eastAsia="Calibri" w:hAnsi="Berlin Sans FB" w:cs="Times New Roman"/>
          <w:b/>
          <w:sz w:val="44"/>
          <w:szCs w:val="28"/>
        </w:rPr>
        <w:t>Câmara Municipal de Igrapiúna</w:t>
      </w:r>
    </w:p>
    <w:p w:rsidR="00E97265" w:rsidRPr="00A048C7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3"/>
          <w:szCs w:val="23"/>
        </w:rPr>
      </w:pPr>
      <w:r w:rsidRPr="00A048C7">
        <w:rPr>
          <w:rFonts w:ascii="Berlin Sans FB" w:hAnsi="Berlin Sans FB" w:cs="Times New Roman"/>
          <w:b/>
          <w:noProof/>
          <w:color w:val="0D0D0D" w:themeColor="text1" w:themeTint="F2"/>
          <w:sz w:val="23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BFD9D" wp14:editId="4A6D5989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310CE6" w:rsidRDefault="00310CE6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132C8B" w:rsidRDefault="00484AF7" w:rsidP="008F68A7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INDICAÇÃO Nº  </w:t>
      </w:r>
      <w:r w:rsidR="0060115C">
        <w:rPr>
          <w:rFonts w:ascii="Arial" w:eastAsia="Calibri" w:hAnsi="Arial" w:cs="Arial"/>
          <w:b/>
          <w:noProof/>
          <w:sz w:val="24"/>
          <w:szCs w:val="24"/>
          <w:lang w:eastAsia="pt-BR"/>
        </w:rPr>
        <w:t>175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/</w:t>
      </w:r>
      <w:r w:rsidR="004A2B17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2025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–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INDICA</w:t>
      </w:r>
      <w:r w:rsidR="007C062E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8F68A7">
        <w:rPr>
          <w:rFonts w:ascii="Arial" w:eastAsia="Calibri" w:hAnsi="Arial" w:cs="Arial"/>
          <w:noProof/>
          <w:sz w:val="24"/>
          <w:szCs w:val="24"/>
          <w:lang w:eastAsia="pt-BR"/>
        </w:rPr>
        <w:t>–</w:t>
      </w:r>
      <w:r w:rsidR="007C062E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2786D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Aquisição de equipamentos de ginástica para academia dos Idosos da sede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ao ar livre no mesmo local onde funciona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atualmente,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>com esse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s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serviço,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iremos trabal</w:t>
      </w:r>
      <w:bookmarkStart w:id="0" w:name="_GoBack"/>
      <w:bookmarkEnd w:id="0"/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har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o psicológico  das pesso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as dando atendimento específico, onde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destacará muito nossa cidade com uma academia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,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onde oferecerá ao idosos condições de 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melhgoria no hábito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vida.</w:t>
      </w:r>
    </w:p>
    <w:p w:rsidR="0060115C" w:rsidRDefault="0060115C" w:rsidP="008F68A7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484AF7" w:rsidRPr="0073387C" w:rsidRDefault="00484AF7" w:rsidP="008F68A7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REUNIÃO: </w:t>
      </w:r>
      <w:r w:rsidR="00501D72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132C8B">
        <w:rPr>
          <w:rFonts w:ascii="Arial" w:eastAsia="Calibri" w:hAnsi="Arial" w:cs="Arial"/>
          <w:noProof/>
          <w:sz w:val="24"/>
          <w:szCs w:val="24"/>
          <w:lang w:eastAsia="pt-BR"/>
        </w:rPr>
        <w:t>02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132C8B">
        <w:rPr>
          <w:rFonts w:ascii="Arial" w:eastAsia="Calibri" w:hAnsi="Arial" w:cs="Arial"/>
          <w:noProof/>
          <w:sz w:val="24"/>
          <w:szCs w:val="24"/>
          <w:lang w:eastAsia="pt-BR"/>
        </w:rPr>
        <w:t>09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</w:t>
      </w:r>
      <w:r w:rsidR="00CA7BD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5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</w:t>
      </w:r>
      <w:r w:rsidR="00EF2095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AUTOR: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Vereador: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José Augusto Rosa Vieira</w:t>
      </w:r>
      <w:r w:rsidR="00132C8B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</w:p>
    <w:p w:rsidR="00484AF7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9B0E3B" w:rsidRPr="0073387C" w:rsidRDefault="009B0E3B" w:rsidP="009B0E3B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O VEREADOR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, infra-assinado leva ao conhecimento do Senhor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PREFEITO MUNICIPAL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, a indicação seguinte:</w:t>
      </w:r>
    </w:p>
    <w:p w:rsidR="0060115C" w:rsidRDefault="009B0E3B" w:rsidP="0060115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Que o Sr. Prefeito adote as medidas cabiveis junto ao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Setor Competente,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providenciando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–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Aquisição de equipamentos de ginástica para academia dos Idosos da sede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ao ar livre no mesmo local onde funciona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atualmente,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>com esse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s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serviço,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iremos trabalhar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o psicológico  das pesso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as dando atendimento específico, onde 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destacará muito nossa cidade com uma academia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,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onde oferecerá ao idosos condições de 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>melhgoria no hábito</w:t>
      </w:r>
      <w:r w:rsidR="0060115C" w:rsidRP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vida.</w:t>
      </w:r>
    </w:p>
    <w:p w:rsidR="00132C8B" w:rsidRDefault="00132C8B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B20868" w:rsidRDefault="00B20868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JUSTIFICATIVA:</w:t>
      </w:r>
    </w:p>
    <w:p w:rsidR="002450D2" w:rsidRPr="0073387C" w:rsidRDefault="002450D2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9533EB" w:rsidRDefault="00AF5B82" w:rsidP="001634E4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="0060115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Melhorar a qualidade de vida das pessoas idosas. </w:t>
      </w:r>
    </w:p>
    <w:p w:rsidR="009533EB" w:rsidRDefault="009533EB" w:rsidP="001634E4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C41DA7" w:rsidRDefault="00BA0241" w:rsidP="001634E4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Pelo exposto gostaria de solicitar aos nobres parlamentares o voto favorável a aprovação da presente indicação. </w:t>
      </w:r>
    </w:p>
    <w:p w:rsidR="008A365C" w:rsidRPr="0073387C" w:rsidRDefault="008A365C" w:rsidP="001634E4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Default="006E55B2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Igrapiúna-Bahia, em </w:t>
      </w:r>
      <w:r w:rsidR="00132C8B">
        <w:rPr>
          <w:rFonts w:ascii="Arial" w:eastAsia="Calibri" w:hAnsi="Arial" w:cs="Arial"/>
          <w:noProof/>
          <w:sz w:val="24"/>
          <w:szCs w:val="24"/>
          <w:lang w:eastAsia="pt-BR"/>
        </w:rPr>
        <w:t>02</w:t>
      </w:r>
      <w:r w:rsidR="00DE4A7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132C8B">
        <w:rPr>
          <w:rFonts w:ascii="Arial" w:eastAsia="Calibri" w:hAnsi="Arial" w:cs="Arial"/>
          <w:noProof/>
          <w:sz w:val="24"/>
          <w:szCs w:val="24"/>
          <w:lang w:eastAsia="pt-BR"/>
        </w:rPr>
        <w:t>Setembro</w:t>
      </w:r>
      <w:r w:rsidR="008D43E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4A2B1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2025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. </w:t>
      </w:r>
    </w:p>
    <w:p w:rsidR="00112A64" w:rsidRDefault="00112A64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Pr="0073387C" w:rsidRDefault="0060115C" w:rsidP="007E76EC">
      <w:pPr>
        <w:spacing w:after="0"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>
        <w:rPr>
          <w:rFonts w:ascii="Arial" w:eastAsia="Calibri" w:hAnsi="Arial" w:cs="Arial"/>
          <w:noProof/>
          <w:sz w:val="24"/>
          <w:szCs w:val="24"/>
          <w:lang w:eastAsia="pt-BR"/>
        </w:rPr>
        <w:t xml:space="preserve">José Augusto Rosa Vieira </w:t>
      </w:r>
    </w:p>
    <w:p w:rsidR="007E76EC" w:rsidRPr="0073387C" w:rsidRDefault="006E55B2">
      <w:pPr>
        <w:spacing w:after="0" w:line="360" w:lineRule="auto"/>
        <w:ind w:left="-993"/>
        <w:jc w:val="center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- Vereador </w:t>
      </w:r>
      <w:r w:rsidR="00CD0590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–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</w:t>
      </w:r>
    </w:p>
    <w:sectPr w:rsidR="007E76EC" w:rsidRPr="0073387C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6DED"/>
    <w:rsid w:val="0010792A"/>
    <w:rsid w:val="001126C9"/>
    <w:rsid w:val="00112A64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2C8B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4E4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50D2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2927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41BE"/>
    <w:rsid w:val="00307A50"/>
    <w:rsid w:val="00310CE6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1B70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0FD0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115C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2786D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6E9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387C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062E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59B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5451"/>
    <w:rsid w:val="008954F7"/>
    <w:rsid w:val="00896C09"/>
    <w:rsid w:val="008A0255"/>
    <w:rsid w:val="008A1B7E"/>
    <w:rsid w:val="008A21CC"/>
    <w:rsid w:val="008A2D9A"/>
    <w:rsid w:val="008A365C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68A7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3EB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4EB1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EBA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6998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5B82"/>
    <w:rsid w:val="00AF7068"/>
    <w:rsid w:val="00AF7735"/>
    <w:rsid w:val="00B00048"/>
    <w:rsid w:val="00B052C0"/>
    <w:rsid w:val="00B05631"/>
    <w:rsid w:val="00B06FFA"/>
    <w:rsid w:val="00B12426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4D24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47DED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0D7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571DD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8C7A8-8996-4BB9-ACF3-C9DB32414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2025-09-01T11:26:00Z</cp:lastPrinted>
  <dcterms:created xsi:type="dcterms:W3CDTF">2025-09-01T11:27:00Z</dcterms:created>
  <dcterms:modified xsi:type="dcterms:W3CDTF">2025-09-01T11:27:00Z</dcterms:modified>
</cp:coreProperties>
</file>