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F89D089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8D1593">
        <w:rPr>
          <w:b/>
          <w:sz w:val="28"/>
          <w:szCs w:val="28"/>
        </w:rPr>
        <w:t>69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8D1593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22474E49" w14:textId="77777777" w:rsidR="009C7427" w:rsidRPr="009C7427" w:rsidRDefault="00B6356B" w:rsidP="009C7427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B12E04">
        <w:rPr>
          <w:sz w:val="28"/>
          <w:szCs w:val="28"/>
        </w:rPr>
        <w:t xml:space="preserve">, </w:t>
      </w:r>
      <w:r w:rsidR="009C7427" w:rsidRPr="009C7427">
        <w:rPr>
          <w:sz w:val="28"/>
          <w:szCs w:val="28"/>
        </w:rPr>
        <w:t xml:space="preserve">realize a instalação de iluminação necessária da rotatória na localidade do Bairro de Silveira Lobo, visto que o local se encontra muito escuro e assim ficando perigoso para os munícipes. </w:t>
      </w:r>
    </w:p>
    <w:p w14:paraId="623A5182" w14:textId="249305B0" w:rsidR="003D1093" w:rsidRPr="00E11CF3" w:rsidRDefault="003D1093" w:rsidP="00E11CF3">
      <w:pPr>
        <w:spacing w:line="360" w:lineRule="auto"/>
        <w:jc w:val="both"/>
        <w:rPr>
          <w:sz w:val="26"/>
          <w:szCs w:val="26"/>
        </w:rPr>
      </w:pPr>
    </w:p>
    <w:p w14:paraId="623108FC" w14:textId="77777777" w:rsidR="00E11CF3" w:rsidRPr="00E11CF3" w:rsidRDefault="00E11CF3" w:rsidP="00E11CF3">
      <w:pPr>
        <w:spacing w:line="360" w:lineRule="auto"/>
        <w:jc w:val="both"/>
        <w:rPr>
          <w:sz w:val="26"/>
          <w:szCs w:val="26"/>
        </w:rPr>
      </w:pPr>
    </w:p>
    <w:p w14:paraId="7B69F070" w14:textId="0F07B49C" w:rsidR="00B50DBD" w:rsidRPr="00101E25" w:rsidRDefault="00224899" w:rsidP="000A21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99329A" w14:textId="77777777" w:rsidR="00224899" w:rsidRDefault="00224899" w:rsidP="00FB7707">
      <w:pPr>
        <w:jc w:val="center"/>
        <w:rPr>
          <w:sz w:val="26"/>
          <w:szCs w:val="26"/>
        </w:rPr>
      </w:pPr>
    </w:p>
    <w:p w14:paraId="2E71CCD6" w14:textId="1FAB2040" w:rsidR="00F85D59" w:rsidRDefault="00F85D59" w:rsidP="008D1593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8D1593">
        <w:rPr>
          <w:sz w:val="26"/>
          <w:szCs w:val="26"/>
        </w:rPr>
        <w:t>16 de março de 2026</w:t>
      </w: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6E279B33" w:rsidR="00013B89" w:rsidRDefault="00BF4ACA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A21C9"/>
    <w:rsid w:val="000C7B00"/>
    <w:rsid w:val="000C7BB5"/>
    <w:rsid w:val="000D2604"/>
    <w:rsid w:val="000D2FF2"/>
    <w:rsid w:val="000E7C5A"/>
    <w:rsid w:val="00101E25"/>
    <w:rsid w:val="001067D8"/>
    <w:rsid w:val="0013024B"/>
    <w:rsid w:val="001314EF"/>
    <w:rsid w:val="0014681C"/>
    <w:rsid w:val="001545FA"/>
    <w:rsid w:val="00195666"/>
    <w:rsid w:val="001A2CCA"/>
    <w:rsid w:val="001A7083"/>
    <w:rsid w:val="001B3C53"/>
    <w:rsid w:val="001C6EF4"/>
    <w:rsid w:val="001E2F9D"/>
    <w:rsid w:val="00223001"/>
    <w:rsid w:val="00224899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D1093"/>
    <w:rsid w:val="003E0579"/>
    <w:rsid w:val="004044A4"/>
    <w:rsid w:val="0041589F"/>
    <w:rsid w:val="004353E8"/>
    <w:rsid w:val="00463092"/>
    <w:rsid w:val="00470041"/>
    <w:rsid w:val="004842FB"/>
    <w:rsid w:val="004B3CB7"/>
    <w:rsid w:val="004E7D93"/>
    <w:rsid w:val="00506249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D1593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9C7427"/>
    <w:rsid w:val="00A006B9"/>
    <w:rsid w:val="00A11AB1"/>
    <w:rsid w:val="00A120CC"/>
    <w:rsid w:val="00A22B4E"/>
    <w:rsid w:val="00A22D0D"/>
    <w:rsid w:val="00A254B5"/>
    <w:rsid w:val="00A65C9F"/>
    <w:rsid w:val="00A65DEB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11CF3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2026-03-24T19:14:00Z</cp:lastPrinted>
  <dcterms:created xsi:type="dcterms:W3CDTF">2026-03-24T19:15:00Z</dcterms:created>
  <dcterms:modified xsi:type="dcterms:W3CDTF">2026-03-24T19:15:00Z</dcterms:modified>
</cp:coreProperties>
</file>