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6780" w:rsidRDefault="008D4A58">
      <w:pPr>
        <w:pStyle w:val="Header"/>
        <w:spacing w:after="240"/>
        <w:jc w:val="center"/>
        <w:rPr>
          <w:rFonts w:cs="Arial"/>
          <w:b/>
          <w:bCs/>
          <w:iCs/>
          <w:sz w:val="22"/>
        </w:rPr>
      </w:pPr>
      <w:r>
        <w:rPr>
          <w:rFonts w:cs="Arial"/>
          <w:b/>
          <w:iCs/>
          <w:sz w:val="22"/>
        </w:rPr>
        <w:t>MOÇÃO DE APOIO</w:t>
      </w:r>
    </w:p>
    <w:p w:rsidR="001E6780" w:rsidRDefault="001E6780">
      <w:pPr>
        <w:pStyle w:val="Header"/>
        <w:spacing w:after="240"/>
        <w:jc w:val="center"/>
        <w:rPr>
          <w:rFonts w:cs="Arial"/>
          <w:b/>
          <w:bCs/>
          <w:sz w:val="22"/>
        </w:rPr>
      </w:pPr>
    </w:p>
    <w:p w:rsidR="001E6780" w:rsidRDefault="008D4A58">
      <w:pPr>
        <w:pStyle w:val="Header"/>
        <w:ind w:firstLine="1701"/>
        <w:rPr>
          <w:rFonts w:cs="Arial"/>
          <w:b/>
          <w:sz w:val="22"/>
        </w:rPr>
      </w:pPr>
      <w:proofErr w:type="gramStart"/>
      <w:r>
        <w:rPr>
          <w:rFonts w:cs="Arial"/>
          <w:b/>
          <w:sz w:val="22"/>
        </w:rPr>
        <w:t>Sr.</w:t>
      </w:r>
      <w:proofErr w:type="gramEnd"/>
      <w:r>
        <w:rPr>
          <w:rFonts w:cs="Arial"/>
          <w:b/>
          <w:sz w:val="22"/>
        </w:rPr>
        <w:t xml:space="preserve"> Presidente;</w:t>
      </w:r>
    </w:p>
    <w:p w:rsidR="001E6780" w:rsidRDefault="008D4A58">
      <w:pPr>
        <w:pStyle w:val="Header"/>
        <w:tabs>
          <w:tab w:val="left" w:pos="8275"/>
        </w:tabs>
        <w:spacing w:after="240"/>
        <w:ind w:firstLine="1701"/>
        <w:rPr>
          <w:rFonts w:cs="Arial"/>
          <w:sz w:val="22"/>
        </w:rPr>
      </w:pPr>
      <w:r>
        <w:rPr>
          <w:rFonts w:cs="Arial"/>
          <w:b/>
          <w:sz w:val="22"/>
        </w:rPr>
        <w:t>Srs. Vereadores (a):</w:t>
      </w:r>
      <w:r>
        <w:rPr>
          <w:rFonts w:cs="Arial"/>
          <w:sz w:val="22"/>
        </w:rPr>
        <w:tab/>
      </w:r>
    </w:p>
    <w:p w:rsidR="001E6780" w:rsidRDefault="001E6780">
      <w:pPr>
        <w:pStyle w:val="Header"/>
        <w:tabs>
          <w:tab w:val="left" w:pos="8275"/>
        </w:tabs>
        <w:spacing w:after="240"/>
        <w:ind w:firstLine="1701"/>
        <w:rPr>
          <w:rFonts w:cs="Arial"/>
          <w:sz w:val="22"/>
        </w:rPr>
      </w:pPr>
    </w:p>
    <w:p w:rsidR="001E6780" w:rsidRDefault="008D4A58">
      <w:pPr>
        <w:spacing w:after="240"/>
        <w:ind w:firstLine="708"/>
        <w:rPr>
          <w:rFonts w:cs="Arial"/>
          <w:sz w:val="22"/>
        </w:rPr>
      </w:pPr>
      <w:proofErr w:type="gramStart"/>
      <w:r>
        <w:rPr>
          <w:rFonts w:cs="Arial"/>
          <w:sz w:val="22"/>
        </w:rPr>
        <w:t>O Vereadores</w:t>
      </w:r>
      <w:proofErr w:type="gramEnd"/>
      <w:r>
        <w:rPr>
          <w:rFonts w:cs="Arial"/>
          <w:b/>
          <w:sz w:val="22"/>
        </w:rPr>
        <w:t xml:space="preserve"> </w:t>
      </w:r>
      <w:r>
        <w:rPr>
          <w:rFonts w:cs="Arial"/>
          <w:sz w:val="22"/>
        </w:rPr>
        <w:t>abaixo infra-assinados, no uso de suas atribuições legais e regimentais, requerem que, após tramitação regimental, seja entregue:</w:t>
      </w:r>
      <w:r>
        <w:rPr>
          <w:rFonts w:cs="Arial"/>
          <w:b/>
          <w:sz w:val="22"/>
        </w:rPr>
        <w:t xml:space="preserve"> MOÇÃO DE APOIO AOS AGRICULTORES PRODUTORES DE TABACO DE CANGUÇU E REGIÃO.</w:t>
      </w:r>
    </w:p>
    <w:p w:rsidR="001E6780" w:rsidRDefault="008D4A58">
      <w:pPr>
        <w:ind w:firstLine="708"/>
        <w:rPr>
          <w:rFonts w:cs="Arial"/>
          <w:sz w:val="22"/>
        </w:rPr>
      </w:pPr>
      <w:r>
        <w:rPr>
          <w:rFonts w:cs="Arial"/>
          <w:sz w:val="22"/>
        </w:rPr>
        <w:t>Solicitamos que após os trâmites regimentais, seja encaminhada cópia da presente à:</w:t>
      </w:r>
    </w:p>
    <w:p w:rsidR="001E6780" w:rsidRDefault="001E6780">
      <w:pPr>
        <w:ind w:firstLine="708"/>
        <w:rPr>
          <w:rFonts w:cs="Arial"/>
          <w:sz w:val="22"/>
        </w:rPr>
      </w:pPr>
    </w:p>
    <w:p w:rsidR="001E6780" w:rsidRDefault="001E6780">
      <w:pPr>
        <w:ind w:firstLine="708"/>
        <w:rPr>
          <w:rFonts w:cs="Arial"/>
          <w:sz w:val="22"/>
        </w:rPr>
      </w:pPr>
    </w:p>
    <w:p w:rsidR="001E6780" w:rsidRDefault="008D4A58">
      <w:pPr>
        <w:pStyle w:val="PargrafodaLista"/>
        <w:numPr>
          <w:ilvl w:val="0"/>
          <w:numId w:val="8"/>
        </w:numPr>
        <w:shd w:val="clear" w:color="FFFFFF" w:themeColor="background1" w:fill="FFFFFF" w:themeFill="background1"/>
        <w:rPr>
          <w:b/>
          <w:bCs/>
          <w:sz w:val="22"/>
          <w:highlight w:val="white"/>
        </w:rPr>
      </w:pPr>
      <w:r>
        <w:rPr>
          <w:b/>
          <w:bCs/>
          <w:sz w:val="22"/>
          <w:highlight w:val="white"/>
        </w:rPr>
        <w:t xml:space="preserve"> Bancada Gaúcha na Câmara Federal</w:t>
      </w:r>
    </w:p>
    <w:p w:rsidR="001E6780" w:rsidRDefault="001E6780">
      <w:pPr>
        <w:shd w:val="clear" w:color="FFFFFF" w:themeColor="background1" w:fill="FFFFFF" w:themeFill="background1"/>
        <w:ind w:left="709"/>
        <w:rPr>
          <w:b/>
          <w:bCs/>
          <w:sz w:val="22"/>
          <w:highlight w:val="white"/>
        </w:rPr>
      </w:pPr>
    </w:p>
    <w:p w:rsidR="001E6780" w:rsidRDefault="001E6780">
      <w:pPr>
        <w:shd w:val="clear" w:color="FFFFFF" w:themeColor="background1" w:fill="FFFFFF" w:themeFill="background1"/>
        <w:ind w:left="709"/>
        <w:rPr>
          <w:sz w:val="22"/>
          <w:highlight w:val="white"/>
        </w:rPr>
      </w:pPr>
    </w:p>
    <w:p w:rsidR="001E6780" w:rsidRDefault="001E6780">
      <w:pPr>
        <w:rPr>
          <w:rFonts w:cs="Arial"/>
          <w:sz w:val="22"/>
        </w:rPr>
      </w:pPr>
    </w:p>
    <w:p w:rsidR="001E6780" w:rsidRDefault="008D4A58">
      <w:pPr>
        <w:spacing w:after="240"/>
        <w:jc w:val="center"/>
        <w:rPr>
          <w:rFonts w:cs="Arial"/>
          <w:b/>
          <w:bCs/>
          <w:sz w:val="22"/>
          <w:u w:val="single"/>
        </w:rPr>
      </w:pPr>
      <w:r>
        <w:rPr>
          <w:rFonts w:cs="Arial"/>
          <w:b/>
          <w:sz w:val="22"/>
          <w:u w:val="single"/>
        </w:rPr>
        <w:t>JUSTIFICATIVA</w:t>
      </w:r>
    </w:p>
    <w:p w:rsidR="001E6780" w:rsidRDefault="001E6780">
      <w:pPr>
        <w:spacing w:after="240"/>
        <w:jc w:val="center"/>
        <w:rPr>
          <w:rFonts w:cs="Arial"/>
          <w:b/>
          <w:bCs/>
          <w:sz w:val="22"/>
          <w:u w:val="single"/>
        </w:rPr>
      </w:pPr>
    </w:p>
    <w:p w:rsidR="001E6780" w:rsidRDefault="008D4A58">
      <w:pPr>
        <w:spacing w:line="276" w:lineRule="auto"/>
        <w:ind w:firstLine="708"/>
        <w:rPr>
          <w:sz w:val="22"/>
        </w:rPr>
      </w:pPr>
      <w:r>
        <w:rPr>
          <w:rFonts w:cs="Arial"/>
          <w:sz w:val="22"/>
        </w:rPr>
        <w:t>Considerando, Canguçu ser o maior minifúndi</w:t>
      </w:r>
      <w:r>
        <w:rPr>
          <w:rFonts w:cs="Arial"/>
          <w:sz w:val="22"/>
        </w:rPr>
        <w:t>o da América Latina, Capital da Agricultura Familiar, essencialmente agrícola, com mais de 15 mil pequenas propriedades;</w:t>
      </w:r>
    </w:p>
    <w:p w:rsidR="001E6780" w:rsidRDefault="008D4A58">
      <w:pPr>
        <w:spacing w:line="276" w:lineRule="auto"/>
        <w:ind w:firstLine="708"/>
        <w:rPr>
          <w:rFonts w:cs="Arial"/>
          <w:sz w:val="22"/>
        </w:rPr>
      </w:pPr>
      <w:r>
        <w:rPr>
          <w:rFonts w:cs="Arial"/>
          <w:sz w:val="22"/>
        </w:rPr>
        <w:t xml:space="preserve">Considerando, que 60% da população </w:t>
      </w:r>
      <w:proofErr w:type="gramStart"/>
      <w:r>
        <w:rPr>
          <w:rFonts w:cs="Arial"/>
          <w:sz w:val="22"/>
        </w:rPr>
        <w:t>mora</w:t>
      </w:r>
      <w:proofErr w:type="gramEnd"/>
      <w:r>
        <w:rPr>
          <w:rFonts w:cs="Arial"/>
          <w:sz w:val="22"/>
        </w:rPr>
        <w:t xml:space="preserve"> no interior do município;</w:t>
      </w:r>
    </w:p>
    <w:p w:rsidR="001E6780" w:rsidRDefault="008D4A58">
      <w:pPr>
        <w:spacing w:line="276" w:lineRule="auto"/>
        <w:ind w:firstLine="708"/>
        <w:rPr>
          <w:rFonts w:cs="Arial"/>
          <w:sz w:val="22"/>
        </w:rPr>
      </w:pPr>
      <w:r>
        <w:rPr>
          <w:rFonts w:cs="Arial"/>
          <w:sz w:val="22"/>
        </w:rPr>
        <w:t xml:space="preserve">Considerando, que </w:t>
      </w:r>
      <w:r>
        <w:rPr>
          <w:rFonts w:cs="Arial"/>
          <w:sz w:val="22"/>
        </w:rPr>
        <w:t>temos o maior número de assentamentos e quilombos d</w:t>
      </w:r>
      <w:r>
        <w:rPr>
          <w:rFonts w:cs="Arial"/>
          <w:sz w:val="22"/>
        </w:rPr>
        <w:t>o Estado do Rio Grande do Sul;</w:t>
      </w:r>
    </w:p>
    <w:p w:rsidR="001E6780" w:rsidRDefault="008D4A58">
      <w:pPr>
        <w:spacing w:line="276" w:lineRule="auto"/>
        <w:ind w:firstLine="708"/>
        <w:rPr>
          <w:rFonts w:cs="Arial"/>
          <w:color w:val="000000" w:themeColor="text1"/>
          <w:sz w:val="22"/>
        </w:rPr>
      </w:pPr>
      <w:r>
        <w:rPr>
          <w:rFonts w:cs="Arial"/>
          <w:color w:val="000000" w:themeColor="text1"/>
          <w:sz w:val="22"/>
        </w:rPr>
        <w:t xml:space="preserve">Considerando que </w:t>
      </w:r>
      <w:r>
        <w:rPr>
          <w:rFonts w:eastAsia="Arial" w:cs="Arial"/>
          <w:color w:val="000000" w:themeColor="text1"/>
          <w:sz w:val="22"/>
        </w:rPr>
        <w:t>dentre</w:t>
      </w:r>
      <w:r>
        <w:rPr>
          <w:rFonts w:eastAsia="Arial" w:cs="Arial"/>
          <w:color w:val="000000" w:themeColor="text1"/>
          <w:sz w:val="22"/>
          <w:highlight w:val="white"/>
        </w:rPr>
        <w:t xml:space="preserve"> os estados brasileiros, o Rio Grande do Sul é o maior produtor de fumo em folha. </w:t>
      </w:r>
    </w:p>
    <w:p w:rsidR="001E6780" w:rsidRDefault="008D4A58">
      <w:pPr>
        <w:spacing w:line="276" w:lineRule="auto"/>
        <w:ind w:firstLine="708"/>
        <w:rPr>
          <w:rFonts w:cs="Arial"/>
          <w:sz w:val="22"/>
        </w:rPr>
      </w:pPr>
      <w:r>
        <w:rPr>
          <w:rFonts w:cs="Arial"/>
          <w:sz w:val="22"/>
        </w:rPr>
        <w:t>Considerando, que Canguçu figura entre os maiores produtores de tabaco do Rio Grande do Sul</w:t>
      </w:r>
      <w:r>
        <w:rPr>
          <w:rFonts w:cs="Arial"/>
          <w:sz w:val="22"/>
        </w:rPr>
        <w:t xml:space="preserve"> e já esteve no pódio, como maior produtor de tabaco do Brasil, com mais de </w:t>
      </w:r>
      <w:proofErr w:type="gramStart"/>
      <w:r>
        <w:rPr>
          <w:rFonts w:cs="Arial"/>
          <w:sz w:val="22"/>
        </w:rPr>
        <w:t>5</w:t>
      </w:r>
      <w:proofErr w:type="gramEnd"/>
      <w:r>
        <w:rPr>
          <w:rFonts w:cs="Arial"/>
          <w:sz w:val="22"/>
        </w:rPr>
        <w:t xml:space="preserve"> mil famílias produtoras;</w:t>
      </w:r>
    </w:p>
    <w:p w:rsidR="001E6780" w:rsidRDefault="008D4A58">
      <w:pPr>
        <w:spacing w:after="240"/>
        <w:ind w:firstLine="708"/>
        <w:rPr>
          <w:rFonts w:cs="Arial"/>
          <w:sz w:val="22"/>
        </w:rPr>
      </w:pPr>
      <w:r>
        <w:rPr>
          <w:rFonts w:cs="Arial"/>
          <w:sz w:val="22"/>
        </w:rPr>
        <w:t>Neste momento de grande apreensão e incertezas manifestamos MOÇÃO DE APOIO AOS AGRICULTORES PRODUTORES DE TABACO DE CANGUÇU E REGIÃO, pois esta é a princ</w:t>
      </w:r>
      <w:r>
        <w:rPr>
          <w:rFonts w:cs="Arial"/>
          <w:sz w:val="22"/>
        </w:rPr>
        <w:t xml:space="preserve">ipal fonte de renda para muitas famílias rurais. Canguçu apresenta mais de </w:t>
      </w:r>
      <w:proofErr w:type="gramStart"/>
      <w:r>
        <w:rPr>
          <w:rFonts w:cs="Arial"/>
          <w:sz w:val="22"/>
        </w:rPr>
        <w:t>8</w:t>
      </w:r>
      <w:proofErr w:type="gramEnd"/>
      <w:r>
        <w:rPr>
          <w:rFonts w:cs="Arial"/>
          <w:sz w:val="22"/>
        </w:rPr>
        <w:t xml:space="preserve"> mil hectares dedicados à atividade </w:t>
      </w:r>
      <w:proofErr w:type="spellStart"/>
      <w:r>
        <w:rPr>
          <w:rFonts w:cs="Arial"/>
          <w:sz w:val="22"/>
        </w:rPr>
        <w:t>fumageira</w:t>
      </w:r>
      <w:proofErr w:type="spellEnd"/>
      <w:r>
        <w:rPr>
          <w:rFonts w:cs="Arial"/>
          <w:sz w:val="22"/>
        </w:rPr>
        <w:t xml:space="preserve">. O cultivo envolve mais de </w:t>
      </w:r>
      <w:proofErr w:type="gramStart"/>
      <w:r>
        <w:rPr>
          <w:rFonts w:cs="Arial"/>
          <w:sz w:val="22"/>
        </w:rPr>
        <w:t>5</w:t>
      </w:r>
      <w:proofErr w:type="gramEnd"/>
      <w:r>
        <w:rPr>
          <w:rFonts w:cs="Arial"/>
          <w:sz w:val="22"/>
        </w:rPr>
        <w:t xml:space="preserve"> mil famílias produtoras e tem uma projeção anual superior a 20 mil toneladas do produto. </w:t>
      </w:r>
    </w:p>
    <w:p w:rsidR="001E6780" w:rsidRDefault="008D4A58">
      <w:pPr>
        <w:ind w:firstLine="708"/>
        <w:rPr>
          <w:rFonts w:cs="Arial"/>
          <w:b/>
          <w:bCs/>
          <w:sz w:val="22"/>
        </w:rPr>
      </w:pPr>
      <w:r>
        <w:rPr>
          <w:rFonts w:cs="Arial"/>
          <w:b/>
          <w:sz w:val="22"/>
        </w:rPr>
        <w:t>Portanto, os ve</w:t>
      </w:r>
      <w:r>
        <w:rPr>
          <w:rFonts w:cs="Arial"/>
          <w:b/>
          <w:sz w:val="22"/>
        </w:rPr>
        <w:t xml:space="preserve">readores desta Casa de Leis não podem se furtar ao dever de manifestar seu mais veemente apoio e solidariedade </w:t>
      </w:r>
      <w:proofErr w:type="gramStart"/>
      <w:r>
        <w:rPr>
          <w:rFonts w:cs="Arial"/>
          <w:b/>
          <w:sz w:val="22"/>
        </w:rPr>
        <w:t>as</w:t>
      </w:r>
      <w:proofErr w:type="gramEnd"/>
      <w:r>
        <w:rPr>
          <w:rFonts w:cs="Arial"/>
          <w:b/>
          <w:sz w:val="22"/>
        </w:rPr>
        <w:t xml:space="preserve"> famílias que dependem desta indispensável fonte de renda.</w:t>
      </w:r>
    </w:p>
    <w:p w:rsidR="001E6780" w:rsidRDefault="001E6780">
      <w:pPr>
        <w:ind w:firstLine="708"/>
        <w:rPr>
          <w:rFonts w:cs="Arial"/>
          <w:b/>
          <w:bCs/>
          <w:sz w:val="22"/>
        </w:rPr>
      </w:pPr>
    </w:p>
    <w:p w:rsidR="001E6780" w:rsidRDefault="001E6780">
      <w:pPr>
        <w:ind w:firstLine="708"/>
        <w:rPr>
          <w:rFonts w:cs="Arial"/>
          <w:b/>
          <w:bCs/>
          <w:sz w:val="22"/>
        </w:rPr>
      </w:pPr>
    </w:p>
    <w:p w:rsidR="001E6780" w:rsidRDefault="001E6780">
      <w:pPr>
        <w:ind w:firstLine="1418"/>
        <w:jc w:val="right"/>
        <w:rPr>
          <w:rFonts w:cs="Arial"/>
          <w:sz w:val="22"/>
        </w:rPr>
      </w:pPr>
    </w:p>
    <w:p w:rsidR="001E6780" w:rsidRDefault="008D4A58">
      <w:pPr>
        <w:ind w:firstLine="1418"/>
        <w:jc w:val="right"/>
        <w:rPr>
          <w:rFonts w:cs="Arial"/>
          <w:sz w:val="22"/>
        </w:rPr>
      </w:pPr>
      <w:r>
        <w:rPr>
          <w:rFonts w:cs="Arial"/>
          <w:sz w:val="22"/>
        </w:rPr>
        <w:t>SALA DE SESSÕES JOAQUIM DE DEUS NUNES</w:t>
      </w:r>
    </w:p>
    <w:p w:rsidR="001E6780" w:rsidRDefault="008D4A58">
      <w:pPr>
        <w:ind w:firstLine="1418"/>
        <w:jc w:val="right"/>
        <w:rPr>
          <w:rFonts w:cs="Arial"/>
          <w:b/>
          <w:bCs/>
          <w:sz w:val="22"/>
        </w:rPr>
      </w:pPr>
      <w:r>
        <w:rPr>
          <w:rFonts w:cs="Arial"/>
          <w:b/>
          <w:bCs/>
          <w:sz w:val="22"/>
        </w:rPr>
        <w:t>Canguçu/RS, 16 de junho de 2023.</w:t>
      </w:r>
    </w:p>
    <w:p w:rsidR="001E6780" w:rsidRDefault="001E6780">
      <w:pPr>
        <w:ind w:firstLine="1418"/>
        <w:rPr>
          <w:rFonts w:cs="Arial"/>
          <w:sz w:val="22"/>
        </w:rPr>
      </w:pPr>
    </w:p>
    <w:p w:rsidR="001E6780" w:rsidRDefault="001E6780">
      <w:pPr>
        <w:ind w:firstLine="1418"/>
        <w:rPr>
          <w:rFonts w:cs="Arial"/>
          <w:sz w:val="22"/>
        </w:rPr>
      </w:pPr>
    </w:p>
    <w:p w:rsidR="001E6780" w:rsidRDefault="001E6780">
      <w:pPr>
        <w:ind w:firstLine="1418"/>
        <w:rPr>
          <w:rFonts w:cs="Arial"/>
          <w:sz w:val="22"/>
        </w:rPr>
      </w:pPr>
    </w:p>
    <w:p w:rsidR="001E6780" w:rsidRDefault="001E6780">
      <w:pPr>
        <w:ind w:firstLine="1418"/>
        <w:rPr>
          <w:rFonts w:cs="Arial"/>
          <w:sz w:val="22"/>
        </w:rPr>
      </w:pPr>
    </w:p>
    <w:p w:rsidR="001E6780" w:rsidRDefault="001E6780">
      <w:pPr>
        <w:ind w:firstLine="1418"/>
        <w:rPr>
          <w:rFonts w:cs="Arial"/>
          <w:sz w:val="22"/>
        </w:rPr>
      </w:pPr>
    </w:p>
    <w:p w:rsidR="001E6780" w:rsidRDefault="001E6780">
      <w:pPr>
        <w:ind w:firstLine="1418"/>
        <w:rPr>
          <w:rFonts w:cs="Arial"/>
          <w:sz w:val="22"/>
        </w:rPr>
      </w:pPr>
    </w:p>
    <w:p w:rsidR="001E6780" w:rsidRDefault="001E6780">
      <w:pPr>
        <w:ind w:firstLine="1418"/>
        <w:rPr>
          <w:rFonts w:cs="Arial"/>
          <w:sz w:val="22"/>
        </w:rPr>
      </w:pPr>
    </w:p>
    <w:p w:rsidR="001E6780" w:rsidRDefault="008D4A58">
      <w:pPr>
        <w:spacing w:after="6"/>
        <w:jc w:val="center"/>
        <w:rPr>
          <w:sz w:val="22"/>
        </w:rPr>
      </w:pPr>
      <w:r>
        <w:rPr>
          <w:rFonts w:cs="Arial"/>
          <w:b/>
          <w:sz w:val="22"/>
        </w:rPr>
        <w:t>ARI</w:t>
      </w:r>
      <w:r>
        <w:rPr>
          <w:rFonts w:cs="Arial"/>
          <w:b/>
          <w:sz w:val="22"/>
        </w:rPr>
        <w:t xml:space="preserve">ON LUIZ BORGES BRAGA </w:t>
      </w:r>
    </w:p>
    <w:p w:rsidR="001E6780" w:rsidRDefault="008D4A58">
      <w:pPr>
        <w:spacing w:after="6"/>
        <w:jc w:val="center"/>
        <w:rPr>
          <w:sz w:val="22"/>
        </w:rPr>
      </w:pPr>
      <w:r>
        <w:rPr>
          <w:rFonts w:cs="Arial"/>
          <w:sz w:val="22"/>
        </w:rPr>
        <w:t xml:space="preserve">Vereador | Bancada </w:t>
      </w:r>
      <w:proofErr w:type="gramStart"/>
      <w:r>
        <w:rPr>
          <w:rFonts w:cs="Arial"/>
          <w:sz w:val="22"/>
        </w:rPr>
        <w:t>do Progressistas</w:t>
      </w:r>
      <w:proofErr w:type="gramEnd"/>
    </w:p>
    <w:p w:rsidR="001E6780" w:rsidRDefault="001E6780">
      <w:pPr>
        <w:spacing w:after="6"/>
        <w:jc w:val="center"/>
        <w:rPr>
          <w:sz w:val="22"/>
        </w:rPr>
      </w:pPr>
    </w:p>
    <w:p w:rsidR="001E6780" w:rsidRDefault="001E6780">
      <w:pPr>
        <w:spacing w:after="6"/>
        <w:jc w:val="center"/>
        <w:rPr>
          <w:sz w:val="22"/>
        </w:rPr>
      </w:pPr>
    </w:p>
    <w:p w:rsidR="001E6780" w:rsidRDefault="001E6780">
      <w:pPr>
        <w:spacing w:after="6"/>
        <w:jc w:val="center"/>
        <w:rPr>
          <w:rFonts w:cs="Arial"/>
          <w:sz w:val="22"/>
        </w:rPr>
      </w:pPr>
    </w:p>
    <w:p w:rsidR="001E6780" w:rsidRDefault="001E6780">
      <w:pPr>
        <w:spacing w:after="6"/>
        <w:jc w:val="center"/>
        <w:rPr>
          <w:rFonts w:cs="Arial"/>
          <w:sz w:val="22"/>
        </w:rPr>
      </w:pPr>
    </w:p>
    <w:p w:rsidR="001E6780" w:rsidRDefault="001E6780">
      <w:pPr>
        <w:spacing w:after="6"/>
        <w:jc w:val="center"/>
        <w:rPr>
          <w:rFonts w:cs="Arial"/>
          <w:sz w:val="22"/>
        </w:rPr>
      </w:pPr>
    </w:p>
    <w:p w:rsidR="001E6780" w:rsidRDefault="001E6780">
      <w:pPr>
        <w:spacing w:after="6"/>
        <w:jc w:val="center"/>
        <w:rPr>
          <w:sz w:val="22"/>
        </w:rPr>
      </w:pPr>
    </w:p>
    <w:p w:rsidR="001E6780" w:rsidRDefault="008D4A58">
      <w:pPr>
        <w:spacing w:after="6"/>
        <w:jc w:val="center"/>
        <w:rPr>
          <w:sz w:val="22"/>
        </w:rPr>
      </w:pPr>
      <w:r>
        <w:rPr>
          <w:rFonts w:cs="Arial"/>
          <w:b/>
          <w:sz w:val="22"/>
        </w:rPr>
        <w:t>CARLOS EDUARDO DOMINGUES MARTINS</w:t>
      </w:r>
    </w:p>
    <w:p w:rsidR="001E6780" w:rsidRDefault="008D4A58">
      <w:pPr>
        <w:spacing w:after="6"/>
        <w:jc w:val="center"/>
        <w:rPr>
          <w:sz w:val="22"/>
        </w:rPr>
      </w:pPr>
      <w:r>
        <w:rPr>
          <w:rFonts w:cs="Arial"/>
          <w:sz w:val="22"/>
        </w:rPr>
        <w:t xml:space="preserve">Vereador | Bancada </w:t>
      </w:r>
      <w:proofErr w:type="gramStart"/>
      <w:r>
        <w:rPr>
          <w:rFonts w:cs="Arial"/>
          <w:sz w:val="22"/>
        </w:rPr>
        <w:t>do Progressistas</w:t>
      </w:r>
      <w:proofErr w:type="gramEnd"/>
    </w:p>
    <w:p w:rsidR="001E6780" w:rsidRDefault="001E6780">
      <w:pPr>
        <w:spacing w:after="6"/>
        <w:jc w:val="center"/>
        <w:rPr>
          <w:sz w:val="22"/>
        </w:rPr>
      </w:pPr>
    </w:p>
    <w:p w:rsidR="001E6780" w:rsidRDefault="001E6780">
      <w:pPr>
        <w:spacing w:after="6"/>
        <w:jc w:val="center"/>
        <w:rPr>
          <w:sz w:val="22"/>
        </w:rPr>
      </w:pPr>
    </w:p>
    <w:p w:rsidR="001E6780" w:rsidRDefault="001E6780">
      <w:pPr>
        <w:spacing w:after="6"/>
        <w:jc w:val="center"/>
        <w:rPr>
          <w:sz w:val="22"/>
        </w:rPr>
      </w:pPr>
    </w:p>
    <w:p w:rsidR="001E6780" w:rsidRDefault="001E6780">
      <w:pPr>
        <w:spacing w:after="6"/>
        <w:jc w:val="center"/>
        <w:rPr>
          <w:sz w:val="22"/>
        </w:rPr>
      </w:pPr>
    </w:p>
    <w:p w:rsidR="001E6780" w:rsidRDefault="001E6780">
      <w:pPr>
        <w:spacing w:after="6"/>
        <w:jc w:val="center"/>
        <w:rPr>
          <w:sz w:val="22"/>
        </w:rPr>
      </w:pPr>
    </w:p>
    <w:p w:rsidR="001E6780" w:rsidRDefault="008D4A58">
      <w:pPr>
        <w:spacing w:after="6"/>
        <w:jc w:val="center"/>
        <w:rPr>
          <w:sz w:val="22"/>
        </w:rPr>
      </w:pPr>
      <w:r>
        <w:rPr>
          <w:rFonts w:cs="Arial"/>
          <w:b/>
          <w:sz w:val="22"/>
        </w:rPr>
        <w:t>CESAR AUGUSTO BITENCOURT MADRID</w:t>
      </w:r>
    </w:p>
    <w:p w:rsidR="001E6780" w:rsidRDefault="008D4A58">
      <w:pPr>
        <w:spacing w:after="6"/>
        <w:jc w:val="center"/>
        <w:rPr>
          <w:sz w:val="22"/>
        </w:rPr>
      </w:pPr>
      <w:r>
        <w:rPr>
          <w:rFonts w:cs="Arial"/>
          <w:sz w:val="22"/>
        </w:rPr>
        <w:t xml:space="preserve">Vereador | Bancada </w:t>
      </w:r>
      <w:proofErr w:type="gramStart"/>
      <w:r>
        <w:rPr>
          <w:rFonts w:cs="Arial"/>
          <w:sz w:val="22"/>
        </w:rPr>
        <w:t>do Progressistas</w:t>
      </w:r>
      <w:proofErr w:type="gramEnd"/>
    </w:p>
    <w:p w:rsidR="001E6780" w:rsidRDefault="001E6780">
      <w:pPr>
        <w:spacing w:after="6"/>
        <w:jc w:val="center"/>
        <w:rPr>
          <w:sz w:val="22"/>
        </w:rPr>
      </w:pPr>
    </w:p>
    <w:p w:rsidR="001E6780" w:rsidRDefault="001E6780">
      <w:pPr>
        <w:spacing w:after="6"/>
        <w:jc w:val="center"/>
        <w:rPr>
          <w:sz w:val="22"/>
        </w:rPr>
      </w:pPr>
    </w:p>
    <w:p w:rsidR="001E6780" w:rsidRDefault="001E6780">
      <w:pPr>
        <w:spacing w:after="6"/>
        <w:jc w:val="center"/>
        <w:rPr>
          <w:rFonts w:cs="Arial"/>
          <w:sz w:val="22"/>
        </w:rPr>
      </w:pPr>
    </w:p>
    <w:p w:rsidR="001E6780" w:rsidRDefault="001E6780">
      <w:pPr>
        <w:spacing w:after="6"/>
        <w:jc w:val="center"/>
        <w:rPr>
          <w:rFonts w:cs="Arial"/>
          <w:sz w:val="22"/>
        </w:rPr>
      </w:pPr>
    </w:p>
    <w:p w:rsidR="001E6780" w:rsidRDefault="001E6780">
      <w:pPr>
        <w:spacing w:after="6"/>
        <w:jc w:val="center"/>
        <w:rPr>
          <w:rFonts w:cs="Arial"/>
          <w:sz w:val="22"/>
        </w:rPr>
      </w:pPr>
    </w:p>
    <w:p w:rsidR="001E6780" w:rsidRDefault="001E6780">
      <w:pPr>
        <w:spacing w:after="6"/>
        <w:jc w:val="center"/>
        <w:rPr>
          <w:sz w:val="22"/>
        </w:rPr>
      </w:pPr>
    </w:p>
    <w:p w:rsidR="001E6780" w:rsidRDefault="008D4A58">
      <w:pPr>
        <w:spacing w:after="6"/>
        <w:jc w:val="center"/>
        <w:rPr>
          <w:sz w:val="22"/>
        </w:rPr>
      </w:pPr>
      <w:r>
        <w:rPr>
          <w:rFonts w:cs="Arial"/>
          <w:b/>
          <w:sz w:val="22"/>
        </w:rPr>
        <w:t>FRANCISCO ROMEU DA SILVA VILELA</w:t>
      </w:r>
    </w:p>
    <w:p w:rsidR="001E6780" w:rsidRDefault="008D4A58">
      <w:pPr>
        <w:spacing w:after="6"/>
        <w:jc w:val="center"/>
        <w:rPr>
          <w:sz w:val="22"/>
        </w:rPr>
      </w:pPr>
      <w:r>
        <w:rPr>
          <w:rFonts w:cs="Arial"/>
          <w:sz w:val="22"/>
        </w:rPr>
        <w:t xml:space="preserve">Vereador | Bancada </w:t>
      </w:r>
      <w:proofErr w:type="gramStart"/>
      <w:r>
        <w:rPr>
          <w:rFonts w:cs="Arial"/>
          <w:sz w:val="22"/>
        </w:rPr>
        <w:t>do Progressistas</w:t>
      </w:r>
      <w:proofErr w:type="gramEnd"/>
    </w:p>
    <w:p w:rsidR="001E6780" w:rsidRDefault="001E6780">
      <w:pPr>
        <w:spacing w:after="6"/>
        <w:jc w:val="center"/>
        <w:rPr>
          <w:sz w:val="22"/>
        </w:rPr>
      </w:pPr>
    </w:p>
    <w:p w:rsidR="001E6780" w:rsidRDefault="001E6780">
      <w:pPr>
        <w:spacing w:after="6"/>
        <w:jc w:val="center"/>
        <w:rPr>
          <w:rFonts w:cs="Arial"/>
          <w:sz w:val="22"/>
        </w:rPr>
      </w:pPr>
    </w:p>
    <w:p w:rsidR="001E6780" w:rsidRDefault="001E6780">
      <w:pPr>
        <w:spacing w:after="6"/>
        <w:jc w:val="center"/>
        <w:rPr>
          <w:rFonts w:cs="Arial"/>
          <w:sz w:val="22"/>
        </w:rPr>
      </w:pPr>
    </w:p>
    <w:p w:rsidR="001E6780" w:rsidRDefault="001E6780">
      <w:pPr>
        <w:spacing w:after="6"/>
        <w:jc w:val="center"/>
        <w:rPr>
          <w:rFonts w:cs="Arial"/>
          <w:sz w:val="22"/>
        </w:rPr>
      </w:pPr>
    </w:p>
    <w:p w:rsidR="001E6780" w:rsidRDefault="001E6780">
      <w:pPr>
        <w:spacing w:after="6"/>
        <w:jc w:val="center"/>
        <w:rPr>
          <w:sz w:val="22"/>
        </w:rPr>
      </w:pPr>
    </w:p>
    <w:p w:rsidR="001E6780" w:rsidRDefault="008D4A58">
      <w:pPr>
        <w:spacing w:after="6"/>
        <w:jc w:val="center"/>
        <w:rPr>
          <w:sz w:val="22"/>
        </w:rPr>
      </w:pPr>
      <w:r>
        <w:rPr>
          <w:rFonts w:cs="Arial"/>
          <w:b/>
          <w:sz w:val="22"/>
        </w:rPr>
        <w:t>UBIRATAN CARDOSO RODRIGUES</w:t>
      </w:r>
    </w:p>
    <w:p w:rsidR="001E6780" w:rsidRDefault="008D4A58">
      <w:pPr>
        <w:ind w:firstLine="1418"/>
        <w:jc w:val="left"/>
        <w:rPr>
          <w:rFonts w:cs="Arial"/>
          <w:sz w:val="22"/>
        </w:rPr>
      </w:pPr>
      <w:r>
        <w:rPr>
          <w:rFonts w:cs="Arial"/>
          <w:sz w:val="22"/>
        </w:rPr>
        <w:t xml:space="preserve">                          Vereador | Bancada </w:t>
      </w:r>
      <w:proofErr w:type="gramStart"/>
      <w:r>
        <w:rPr>
          <w:rFonts w:cs="Arial"/>
          <w:sz w:val="22"/>
        </w:rPr>
        <w:t>do Progressistas</w:t>
      </w:r>
      <w:proofErr w:type="gramEnd"/>
    </w:p>
    <w:sectPr w:rsidR="001E6780" w:rsidSect="001E6780">
      <w:headerReference w:type="default" r:id="rId8"/>
      <w:footerReference w:type="default" r:id="rId9"/>
      <w:pgSz w:w="11906" w:h="16838"/>
      <w:pgMar w:top="1134" w:right="1134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4A58" w:rsidRDefault="008D4A58">
      <w:r>
        <w:separator/>
      </w:r>
    </w:p>
  </w:endnote>
  <w:endnote w:type="continuationSeparator" w:id="0">
    <w:p w:rsidR="008D4A58" w:rsidRDefault="008D4A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6780" w:rsidRDefault="008D4A58">
    <w:pPr>
      <w:pStyle w:val="Footer"/>
      <w:jc w:val="center"/>
    </w:pPr>
    <w:r>
      <w:t>________________________________________________________________________</w:t>
    </w:r>
  </w:p>
  <w:p w:rsidR="001E6780" w:rsidRDefault="008D4A58">
    <w:pPr>
      <w:pStyle w:val="Footer"/>
      <w:jc w:val="center"/>
      <w:rPr>
        <w:b/>
        <w:bCs/>
        <w:sz w:val="22"/>
      </w:rPr>
    </w:pPr>
    <w:r>
      <w:rPr>
        <w:b/>
        <w:sz w:val="22"/>
      </w:rPr>
      <w:t>“DOE SANGUE, DOE ÓRGÃOS, SALVE UMA VIDA!”</w:t>
    </w:r>
  </w:p>
  <w:p w:rsidR="001E6780" w:rsidRDefault="001E6780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4A58" w:rsidRDefault="008D4A58">
      <w:r>
        <w:separator/>
      </w:r>
    </w:p>
  </w:footnote>
  <w:footnote w:type="continuationSeparator" w:id="0">
    <w:p w:rsidR="008D4A58" w:rsidRDefault="008D4A5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6780" w:rsidRDefault="001E6780">
    <w:pPr>
      <w:pStyle w:val="SemEspaamento"/>
      <w:jc w:val="cent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left:0;text-align:left;margin-left:0;margin-top:0;width:50pt;height:50pt;z-index:251657728;visibility:hidden#_x0000_t75" filled="t" stroked="t">
          <v:stroke joinstyle="round"/>
          <v:path o:extrusionok="t" gradientshapeok="f" o:connecttype="segments"/>
          <o:lock v:ext="edit" aspectratio="f" selection="t"/>
        </v:shape>
      </w:pict>
    </w:r>
    <w:r>
      <w:pict>
        <v:shape id="_x0000_i0" o:spid="_x0000_i1025" type="#_x0000_t75" style="width:57pt;height:59.25pt;mso-wrap-distance-left:0;mso-wrap-distance-top:0;mso-wrap-distance-right:0;mso-wrap-distance-bottom:0">
          <v:imagedata r:id="rId1" o:title=""/>
          <v:path textboxrect="0,0,0,0"/>
        </v:shape>
      </w:pict>
    </w:r>
  </w:p>
  <w:p w:rsidR="001E6780" w:rsidRDefault="008D4A58">
    <w:pPr>
      <w:pStyle w:val="SemEspaamento"/>
      <w:jc w:val="center"/>
    </w:pPr>
    <w:r>
      <w:rPr>
        <w:rFonts w:ascii="Arial Black" w:hAnsi="Arial Black"/>
      </w:rPr>
      <w:t>CÂMARA MUNICIPAL DE CANGUÇU</w:t>
    </w:r>
  </w:p>
  <w:p w:rsidR="001E6780" w:rsidRDefault="008D4A58">
    <w:pPr>
      <w:pStyle w:val="SemEspaamento"/>
      <w:jc w:val="center"/>
    </w:pPr>
    <w:r>
      <w:rPr>
        <w:rFonts w:ascii="Arial" w:hAnsi="Arial" w:cs="Arial"/>
      </w:rPr>
      <w:t>ESTADO DO RIO GRANDE DO SUL</w:t>
    </w:r>
  </w:p>
  <w:p w:rsidR="001E6780" w:rsidRDefault="008D4A58">
    <w:pPr>
      <w:pStyle w:val="SemEspaamento"/>
      <w:jc w:val="center"/>
      <w:rPr>
        <w:rFonts w:ascii="Arial" w:hAnsi="Arial" w:cs="Arial"/>
        <w:bCs/>
      </w:rPr>
    </w:pPr>
    <w:r>
      <w:rPr>
        <w:rFonts w:ascii="Arial" w:hAnsi="Arial" w:cs="Arial"/>
        <w:b/>
      </w:rPr>
      <w:t>GABINETE DO VEREADOR ARION BRAGA</w:t>
    </w:r>
  </w:p>
  <w:p w:rsidR="001E6780" w:rsidRDefault="001E6780">
    <w:pPr>
      <w:pStyle w:val="Header"/>
      <w:rPr>
        <w:rFonts w:ascii="Bell MT" w:hAnsi="Bell MT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0627F"/>
    <w:multiLevelType w:val="hybridMultilevel"/>
    <w:tmpl w:val="1D826604"/>
    <w:lvl w:ilvl="0" w:tplc="141CDBD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 w:tplc="670A6EDC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 w:tplc="6CDA454A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 w:tplc="B31E350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 w:tplc="D7963C3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 w:tplc="79703F8A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 w:tplc="DB7E2F8A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 w:tplc="467435D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 w:tplc="5EA09D1C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1342A5D"/>
    <w:multiLevelType w:val="hybridMultilevel"/>
    <w:tmpl w:val="EF145D38"/>
    <w:lvl w:ilvl="0" w:tplc="9CD8901A">
      <w:start w:val="8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C68A104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60FE6A5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B4A9B7A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43628FB2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140F4FE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44062E24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41E235A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76645F9A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2B909E6"/>
    <w:multiLevelType w:val="hybridMultilevel"/>
    <w:tmpl w:val="CCEC2C7A"/>
    <w:lvl w:ilvl="0" w:tplc="C51EC4D2">
      <w:start w:val="1"/>
      <w:numFmt w:val="bullet"/>
      <w:lvlText w:val=""/>
      <w:lvlJc w:val="left"/>
      <w:pPr>
        <w:ind w:left="2705" w:hanging="360"/>
      </w:pPr>
      <w:rPr>
        <w:rFonts w:ascii="Symbol" w:hAnsi="Symbol" w:hint="default"/>
      </w:rPr>
    </w:lvl>
    <w:lvl w:ilvl="1" w:tplc="4D4E35CC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59B4A32A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21505614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B5A293A2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1736CCB4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A57ADB22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546AF402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76BC9538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3">
    <w:nsid w:val="432D5BEE"/>
    <w:multiLevelType w:val="hybridMultilevel"/>
    <w:tmpl w:val="0AF6F24A"/>
    <w:lvl w:ilvl="0" w:tplc="90884F1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 w:tplc="82B8333E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20AA9878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A640961A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E9144C50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F8C2C336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6D3619D4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32D697DA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F0D0F866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4">
    <w:nsid w:val="73F85399"/>
    <w:multiLevelType w:val="hybridMultilevel"/>
    <w:tmpl w:val="BF8E3A22"/>
    <w:lvl w:ilvl="0" w:tplc="BD2615CA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64880B2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84A574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B2A132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AEAA27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7C2309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A92715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DC6795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4662B7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>
    <w:nsid w:val="79A27F2F"/>
    <w:multiLevelType w:val="hybridMultilevel"/>
    <w:tmpl w:val="0D82A3F8"/>
    <w:lvl w:ilvl="0" w:tplc="D3ACE5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EEC49C8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490BC1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5720B1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6480A5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CC637D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F626DD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1A44BA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004032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>
    <w:nsid w:val="7E555805"/>
    <w:multiLevelType w:val="hybridMultilevel"/>
    <w:tmpl w:val="19FC5930"/>
    <w:lvl w:ilvl="0" w:tplc="FFB6A5E2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500EB18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E474CC0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1D47F4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D46B82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ABF2D1E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76A8D4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8AE2DD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AFA24F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</w:num>
  <w:num w:numId="3">
    <w:abstractNumId w:val="6"/>
  </w:num>
  <w:num w:numId="4">
    <w:abstractNumId w:val="4"/>
  </w:num>
  <w:num w:numId="5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2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1E6780"/>
    <w:rsid w:val="001E6780"/>
    <w:rsid w:val="00572E8B"/>
    <w:rsid w:val="008D4A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6780"/>
    <w:pPr>
      <w:jc w:val="both"/>
    </w:pPr>
    <w:rPr>
      <w:rFonts w:ascii="Arial" w:hAnsi="Arial"/>
      <w:sz w:val="24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ing1Char">
    <w:name w:val="Heading 1 Char"/>
    <w:basedOn w:val="Fontepargpadro"/>
    <w:link w:val="Heading1"/>
    <w:uiPriority w:val="9"/>
    <w:rsid w:val="001E6780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Fontepargpadro"/>
    <w:link w:val="Heading2"/>
    <w:uiPriority w:val="9"/>
    <w:rsid w:val="001E6780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Fontepargpadro"/>
    <w:link w:val="Heading3"/>
    <w:uiPriority w:val="9"/>
    <w:rsid w:val="001E6780"/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Normal"/>
    <w:next w:val="Normal"/>
    <w:link w:val="Heading4Char"/>
    <w:uiPriority w:val="9"/>
    <w:unhideWhenUsed/>
    <w:qFormat/>
    <w:rsid w:val="001E6780"/>
    <w:pPr>
      <w:keepNext/>
      <w:keepLines/>
      <w:spacing w:before="320" w:after="200"/>
      <w:outlineLvl w:val="3"/>
    </w:pPr>
    <w:rPr>
      <w:rFonts w:eastAsia="Arial" w:cs="Arial"/>
      <w:b/>
      <w:bCs/>
      <w:sz w:val="26"/>
      <w:szCs w:val="26"/>
    </w:rPr>
  </w:style>
  <w:style w:type="character" w:customStyle="1" w:styleId="Heading4Char">
    <w:name w:val="Heading 4 Char"/>
    <w:basedOn w:val="Fontepargpadro"/>
    <w:link w:val="Heading4"/>
    <w:uiPriority w:val="9"/>
    <w:rsid w:val="001E6780"/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Normal"/>
    <w:next w:val="Normal"/>
    <w:link w:val="Heading5Char"/>
    <w:uiPriority w:val="9"/>
    <w:unhideWhenUsed/>
    <w:qFormat/>
    <w:rsid w:val="001E6780"/>
    <w:pPr>
      <w:keepNext/>
      <w:keepLines/>
      <w:spacing w:before="320" w:after="200"/>
      <w:outlineLvl w:val="4"/>
    </w:pPr>
    <w:rPr>
      <w:rFonts w:eastAsia="Arial" w:cs="Arial"/>
      <w:b/>
      <w:bCs/>
      <w:szCs w:val="24"/>
    </w:rPr>
  </w:style>
  <w:style w:type="character" w:customStyle="1" w:styleId="Heading5Char">
    <w:name w:val="Heading 5 Char"/>
    <w:basedOn w:val="Fontepargpadro"/>
    <w:link w:val="Heading5"/>
    <w:uiPriority w:val="9"/>
    <w:rsid w:val="001E6780"/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Normal"/>
    <w:next w:val="Normal"/>
    <w:link w:val="Heading6Char"/>
    <w:uiPriority w:val="9"/>
    <w:unhideWhenUsed/>
    <w:qFormat/>
    <w:rsid w:val="001E6780"/>
    <w:pPr>
      <w:keepNext/>
      <w:keepLines/>
      <w:spacing w:before="320" w:after="200"/>
      <w:outlineLvl w:val="5"/>
    </w:pPr>
    <w:rPr>
      <w:rFonts w:eastAsia="Arial" w:cs="Arial"/>
      <w:b/>
      <w:bCs/>
      <w:sz w:val="22"/>
    </w:rPr>
  </w:style>
  <w:style w:type="character" w:customStyle="1" w:styleId="Heading6Char">
    <w:name w:val="Heading 6 Char"/>
    <w:basedOn w:val="Fontepargpadro"/>
    <w:link w:val="Heading6"/>
    <w:uiPriority w:val="9"/>
    <w:rsid w:val="001E6780"/>
    <w:rPr>
      <w:rFonts w:ascii="Arial" w:eastAsia="Arial" w:hAnsi="Arial" w:cs="Arial"/>
      <w:b/>
      <w:bCs/>
      <w:sz w:val="22"/>
      <w:szCs w:val="22"/>
    </w:rPr>
  </w:style>
  <w:style w:type="paragraph" w:customStyle="1" w:styleId="Heading7">
    <w:name w:val="Heading 7"/>
    <w:basedOn w:val="Normal"/>
    <w:next w:val="Normal"/>
    <w:link w:val="Heading7Char"/>
    <w:uiPriority w:val="9"/>
    <w:unhideWhenUsed/>
    <w:qFormat/>
    <w:rsid w:val="001E6780"/>
    <w:pPr>
      <w:keepNext/>
      <w:keepLines/>
      <w:spacing w:before="320" w:after="200"/>
      <w:outlineLvl w:val="6"/>
    </w:pPr>
    <w:rPr>
      <w:rFonts w:eastAsia="Arial" w:cs="Arial"/>
      <w:b/>
      <w:bCs/>
      <w:i/>
      <w:iCs/>
      <w:sz w:val="22"/>
    </w:rPr>
  </w:style>
  <w:style w:type="character" w:customStyle="1" w:styleId="Heading7Char">
    <w:name w:val="Heading 7 Char"/>
    <w:basedOn w:val="Fontepargpadro"/>
    <w:link w:val="Heading7"/>
    <w:uiPriority w:val="9"/>
    <w:rsid w:val="001E6780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Heading8">
    <w:name w:val="Heading 8"/>
    <w:basedOn w:val="Normal"/>
    <w:next w:val="Normal"/>
    <w:link w:val="Heading8Char"/>
    <w:uiPriority w:val="9"/>
    <w:unhideWhenUsed/>
    <w:qFormat/>
    <w:rsid w:val="001E6780"/>
    <w:pPr>
      <w:keepNext/>
      <w:keepLines/>
      <w:spacing w:before="320" w:after="200"/>
      <w:outlineLvl w:val="7"/>
    </w:pPr>
    <w:rPr>
      <w:rFonts w:eastAsia="Arial" w:cs="Arial"/>
      <w:i/>
      <w:iCs/>
      <w:sz w:val="22"/>
    </w:rPr>
  </w:style>
  <w:style w:type="character" w:customStyle="1" w:styleId="Heading8Char">
    <w:name w:val="Heading 8 Char"/>
    <w:basedOn w:val="Fontepargpadro"/>
    <w:link w:val="Heading8"/>
    <w:uiPriority w:val="9"/>
    <w:rsid w:val="001E6780"/>
    <w:rPr>
      <w:rFonts w:ascii="Arial" w:eastAsia="Arial" w:hAnsi="Arial" w:cs="Arial"/>
      <w:i/>
      <w:iCs/>
      <w:sz w:val="22"/>
      <w:szCs w:val="22"/>
    </w:rPr>
  </w:style>
  <w:style w:type="paragraph" w:customStyle="1" w:styleId="Heading9">
    <w:name w:val="Heading 9"/>
    <w:basedOn w:val="Normal"/>
    <w:next w:val="Normal"/>
    <w:link w:val="Heading9Char"/>
    <w:uiPriority w:val="9"/>
    <w:unhideWhenUsed/>
    <w:qFormat/>
    <w:rsid w:val="001E6780"/>
    <w:pPr>
      <w:keepNext/>
      <w:keepLines/>
      <w:spacing w:before="320" w:after="200"/>
      <w:outlineLvl w:val="8"/>
    </w:pPr>
    <w:rPr>
      <w:rFonts w:eastAsia="Arial" w:cs="Arial"/>
      <w:i/>
      <w:iCs/>
      <w:sz w:val="21"/>
      <w:szCs w:val="21"/>
    </w:rPr>
  </w:style>
  <w:style w:type="character" w:customStyle="1" w:styleId="Heading9Char">
    <w:name w:val="Heading 9 Char"/>
    <w:basedOn w:val="Fontepargpadro"/>
    <w:link w:val="Heading9"/>
    <w:uiPriority w:val="9"/>
    <w:rsid w:val="001E6780"/>
    <w:rPr>
      <w:rFonts w:ascii="Arial" w:eastAsia="Arial" w:hAnsi="Arial" w:cs="Arial"/>
      <w:i/>
      <w:iCs/>
      <w:sz w:val="21"/>
      <w:szCs w:val="21"/>
    </w:rPr>
  </w:style>
  <w:style w:type="paragraph" w:styleId="SemEspaamento">
    <w:name w:val="No Spacing"/>
    <w:uiPriority w:val="1"/>
    <w:qFormat/>
    <w:rsid w:val="001E6780"/>
  </w:style>
  <w:style w:type="character" w:customStyle="1" w:styleId="TitleChar">
    <w:name w:val="Title Char"/>
    <w:basedOn w:val="Fontepargpadro"/>
    <w:link w:val="Ttulo"/>
    <w:uiPriority w:val="10"/>
    <w:rsid w:val="001E6780"/>
    <w:rPr>
      <w:sz w:val="48"/>
      <w:szCs w:val="48"/>
    </w:rPr>
  </w:style>
  <w:style w:type="paragraph" w:styleId="Subttulo">
    <w:name w:val="Subtitle"/>
    <w:basedOn w:val="Normal"/>
    <w:next w:val="Normal"/>
    <w:link w:val="SubttuloChar"/>
    <w:uiPriority w:val="11"/>
    <w:qFormat/>
    <w:rsid w:val="001E6780"/>
    <w:pPr>
      <w:spacing w:before="200" w:after="200"/>
    </w:pPr>
    <w:rPr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1E6780"/>
    <w:rPr>
      <w:sz w:val="24"/>
      <w:szCs w:val="24"/>
    </w:rPr>
  </w:style>
  <w:style w:type="paragraph" w:styleId="Citao">
    <w:name w:val="Quote"/>
    <w:basedOn w:val="Normal"/>
    <w:next w:val="Normal"/>
    <w:link w:val="CitaoChar"/>
    <w:uiPriority w:val="29"/>
    <w:qFormat/>
    <w:rsid w:val="001E6780"/>
    <w:pPr>
      <w:ind w:left="720" w:right="720"/>
    </w:pPr>
    <w:rPr>
      <w:i/>
    </w:rPr>
  </w:style>
  <w:style w:type="character" w:customStyle="1" w:styleId="CitaoChar">
    <w:name w:val="Citação Char"/>
    <w:link w:val="Citao"/>
    <w:uiPriority w:val="29"/>
    <w:rsid w:val="001E6780"/>
    <w:rPr>
      <w:i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E6780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oIntensaChar">
    <w:name w:val="Citação Intensa Char"/>
    <w:link w:val="CitaoIntensa"/>
    <w:uiPriority w:val="30"/>
    <w:rsid w:val="001E6780"/>
    <w:rPr>
      <w:i/>
    </w:rPr>
  </w:style>
  <w:style w:type="character" w:customStyle="1" w:styleId="HeaderChar">
    <w:name w:val="Header Char"/>
    <w:basedOn w:val="Fontepargpadro"/>
    <w:link w:val="Header"/>
    <w:uiPriority w:val="99"/>
    <w:rsid w:val="001E6780"/>
  </w:style>
  <w:style w:type="character" w:customStyle="1" w:styleId="FooterChar">
    <w:name w:val="Footer Char"/>
    <w:basedOn w:val="Fontepargpadro"/>
    <w:link w:val="Footer"/>
    <w:uiPriority w:val="99"/>
    <w:rsid w:val="001E6780"/>
  </w:style>
  <w:style w:type="paragraph" w:customStyle="1" w:styleId="Caption">
    <w:name w:val="Caption"/>
    <w:basedOn w:val="Normal"/>
    <w:next w:val="Normal"/>
    <w:uiPriority w:val="35"/>
    <w:semiHidden/>
    <w:unhideWhenUsed/>
    <w:qFormat/>
    <w:rsid w:val="001E6780"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link w:val="Footer"/>
    <w:uiPriority w:val="99"/>
    <w:rsid w:val="001E6780"/>
  </w:style>
  <w:style w:type="table" w:customStyle="1" w:styleId="TableGridLight">
    <w:name w:val="Table Grid Light"/>
    <w:basedOn w:val="Tabelanormal"/>
    <w:uiPriority w:val="59"/>
    <w:rsid w:val="001E6780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Tabelanormal"/>
    <w:uiPriority w:val="59"/>
    <w:rsid w:val="001E6780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Tabelanormal"/>
    <w:uiPriority w:val="59"/>
    <w:rsid w:val="001E6780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Tabelanormal"/>
    <w:uiPriority w:val="99"/>
    <w:rsid w:val="001E678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Tabelanormal"/>
    <w:uiPriority w:val="99"/>
    <w:rsid w:val="001E678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Tabelanormal"/>
    <w:uiPriority w:val="99"/>
    <w:rsid w:val="001E678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Tabelanormal"/>
    <w:uiPriority w:val="99"/>
    <w:rsid w:val="001E6780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rsid w:val="001E6780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rsid w:val="001E6780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rsid w:val="001E6780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rsid w:val="001E6780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rsid w:val="001E6780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rsid w:val="001E6780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Tabelanormal"/>
    <w:uiPriority w:val="99"/>
    <w:rsid w:val="001E6780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rsid w:val="001E6780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rsid w:val="001E6780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rsid w:val="001E6780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rsid w:val="001E6780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rsid w:val="001E6780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rsid w:val="001E6780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Tabelanormal"/>
    <w:uiPriority w:val="99"/>
    <w:rsid w:val="001E6780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rsid w:val="001E6780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rsid w:val="001E6780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rsid w:val="001E6780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rsid w:val="001E6780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rsid w:val="001E6780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rsid w:val="001E6780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Tabelanormal"/>
    <w:uiPriority w:val="59"/>
    <w:rsid w:val="001E6780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rsid w:val="001E6780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rsid w:val="001E6780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rsid w:val="001E6780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rsid w:val="001E6780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rsid w:val="001E6780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rsid w:val="001E6780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Tabelanormal"/>
    <w:uiPriority w:val="99"/>
    <w:rsid w:val="001E6780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rsid w:val="001E6780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rsid w:val="001E6780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rsid w:val="001E6780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rsid w:val="001E6780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rsid w:val="001E6780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rsid w:val="001E6780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Tabelanormal"/>
    <w:uiPriority w:val="99"/>
    <w:rsid w:val="001E6780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rsid w:val="001E6780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rsid w:val="001E6780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rsid w:val="001E6780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rsid w:val="001E6780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rsid w:val="001E6780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rsid w:val="001E6780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Tabelanormal"/>
    <w:uiPriority w:val="99"/>
    <w:rsid w:val="001E6780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rsid w:val="001E6780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rsid w:val="001E6780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rsid w:val="001E6780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rsid w:val="001E6780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rsid w:val="001E6780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rsid w:val="001E6780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Tabelanormal"/>
    <w:uiPriority w:val="99"/>
    <w:rsid w:val="001E678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rsid w:val="001E678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rsid w:val="001E678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rsid w:val="001E678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rsid w:val="001E678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rsid w:val="001E678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rsid w:val="001E678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Tabelanormal"/>
    <w:uiPriority w:val="99"/>
    <w:rsid w:val="001E6780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rsid w:val="001E6780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rsid w:val="001E6780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rsid w:val="001E6780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rsid w:val="001E6780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rsid w:val="001E6780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rsid w:val="001E6780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Tabelanormal"/>
    <w:uiPriority w:val="99"/>
    <w:rsid w:val="001E6780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rsid w:val="001E6780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rsid w:val="001E6780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rsid w:val="001E6780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rsid w:val="001E6780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rsid w:val="001E6780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rsid w:val="001E6780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Tabelanormal"/>
    <w:uiPriority w:val="99"/>
    <w:rsid w:val="001E6780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rsid w:val="001E6780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rsid w:val="001E6780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rsid w:val="001E6780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rsid w:val="001E6780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rsid w:val="001E6780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rsid w:val="001E6780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Tabelanormal"/>
    <w:uiPriority w:val="99"/>
    <w:rsid w:val="001E6780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rsid w:val="001E6780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rsid w:val="001E6780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rsid w:val="001E6780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rsid w:val="001E6780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rsid w:val="001E6780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rsid w:val="001E6780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Tabelanormal"/>
    <w:uiPriority w:val="99"/>
    <w:rsid w:val="001E6780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rsid w:val="001E6780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rsid w:val="001E6780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rsid w:val="001E6780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rsid w:val="001E6780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rsid w:val="001E6780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rsid w:val="001E6780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Tabelanormal"/>
    <w:uiPriority w:val="99"/>
    <w:rsid w:val="001E6780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rsid w:val="001E6780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rsid w:val="001E6780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rsid w:val="001E6780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rsid w:val="001E6780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rsid w:val="001E6780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rsid w:val="001E6780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rsid w:val="001E6780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Tabelanormal"/>
    <w:uiPriority w:val="99"/>
    <w:rsid w:val="001E6780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rsid w:val="001E6780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rsid w:val="001E6780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rsid w:val="001E6780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rsid w:val="001E6780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rsid w:val="001E6780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rsid w:val="001E6780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Tabelanormal"/>
    <w:uiPriority w:val="99"/>
    <w:rsid w:val="001E6780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rsid w:val="001E6780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rsid w:val="001E6780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rsid w:val="001E6780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rsid w:val="001E6780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rsid w:val="001E6780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rsid w:val="001E6780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rsid w:val="001E6780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rsid w:val="001E6780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rsid w:val="001E6780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rsid w:val="001E6780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rsid w:val="001E6780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rsid w:val="001E6780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E6780"/>
    <w:pPr>
      <w:spacing w:after="40"/>
    </w:pPr>
    <w:rPr>
      <w:sz w:val="18"/>
    </w:rPr>
  </w:style>
  <w:style w:type="character" w:customStyle="1" w:styleId="TextodenotaderodapChar">
    <w:name w:val="Texto de nota de rodapé Char"/>
    <w:link w:val="Textodenotaderodap"/>
    <w:uiPriority w:val="99"/>
    <w:rsid w:val="001E6780"/>
    <w:rPr>
      <w:sz w:val="18"/>
    </w:rPr>
  </w:style>
  <w:style w:type="character" w:styleId="Refdenotaderodap">
    <w:name w:val="footnote reference"/>
    <w:basedOn w:val="Fontepargpadro"/>
    <w:uiPriority w:val="99"/>
    <w:unhideWhenUsed/>
    <w:rsid w:val="001E6780"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1E6780"/>
    <w:rPr>
      <w:sz w:val="20"/>
    </w:rPr>
  </w:style>
  <w:style w:type="character" w:customStyle="1" w:styleId="TextodenotadefimChar">
    <w:name w:val="Texto de nota de fim Char"/>
    <w:link w:val="Textodenotadefim"/>
    <w:uiPriority w:val="99"/>
    <w:rsid w:val="001E6780"/>
    <w:rPr>
      <w:sz w:val="20"/>
    </w:rPr>
  </w:style>
  <w:style w:type="character" w:styleId="Refdenotadefim">
    <w:name w:val="endnote reference"/>
    <w:basedOn w:val="Fontepargpadro"/>
    <w:uiPriority w:val="99"/>
    <w:semiHidden/>
    <w:unhideWhenUsed/>
    <w:rsid w:val="001E6780"/>
    <w:rPr>
      <w:vertAlign w:val="superscript"/>
    </w:rPr>
  </w:style>
  <w:style w:type="paragraph" w:styleId="Sumrio1">
    <w:name w:val="toc 1"/>
    <w:basedOn w:val="Normal"/>
    <w:next w:val="Normal"/>
    <w:uiPriority w:val="39"/>
    <w:unhideWhenUsed/>
    <w:rsid w:val="001E6780"/>
    <w:pPr>
      <w:spacing w:after="57"/>
    </w:pPr>
  </w:style>
  <w:style w:type="paragraph" w:styleId="Sumrio2">
    <w:name w:val="toc 2"/>
    <w:basedOn w:val="Normal"/>
    <w:next w:val="Normal"/>
    <w:uiPriority w:val="39"/>
    <w:unhideWhenUsed/>
    <w:rsid w:val="001E6780"/>
    <w:pPr>
      <w:spacing w:after="57"/>
      <w:ind w:left="283"/>
    </w:pPr>
  </w:style>
  <w:style w:type="paragraph" w:styleId="Sumrio3">
    <w:name w:val="toc 3"/>
    <w:basedOn w:val="Normal"/>
    <w:next w:val="Normal"/>
    <w:uiPriority w:val="39"/>
    <w:unhideWhenUsed/>
    <w:rsid w:val="001E6780"/>
    <w:pPr>
      <w:spacing w:after="57"/>
      <w:ind w:left="567"/>
    </w:pPr>
  </w:style>
  <w:style w:type="paragraph" w:styleId="Sumrio4">
    <w:name w:val="toc 4"/>
    <w:basedOn w:val="Normal"/>
    <w:next w:val="Normal"/>
    <w:uiPriority w:val="39"/>
    <w:unhideWhenUsed/>
    <w:rsid w:val="001E6780"/>
    <w:pPr>
      <w:spacing w:after="57"/>
      <w:ind w:left="850"/>
    </w:pPr>
  </w:style>
  <w:style w:type="paragraph" w:styleId="Sumrio5">
    <w:name w:val="toc 5"/>
    <w:basedOn w:val="Normal"/>
    <w:next w:val="Normal"/>
    <w:uiPriority w:val="39"/>
    <w:unhideWhenUsed/>
    <w:rsid w:val="001E6780"/>
    <w:pPr>
      <w:spacing w:after="57"/>
      <w:ind w:left="1134"/>
    </w:pPr>
  </w:style>
  <w:style w:type="paragraph" w:styleId="Sumrio6">
    <w:name w:val="toc 6"/>
    <w:basedOn w:val="Normal"/>
    <w:next w:val="Normal"/>
    <w:uiPriority w:val="39"/>
    <w:unhideWhenUsed/>
    <w:rsid w:val="001E6780"/>
    <w:pPr>
      <w:spacing w:after="57"/>
      <w:ind w:left="1417"/>
    </w:pPr>
  </w:style>
  <w:style w:type="paragraph" w:styleId="Sumrio7">
    <w:name w:val="toc 7"/>
    <w:basedOn w:val="Normal"/>
    <w:next w:val="Normal"/>
    <w:uiPriority w:val="39"/>
    <w:unhideWhenUsed/>
    <w:rsid w:val="001E6780"/>
    <w:pPr>
      <w:spacing w:after="57"/>
      <w:ind w:left="1701"/>
    </w:pPr>
  </w:style>
  <w:style w:type="paragraph" w:styleId="Sumrio8">
    <w:name w:val="toc 8"/>
    <w:basedOn w:val="Normal"/>
    <w:next w:val="Normal"/>
    <w:uiPriority w:val="39"/>
    <w:unhideWhenUsed/>
    <w:rsid w:val="001E6780"/>
    <w:pPr>
      <w:spacing w:after="57"/>
      <w:ind w:left="1984"/>
    </w:pPr>
  </w:style>
  <w:style w:type="paragraph" w:styleId="Sumrio9">
    <w:name w:val="toc 9"/>
    <w:basedOn w:val="Normal"/>
    <w:next w:val="Normal"/>
    <w:uiPriority w:val="39"/>
    <w:unhideWhenUsed/>
    <w:rsid w:val="001E6780"/>
    <w:pPr>
      <w:spacing w:after="57"/>
      <w:ind w:left="2268"/>
    </w:pPr>
  </w:style>
  <w:style w:type="paragraph" w:styleId="CabealhodoSumrio">
    <w:name w:val="TOC Heading"/>
    <w:uiPriority w:val="39"/>
    <w:unhideWhenUsed/>
    <w:rsid w:val="001E6780"/>
  </w:style>
  <w:style w:type="paragraph" w:styleId="ndicedeilustraes">
    <w:name w:val="table of figures"/>
    <w:basedOn w:val="Normal"/>
    <w:next w:val="Normal"/>
    <w:uiPriority w:val="99"/>
    <w:unhideWhenUsed/>
    <w:rsid w:val="001E6780"/>
  </w:style>
  <w:style w:type="paragraph" w:customStyle="1" w:styleId="Heading1">
    <w:name w:val="Heading 1"/>
    <w:basedOn w:val="Normal"/>
    <w:next w:val="Normal"/>
    <w:link w:val="Ttulo1Char"/>
    <w:qFormat/>
    <w:rsid w:val="001E6780"/>
    <w:pPr>
      <w:keepNext/>
      <w:widowControl w:val="0"/>
      <w:tabs>
        <w:tab w:val="num" w:pos="360"/>
      </w:tabs>
      <w:jc w:val="center"/>
      <w:outlineLvl w:val="0"/>
    </w:pPr>
    <w:rPr>
      <w:rFonts w:eastAsia="Times New Roman"/>
      <w:szCs w:val="24"/>
      <w:u w:val="single"/>
      <w:lang w:eastAsia="ar-SA"/>
    </w:rPr>
  </w:style>
  <w:style w:type="paragraph" w:customStyle="1" w:styleId="Heading2">
    <w:name w:val="Heading 2"/>
    <w:basedOn w:val="Normal"/>
    <w:next w:val="Normal"/>
    <w:link w:val="Ttulo2Char"/>
    <w:uiPriority w:val="9"/>
    <w:semiHidden/>
    <w:unhideWhenUsed/>
    <w:qFormat/>
    <w:rsid w:val="001E6780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customStyle="1" w:styleId="Heading3">
    <w:name w:val="Heading 3"/>
    <w:basedOn w:val="Normal"/>
    <w:next w:val="Normal"/>
    <w:link w:val="Ttulo3Char"/>
    <w:uiPriority w:val="9"/>
    <w:semiHidden/>
    <w:unhideWhenUsed/>
    <w:qFormat/>
    <w:rsid w:val="001E6780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customStyle="1" w:styleId="Header">
    <w:name w:val="Header"/>
    <w:basedOn w:val="Normal"/>
    <w:link w:val="CabealhoChar"/>
    <w:uiPriority w:val="99"/>
    <w:unhideWhenUsed/>
    <w:rsid w:val="001E678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Header"/>
    <w:uiPriority w:val="99"/>
    <w:rsid w:val="001E6780"/>
  </w:style>
  <w:style w:type="paragraph" w:customStyle="1" w:styleId="Footer">
    <w:name w:val="Footer"/>
    <w:basedOn w:val="Normal"/>
    <w:link w:val="RodapChar"/>
    <w:uiPriority w:val="99"/>
    <w:unhideWhenUsed/>
    <w:rsid w:val="001E678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Footer"/>
    <w:uiPriority w:val="99"/>
    <w:rsid w:val="001E6780"/>
  </w:style>
  <w:style w:type="table" w:styleId="Tabelacomgrade">
    <w:name w:val="Table Grid"/>
    <w:basedOn w:val="Tabelanormal"/>
    <w:uiPriority w:val="39"/>
    <w:rsid w:val="001E678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uiPriority w:val="99"/>
    <w:unhideWhenUsed/>
    <w:rsid w:val="001E6780"/>
    <w:rPr>
      <w:color w:val="0563C1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E6780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E6780"/>
    <w:rPr>
      <w:rFonts w:ascii="Tahoma" w:hAnsi="Tahoma" w:cs="Tahoma"/>
      <w:sz w:val="16"/>
      <w:szCs w:val="16"/>
    </w:rPr>
  </w:style>
  <w:style w:type="character" w:customStyle="1" w:styleId="Ttulo1Char">
    <w:name w:val="Título 1 Char"/>
    <w:link w:val="Heading1"/>
    <w:rsid w:val="001E6780"/>
    <w:rPr>
      <w:rFonts w:ascii="Arial" w:eastAsia="Times New Roman" w:hAnsi="Arial"/>
      <w:sz w:val="24"/>
      <w:szCs w:val="24"/>
      <w:u w:val="single"/>
      <w:lang w:eastAsia="ar-SA"/>
    </w:rPr>
  </w:style>
  <w:style w:type="paragraph" w:styleId="Corpodetexto">
    <w:name w:val="Body Text"/>
    <w:basedOn w:val="Normal"/>
    <w:link w:val="CorpodetextoChar"/>
    <w:semiHidden/>
    <w:unhideWhenUsed/>
    <w:rsid w:val="001E6780"/>
    <w:rPr>
      <w:rFonts w:eastAsia="Times New Roman"/>
      <w:sz w:val="22"/>
      <w:szCs w:val="20"/>
      <w:lang w:eastAsia="ar-SA"/>
    </w:rPr>
  </w:style>
  <w:style w:type="character" w:customStyle="1" w:styleId="CorpodetextoChar">
    <w:name w:val="Corpo de texto Char"/>
    <w:link w:val="Corpodetexto"/>
    <w:semiHidden/>
    <w:rsid w:val="001E6780"/>
    <w:rPr>
      <w:rFonts w:ascii="Arial" w:eastAsia="Times New Roman" w:hAnsi="Arial" w:cs="Arial"/>
      <w:sz w:val="22"/>
      <w:lang w:eastAsia="ar-SA"/>
    </w:rPr>
  </w:style>
  <w:style w:type="character" w:customStyle="1" w:styleId="Ttulo2Char">
    <w:name w:val="Título 2 Char"/>
    <w:link w:val="Heading2"/>
    <w:uiPriority w:val="9"/>
    <w:semiHidden/>
    <w:rsid w:val="001E6780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styleId="Ttulo">
    <w:name w:val="Title"/>
    <w:basedOn w:val="Normal"/>
    <w:next w:val="Normal"/>
    <w:link w:val="TtuloChar"/>
    <w:qFormat/>
    <w:rsid w:val="001E6780"/>
    <w:pPr>
      <w:spacing w:before="240" w:after="60"/>
      <w:jc w:val="center"/>
      <w:outlineLvl w:val="0"/>
    </w:pPr>
    <w:rPr>
      <w:rFonts w:ascii="Cambria" w:eastAsia="Times New Roman" w:hAnsi="Cambria"/>
      <w:b/>
      <w:bCs/>
      <w:sz w:val="32"/>
      <w:szCs w:val="32"/>
    </w:rPr>
  </w:style>
  <w:style w:type="character" w:customStyle="1" w:styleId="TtuloChar">
    <w:name w:val="Título Char"/>
    <w:link w:val="Ttulo"/>
    <w:rsid w:val="001E6780"/>
    <w:rPr>
      <w:rFonts w:ascii="Cambria" w:eastAsia="Times New Roman" w:hAnsi="Cambria"/>
      <w:b/>
      <w:bCs/>
      <w:sz w:val="32"/>
      <w:szCs w:val="32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1E6780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uiPriority w:val="99"/>
    <w:semiHidden/>
    <w:rsid w:val="001E6780"/>
    <w:rPr>
      <w:rFonts w:ascii="Arial" w:hAnsi="Arial"/>
      <w:sz w:val="24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1E6780"/>
    <w:pPr>
      <w:spacing w:before="100" w:beforeAutospacing="1" w:after="100" w:afterAutospacing="1"/>
      <w:jc w:val="left"/>
    </w:pPr>
    <w:rPr>
      <w:rFonts w:ascii="Times New Roman" w:eastAsia="Times New Roman" w:hAnsi="Times New Roman"/>
      <w:color w:val="000000"/>
      <w:szCs w:val="24"/>
      <w:lang w:eastAsia="pt-BR"/>
    </w:rPr>
  </w:style>
  <w:style w:type="paragraph" w:customStyle="1" w:styleId="Standard">
    <w:name w:val="Standard"/>
    <w:rsid w:val="001E6780"/>
    <w:pPr>
      <w:widowControl w:val="0"/>
    </w:pPr>
    <w:rPr>
      <w:rFonts w:ascii="Times New Roman" w:eastAsia="SimSun" w:hAnsi="Times New Roman" w:cs="Mangal"/>
      <w:sz w:val="24"/>
      <w:szCs w:val="24"/>
      <w:lang w:eastAsia="zh-CN" w:bidi="hi-IN"/>
    </w:rPr>
  </w:style>
  <w:style w:type="character" w:styleId="Forte">
    <w:name w:val="Strong"/>
    <w:uiPriority w:val="22"/>
    <w:qFormat/>
    <w:rsid w:val="001E6780"/>
    <w:rPr>
      <w:b/>
      <w:bCs/>
    </w:rPr>
  </w:style>
  <w:style w:type="character" w:customStyle="1" w:styleId="Ttulo3Char">
    <w:name w:val="Título 3 Char"/>
    <w:link w:val="Heading3"/>
    <w:uiPriority w:val="9"/>
    <w:semiHidden/>
    <w:rsid w:val="001E6780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character" w:customStyle="1" w:styleId="StrongEmphasis">
    <w:name w:val="Strong Emphasis"/>
    <w:rsid w:val="001E6780"/>
    <w:rPr>
      <w:b/>
      <w:bCs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1E6780"/>
    <w:pPr>
      <w:spacing w:after="120" w:line="480" w:lineRule="auto"/>
    </w:pPr>
  </w:style>
  <w:style w:type="character" w:customStyle="1" w:styleId="Corpodetexto2Char">
    <w:name w:val="Corpo de texto 2 Char"/>
    <w:link w:val="Corpodetexto2"/>
    <w:uiPriority w:val="99"/>
    <w:semiHidden/>
    <w:rsid w:val="001E6780"/>
    <w:rPr>
      <w:rFonts w:ascii="Arial" w:hAnsi="Arial"/>
      <w:sz w:val="24"/>
      <w:szCs w:val="22"/>
      <w:lang w:eastAsia="en-US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1E678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uiPriority w:val="99"/>
    <w:rsid w:val="001E6780"/>
    <w:rPr>
      <w:rFonts w:ascii="Arial" w:hAnsi="Arial"/>
      <w:sz w:val="24"/>
      <w:szCs w:val="22"/>
      <w:lang w:eastAsia="en-US"/>
    </w:rPr>
  </w:style>
  <w:style w:type="character" w:customStyle="1" w:styleId="label">
    <w:name w:val="label"/>
    <w:basedOn w:val="Fontepargpadro"/>
    <w:rsid w:val="001E6780"/>
  </w:style>
  <w:style w:type="paragraph" w:styleId="PargrafodaLista">
    <w:name w:val="List Paragraph"/>
    <w:basedOn w:val="Normal"/>
    <w:uiPriority w:val="34"/>
    <w:qFormat/>
    <w:rsid w:val="001E678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12588B-B6A5-481A-AE8B-07F152E159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324</Words>
  <Characters>1755</Characters>
  <Application>Microsoft Office Word</Application>
  <DocSecurity>0</DocSecurity>
  <Lines>14</Lines>
  <Paragraphs>4</Paragraphs>
  <ScaleCrop>false</ScaleCrop>
  <Company>Hewlett-Packard Company</Company>
  <LinksUpToDate>false</LinksUpToDate>
  <CharactersWithSpaces>2075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pc147</cp:lastModifiedBy>
  <cp:revision>2</cp:revision>
  <dcterms:created xsi:type="dcterms:W3CDTF">2023-06-16T14:19:00Z</dcterms:created>
  <dcterms:modified xsi:type="dcterms:W3CDTF">2023-06-16T14:19:00Z</dcterms:modified>
</cp:coreProperties>
</file>