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74FC" w:rsidRPr="000674FC" w:rsidRDefault="000674FC" w:rsidP="000674FC">
      <w:pPr>
        <w:pStyle w:val="Standard"/>
        <w:jc w:val="center"/>
        <w:rPr>
          <w:rFonts w:ascii="Palatino Linotype" w:eastAsia="Arial Unicode MS" w:hAnsi="Palatino Linotype" w:cs="Arial Unicode MS"/>
          <w:b/>
          <w:i/>
          <w:sz w:val="28"/>
          <w:szCs w:val="28"/>
        </w:rPr>
      </w:pPr>
      <w:r w:rsidRPr="000674FC">
        <w:rPr>
          <w:rFonts w:ascii="Palatino Linotype" w:eastAsia="Arial Unicode MS" w:hAnsi="Palatino Linotype" w:cs="Arial Unicode MS"/>
          <w:b/>
          <w:i/>
          <w:sz w:val="28"/>
          <w:szCs w:val="28"/>
        </w:rPr>
        <w:t xml:space="preserve">INDICAÇÃO Nº.   </w:t>
      </w:r>
      <w:r w:rsidR="00611FB2">
        <w:rPr>
          <w:rFonts w:ascii="Palatino Linotype" w:eastAsia="Arial Unicode MS" w:hAnsi="Palatino Linotype" w:cs="Arial Unicode MS"/>
          <w:b/>
          <w:i/>
          <w:sz w:val="28"/>
          <w:szCs w:val="28"/>
        </w:rPr>
        <w:t>221</w:t>
      </w:r>
      <w:r w:rsidRPr="000674FC">
        <w:rPr>
          <w:rFonts w:ascii="Palatino Linotype" w:eastAsia="Arial Unicode MS" w:hAnsi="Palatino Linotype" w:cs="Arial Unicode MS"/>
          <w:b/>
          <w:i/>
          <w:sz w:val="28"/>
          <w:szCs w:val="28"/>
        </w:rPr>
        <w:t>/20</w:t>
      </w:r>
      <w:r>
        <w:rPr>
          <w:rFonts w:ascii="Palatino Linotype" w:eastAsia="Arial Unicode MS" w:hAnsi="Palatino Linotype" w:cs="Arial Unicode MS"/>
          <w:b/>
          <w:i/>
          <w:sz w:val="28"/>
          <w:szCs w:val="28"/>
        </w:rPr>
        <w:t>18</w:t>
      </w:r>
    </w:p>
    <w:p w:rsidR="000674FC" w:rsidRPr="000674FC" w:rsidRDefault="000674FC" w:rsidP="000674FC">
      <w:pPr>
        <w:pStyle w:val="Standard"/>
        <w:jc w:val="center"/>
        <w:rPr>
          <w:rFonts w:ascii="Palatino Linotype" w:eastAsia="Arial Unicode MS" w:hAnsi="Palatino Linotype" w:cs="Arial Unicode MS"/>
          <w:i/>
        </w:rPr>
      </w:pPr>
      <w:bookmarkStart w:id="0" w:name="_GoBack"/>
      <w:r w:rsidRPr="000674FC">
        <w:rPr>
          <w:rFonts w:ascii="Palatino Linotype" w:eastAsia="Arial Unicode MS" w:hAnsi="Palatino Linotype" w:cs="Arial Unicode MS"/>
          <w:i/>
        </w:rPr>
        <w:t xml:space="preserve">“Indica </w:t>
      </w:r>
      <w:r w:rsidR="005A3E20" w:rsidRPr="000674FC">
        <w:rPr>
          <w:rFonts w:ascii="Palatino Linotype" w:eastAsia="Arial Unicode MS" w:hAnsi="Palatino Linotype" w:cs="Arial Unicode MS"/>
          <w:i/>
        </w:rPr>
        <w:t>estudo para</w:t>
      </w:r>
      <w:r w:rsidRPr="000674FC">
        <w:rPr>
          <w:rFonts w:ascii="Palatino Linotype" w:eastAsia="Arial Unicode MS" w:hAnsi="Palatino Linotype" w:cs="Arial Unicode MS"/>
          <w:i/>
        </w:rPr>
        <w:t xml:space="preserve"> colocação de iluminação pública no Bairro </w:t>
      </w:r>
      <w:proofErr w:type="spellStart"/>
      <w:r w:rsidRPr="000674FC">
        <w:rPr>
          <w:rFonts w:ascii="Palatino Linotype" w:eastAsia="Arial Unicode MS" w:hAnsi="Palatino Linotype" w:cs="Arial Unicode MS"/>
          <w:i/>
        </w:rPr>
        <w:t>Caetezal</w:t>
      </w:r>
      <w:proofErr w:type="spellEnd"/>
      <w:r w:rsidRPr="000674FC">
        <w:rPr>
          <w:rFonts w:ascii="Palatino Linotype" w:eastAsia="Arial Unicode MS" w:hAnsi="Palatino Linotype" w:cs="Arial Unicode MS"/>
          <w:i/>
        </w:rPr>
        <w:t xml:space="preserve"> de Baixo</w:t>
      </w:r>
      <w:bookmarkEnd w:id="0"/>
      <w:r w:rsidR="0069428B">
        <w:rPr>
          <w:rFonts w:ascii="Palatino Linotype" w:eastAsia="Arial Unicode MS" w:hAnsi="Palatino Linotype" w:cs="Arial Unicode MS"/>
          <w:i/>
        </w:rPr>
        <w:t>.</w:t>
      </w:r>
      <w:r w:rsidRPr="000674FC">
        <w:rPr>
          <w:rFonts w:ascii="Palatino Linotype" w:eastAsia="Arial Unicode MS" w:hAnsi="Palatino Linotype" w:cs="Arial Unicode MS"/>
          <w:i/>
        </w:rPr>
        <w:t>”</w:t>
      </w:r>
    </w:p>
    <w:p w:rsidR="000674FC" w:rsidRPr="000674FC" w:rsidRDefault="000674FC" w:rsidP="000674FC">
      <w:pPr>
        <w:pStyle w:val="Standard"/>
        <w:jc w:val="both"/>
        <w:rPr>
          <w:rFonts w:ascii="Palatino Linotype" w:eastAsia="Arial Unicode MS" w:hAnsi="Palatino Linotype" w:cs="Arial Unicode MS"/>
          <w:i/>
        </w:rPr>
      </w:pPr>
    </w:p>
    <w:p w:rsidR="000674FC" w:rsidRPr="000674FC" w:rsidRDefault="000674FC" w:rsidP="000674FC">
      <w:pPr>
        <w:pStyle w:val="Standard"/>
        <w:jc w:val="both"/>
        <w:rPr>
          <w:rFonts w:ascii="Palatino Linotype" w:eastAsia="Arial Unicode MS" w:hAnsi="Palatino Linotype" w:cs="Arial Unicode MS"/>
          <w:i/>
        </w:rPr>
      </w:pPr>
    </w:p>
    <w:p w:rsidR="000674FC" w:rsidRPr="000674FC" w:rsidRDefault="000674FC" w:rsidP="000674FC">
      <w:pPr>
        <w:pStyle w:val="Standard"/>
        <w:jc w:val="both"/>
        <w:rPr>
          <w:rFonts w:ascii="Palatino Linotype" w:eastAsia="Arial Unicode MS" w:hAnsi="Palatino Linotype" w:cs="Arial Unicode MS"/>
          <w:b/>
          <w:i/>
          <w:sz w:val="28"/>
          <w:szCs w:val="28"/>
        </w:rPr>
      </w:pPr>
    </w:p>
    <w:p w:rsidR="000674FC" w:rsidRPr="00B379A4" w:rsidRDefault="000674FC" w:rsidP="000674FC">
      <w:pPr>
        <w:pStyle w:val="Standard"/>
        <w:ind w:firstLine="708"/>
        <w:jc w:val="both"/>
        <w:rPr>
          <w:rFonts w:ascii="Palatino Linotype" w:eastAsia="Arial Unicode MS" w:hAnsi="Palatino Linotype" w:cs="Arial Unicode MS"/>
          <w:b/>
          <w:i/>
          <w:sz w:val="26"/>
          <w:szCs w:val="26"/>
        </w:rPr>
      </w:pPr>
      <w:r w:rsidRPr="00B379A4">
        <w:rPr>
          <w:rFonts w:ascii="Palatino Linotype" w:eastAsia="Arial Unicode MS" w:hAnsi="Palatino Linotype" w:cs="Arial Unicode MS"/>
          <w:b/>
          <w:i/>
          <w:sz w:val="26"/>
          <w:szCs w:val="26"/>
        </w:rPr>
        <w:t>Senhor Presidente:</w:t>
      </w:r>
    </w:p>
    <w:p w:rsidR="000674FC" w:rsidRPr="00B379A4" w:rsidRDefault="000674FC" w:rsidP="000674FC">
      <w:pPr>
        <w:pStyle w:val="Standard"/>
        <w:jc w:val="both"/>
        <w:rPr>
          <w:rFonts w:ascii="Palatino Linotype" w:eastAsia="Arial Unicode MS" w:hAnsi="Palatino Linotype" w:cs="Arial Unicode MS"/>
          <w:b/>
          <w:i/>
          <w:sz w:val="26"/>
          <w:szCs w:val="26"/>
        </w:rPr>
      </w:pPr>
    </w:p>
    <w:p w:rsidR="000674FC" w:rsidRDefault="000674FC" w:rsidP="000674FC">
      <w:pPr>
        <w:pStyle w:val="Standard"/>
        <w:jc w:val="both"/>
        <w:rPr>
          <w:rFonts w:ascii="Palatino Linotype" w:eastAsia="Arial Unicode MS" w:hAnsi="Palatino Linotype" w:cs="Arial Unicode MS"/>
          <w:b/>
          <w:i/>
          <w:sz w:val="26"/>
          <w:szCs w:val="26"/>
        </w:rPr>
      </w:pPr>
    </w:p>
    <w:p w:rsidR="00B379A4" w:rsidRPr="00B379A4" w:rsidRDefault="00B379A4" w:rsidP="000674FC">
      <w:pPr>
        <w:pStyle w:val="Standard"/>
        <w:jc w:val="both"/>
        <w:rPr>
          <w:rFonts w:ascii="Palatino Linotype" w:eastAsia="Arial Unicode MS" w:hAnsi="Palatino Linotype" w:cs="Arial Unicode MS"/>
          <w:b/>
          <w:i/>
          <w:sz w:val="26"/>
          <w:szCs w:val="26"/>
        </w:rPr>
      </w:pPr>
    </w:p>
    <w:p w:rsidR="000674FC" w:rsidRPr="00B379A4" w:rsidRDefault="000674FC" w:rsidP="000674FC">
      <w:pPr>
        <w:pStyle w:val="Standard"/>
        <w:jc w:val="both"/>
        <w:rPr>
          <w:rFonts w:ascii="Palatino Linotype" w:eastAsia="Arial Unicode MS" w:hAnsi="Palatino Linotype" w:cs="Arial Unicode MS"/>
          <w:i/>
          <w:sz w:val="26"/>
          <w:szCs w:val="26"/>
        </w:rPr>
      </w:pPr>
      <w:r w:rsidRPr="00B379A4">
        <w:rPr>
          <w:rFonts w:ascii="Palatino Linotype" w:eastAsia="Arial Unicode MS" w:hAnsi="Palatino Linotype" w:cs="Arial Unicode MS"/>
          <w:b/>
          <w:i/>
          <w:sz w:val="26"/>
          <w:szCs w:val="26"/>
        </w:rPr>
        <w:tab/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>Considera</w:t>
      </w:r>
      <w:r w:rsidR="00AB0C70">
        <w:rPr>
          <w:rFonts w:ascii="Palatino Linotype" w:eastAsia="Arial Unicode MS" w:hAnsi="Palatino Linotype" w:cs="Arial Unicode MS"/>
          <w:i/>
          <w:sz w:val="26"/>
          <w:szCs w:val="26"/>
        </w:rPr>
        <w:t>n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do que a </w:t>
      </w:r>
      <w:r w:rsidR="00AB0C70">
        <w:rPr>
          <w:rFonts w:ascii="Palatino Linotype" w:eastAsia="Arial Unicode MS" w:hAnsi="Palatino Linotype" w:cs="Arial Unicode MS"/>
          <w:i/>
          <w:sz w:val="26"/>
          <w:szCs w:val="26"/>
        </w:rPr>
        <w:t>colocação de iluminação pública no bairro é de suma importância, haja vista trata-se de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segurança pública</w:t>
      </w:r>
      <w:r w:rsidR="00AB0C70">
        <w:rPr>
          <w:rFonts w:ascii="Palatino Linotype" w:eastAsia="Arial Unicode MS" w:hAnsi="Palatino Linotype" w:cs="Arial Unicode MS"/>
          <w:i/>
          <w:sz w:val="26"/>
          <w:szCs w:val="26"/>
        </w:rPr>
        <w:t xml:space="preserve">, pois as 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>pessoas</w:t>
      </w:r>
      <w:r w:rsidR="00AB0C70">
        <w:rPr>
          <w:rFonts w:ascii="Palatino Linotype" w:eastAsia="Arial Unicode MS" w:hAnsi="Palatino Linotype" w:cs="Arial Unicode MS"/>
          <w:i/>
          <w:sz w:val="26"/>
          <w:szCs w:val="26"/>
        </w:rPr>
        <w:t>,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como jovens, idoso</w:t>
      </w:r>
      <w:r w:rsidR="00044954" w:rsidRPr="00B379A4">
        <w:rPr>
          <w:rFonts w:ascii="Palatino Linotype" w:eastAsia="Arial Unicode MS" w:hAnsi="Palatino Linotype" w:cs="Arial Unicode MS"/>
          <w:i/>
          <w:sz w:val="26"/>
          <w:szCs w:val="26"/>
        </w:rPr>
        <w:t>s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e outros ficam vulneráve</w:t>
      </w:r>
      <w:r w:rsidR="00AB0C70">
        <w:rPr>
          <w:rFonts w:ascii="Palatino Linotype" w:eastAsia="Arial Unicode MS" w:hAnsi="Palatino Linotype" w:cs="Arial Unicode MS"/>
          <w:i/>
          <w:sz w:val="26"/>
          <w:szCs w:val="26"/>
        </w:rPr>
        <w:t>is quando utilizam as estradas na escuridão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>;</w:t>
      </w:r>
    </w:p>
    <w:p w:rsidR="000674FC" w:rsidRPr="00B379A4" w:rsidRDefault="000674FC" w:rsidP="000674FC">
      <w:pPr>
        <w:pStyle w:val="Standard"/>
        <w:jc w:val="both"/>
        <w:rPr>
          <w:rFonts w:ascii="Palatino Linotype" w:eastAsia="Arial Unicode MS" w:hAnsi="Palatino Linotype" w:cs="Arial Unicode MS"/>
          <w:b/>
          <w:i/>
          <w:sz w:val="26"/>
          <w:szCs w:val="26"/>
        </w:rPr>
      </w:pP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ab/>
        <w:t>Considerando que já foi feito requerimento</w:t>
      </w:r>
      <w:r w:rsidR="00AB0C70">
        <w:rPr>
          <w:rFonts w:ascii="Palatino Linotype" w:eastAsia="Arial Unicode MS" w:hAnsi="Palatino Linotype" w:cs="Arial Unicode MS"/>
          <w:i/>
          <w:sz w:val="26"/>
          <w:szCs w:val="26"/>
        </w:rPr>
        <w:t xml:space="preserve">, contudo o problema ainda permanece, pois há a 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preocupação </w:t>
      </w:r>
      <w:r w:rsidR="005A3E20" w:rsidRPr="00B379A4">
        <w:rPr>
          <w:rFonts w:ascii="Palatino Linotype" w:eastAsia="Arial Unicode MS" w:hAnsi="Palatino Linotype" w:cs="Arial Unicode MS"/>
          <w:i/>
          <w:sz w:val="26"/>
          <w:szCs w:val="26"/>
        </w:rPr>
        <w:t>dos moradores</w:t>
      </w:r>
      <w:r w:rsidR="00044954"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com seus filhos</w:t>
      </w:r>
      <w:r w:rsidR="00AB0C70">
        <w:rPr>
          <w:rFonts w:ascii="Palatino Linotype" w:eastAsia="Arial Unicode MS" w:hAnsi="Palatino Linotype" w:cs="Arial Unicode MS"/>
          <w:i/>
          <w:sz w:val="26"/>
          <w:szCs w:val="26"/>
        </w:rPr>
        <w:t>,</w:t>
      </w:r>
      <w:r w:rsidR="00044954"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</w:t>
      </w:r>
      <w:r w:rsidR="00AB0C70">
        <w:rPr>
          <w:rFonts w:ascii="Palatino Linotype" w:eastAsia="Arial Unicode MS" w:hAnsi="Palatino Linotype" w:cs="Arial Unicode MS"/>
          <w:i/>
          <w:sz w:val="26"/>
          <w:szCs w:val="26"/>
        </w:rPr>
        <w:t xml:space="preserve">assim como os </w:t>
      </w:r>
      <w:r w:rsidR="00044954" w:rsidRPr="00B379A4">
        <w:rPr>
          <w:rFonts w:ascii="Palatino Linotype" w:eastAsia="Arial Unicode MS" w:hAnsi="Palatino Linotype" w:cs="Arial Unicode MS"/>
          <w:i/>
          <w:sz w:val="26"/>
          <w:szCs w:val="26"/>
        </w:rPr>
        <w:t>adultos</w:t>
      </w:r>
      <w:r w:rsidR="00AB0C70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que </w:t>
      </w:r>
      <w:r w:rsidR="00AB0C70" w:rsidRPr="00B379A4">
        <w:rPr>
          <w:rFonts w:ascii="Palatino Linotype" w:eastAsia="Arial Unicode MS" w:hAnsi="Palatino Linotype" w:cs="Arial Unicode MS"/>
          <w:i/>
          <w:sz w:val="26"/>
          <w:szCs w:val="26"/>
        </w:rPr>
        <w:t>voltam</w:t>
      </w:r>
      <w:r w:rsidR="005A3E20"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de faculdades</w:t>
      </w:r>
      <w:r w:rsidR="00AB0C70">
        <w:rPr>
          <w:rFonts w:ascii="Palatino Linotype" w:eastAsia="Arial Unicode MS" w:hAnsi="Palatino Linotype" w:cs="Arial Unicode MS"/>
          <w:i/>
          <w:sz w:val="26"/>
          <w:szCs w:val="26"/>
        </w:rPr>
        <w:t>, tarde da noite -</w:t>
      </w:r>
      <w:r w:rsidR="005A3E20"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(fotos em anexo).</w:t>
      </w:r>
    </w:p>
    <w:p w:rsidR="000674FC" w:rsidRPr="00B379A4" w:rsidRDefault="000674FC" w:rsidP="000674FC">
      <w:pPr>
        <w:pStyle w:val="Standard"/>
        <w:ind w:firstLine="708"/>
        <w:jc w:val="both"/>
        <w:rPr>
          <w:rFonts w:ascii="Palatino Linotype" w:eastAsia="Arial Unicode MS" w:hAnsi="Palatino Linotype" w:cs="Arial Unicode MS"/>
          <w:i/>
          <w:sz w:val="26"/>
          <w:szCs w:val="26"/>
        </w:rPr>
      </w:pP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Indico ao Senhor Prefeito Municipal, obedecidas as formalidades regimentais, </w:t>
      </w:r>
      <w:r w:rsidR="00044954" w:rsidRPr="00B379A4">
        <w:rPr>
          <w:rFonts w:ascii="Palatino Linotype" w:eastAsia="Arial Unicode MS" w:hAnsi="Palatino Linotype" w:cs="Arial Unicode MS"/>
          <w:i/>
          <w:sz w:val="26"/>
          <w:szCs w:val="26"/>
        </w:rPr>
        <w:t>para que</w:t>
      </w:r>
      <w:r w:rsidR="00AB0C70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seja 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realizado um estudo para colocação de iluminação pública no Bairro </w:t>
      </w:r>
      <w:proofErr w:type="spellStart"/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>Caetezal</w:t>
      </w:r>
      <w:proofErr w:type="spellEnd"/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de Baixo – </w:t>
      </w:r>
      <w:r w:rsidR="00044954" w:rsidRPr="00B379A4">
        <w:rPr>
          <w:rFonts w:ascii="Palatino Linotype" w:eastAsia="Arial Unicode MS" w:hAnsi="Palatino Linotype" w:cs="Arial Unicode MS"/>
          <w:i/>
          <w:sz w:val="26"/>
          <w:szCs w:val="26"/>
        </w:rPr>
        <w:t>nos pontos mostrado</w:t>
      </w:r>
      <w:r w:rsidR="00AB0C70">
        <w:rPr>
          <w:rFonts w:ascii="Palatino Linotype" w:eastAsia="Arial Unicode MS" w:hAnsi="Palatino Linotype" w:cs="Arial Unicode MS"/>
          <w:i/>
          <w:sz w:val="26"/>
          <w:szCs w:val="26"/>
        </w:rPr>
        <w:t>s</w:t>
      </w:r>
      <w:r w:rsidR="00044954"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nas fotos, próximo ao Bar do </w:t>
      </w:r>
      <w:proofErr w:type="spellStart"/>
      <w:r w:rsidR="00044954" w:rsidRPr="00B379A4">
        <w:rPr>
          <w:rFonts w:ascii="Palatino Linotype" w:eastAsia="Arial Unicode MS" w:hAnsi="Palatino Linotype" w:cs="Arial Unicode MS"/>
          <w:i/>
          <w:sz w:val="26"/>
          <w:szCs w:val="26"/>
        </w:rPr>
        <w:t>Eloi</w:t>
      </w:r>
      <w:proofErr w:type="spellEnd"/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>.</w:t>
      </w:r>
    </w:p>
    <w:p w:rsidR="000674FC" w:rsidRPr="00B379A4" w:rsidRDefault="000674FC" w:rsidP="000674FC">
      <w:pPr>
        <w:pStyle w:val="Standard"/>
        <w:jc w:val="both"/>
        <w:rPr>
          <w:rFonts w:ascii="Palatino Linotype" w:eastAsia="Arial Unicode MS" w:hAnsi="Palatino Linotype" w:cs="Arial Unicode MS"/>
          <w:i/>
          <w:sz w:val="26"/>
          <w:szCs w:val="26"/>
        </w:rPr>
      </w:pPr>
    </w:p>
    <w:p w:rsidR="000674FC" w:rsidRPr="00B379A4" w:rsidRDefault="000674FC" w:rsidP="00B379A4">
      <w:pPr>
        <w:pStyle w:val="Standard"/>
        <w:ind w:firstLine="708"/>
        <w:jc w:val="both"/>
        <w:rPr>
          <w:rFonts w:ascii="Palatino Linotype" w:eastAsia="Arial Unicode MS" w:hAnsi="Palatino Linotype" w:cs="Arial Unicode MS"/>
          <w:b/>
          <w:i/>
          <w:sz w:val="26"/>
          <w:szCs w:val="26"/>
          <w:u w:val="single"/>
        </w:rPr>
      </w:pPr>
      <w:r w:rsidRPr="00B379A4">
        <w:rPr>
          <w:rFonts w:ascii="Palatino Linotype" w:eastAsia="Arial Unicode MS" w:hAnsi="Palatino Linotype" w:cs="Arial Unicode MS"/>
          <w:b/>
          <w:i/>
          <w:sz w:val="26"/>
          <w:szCs w:val="26"/>
          <w:u w:val="single"/>
        </w:rPr>
        <w:t>Justificativa:</w:t>
      </w:r>
    </w:p>
    <w:p w:rsidR="000674FC" w:rsidRPr="00B379A4" w:rsidRDefault="000674FC" w:rsidP="000674FC">
      <w:pPr>
        <w:pStyle w:val="Standard"/>
        <w:jc w:val="both"/>
        <w:rPr>
          <w:rFonts w:ascii="Palatino Linotype" w:eastAsia="Arial Unicode MS" w:hAnsi="Palatino Linotype" w:cs="Arial Unicode MS"/>
          <w:i/>
        </w:rPr>
      </w:pPr>
    </w:p>
    <w:p w:rsidR="00044954" w:rsidRPr="00B379A4" w:rsidRDefault="00044954" w:rsidP="00B379A4">
      <w:pPr>
        <w:pStyle w:val="Standard"/>
        <w:ind w:firstLine="708"/>
        <w:jc w:val="both"/>
        <w:rPr>
          <w:rFonts w:ascii="Palatino Linotype" w:eastAsia="Arial Unicode MS" w:hAnsi="Palatino Linotype" w:cs="Arial Unicode MS"/>
          <w:i/>
          <w:sz w:val="26"/>
          <w:szCs w:val="26"/>
        </w:rPr>
      </w:pP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Fui procurado por moradores </w:t>
      </w:r>
      <w:r w:rsidR="00B379A4"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daquela localidade 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que estão </w:t>
      </w:r>
      <w:r w:rsidR="00B379A4" w:rsidRPr="00B379A4">
        <w:rPr>
          <w:rFonts w:ascii="Palatino Linotype" w:eastAsia="Arial Unicode MS" w:hAnsi="Palatino Linotype" w:cs="Arial Unicode MS"/>
          <w:i/>
          <w:sz w:val="26"/>
          <w:szCs w:val="26"/>
        </w:rPr>
        <w:t>preocupados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com</w:t>
      </w:r>
      <w:r w:rsidR="00B379A4"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a situação, visto que seus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filhos</w:t>
      </w:r>
      <w:r w:rsidR="00B379A4"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estudam a noite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e por se tratar </w:t>
      </w:r>
      <w:r w:rsidR="000674FC"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de estrada bastante movimentada por veículos e 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>pedestres</w:t>
      </w:r>
      <w:r w:rsidR="00B379A4">
        <w:rPr>
          <w:rFonts w:ascii="Palatino Linotype" w:eastAsia="Arial Unicode MS" w:hAnsi="Palatino Linotype" w:cs="Arial Unicode MS"/>
          <w:i/>
          <w:sz w:val="26"/>
          <w:szCs w:val="26"/>
        </w:rPr>
        <w:t>,</w:t>
      </w:r>
      <w:r w:rsidR="000674FC"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</w:t>
      </w:r>
      <w:r w:rsidR="00AB0C70">
        <w:rPr>
          <w:rFonts w:ascii="Palatino Linotype" w:eastAsia="Arial Unicode MS" w:hAnsi="Palatino Linotype" w:cs="Arial Unicode MS"/>
          <w:i/>
          <w:sz w:val="26"/>
          <w:szCs w:val="26"/>
        </w:rPr>
        <w:t>há risco à segurança de todos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>. Dessa forma</w:t>
      </w:r>
      <w:r w:rsidR="00AB0C70">
        <w:rPr>
          <w:rFonts w:ascii="Palatino Linotype" w:eastAsia="Arial Unicode MS" w:hAnsi="Palatino Linotype" w:cs="Arial Unicode MS"/>
          <w:i/>
          <w:sz w:val="26"/>
          <w:szCs w:val="26"/>
        </w:rPr>
        <w:t>,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solicitamos providências urgentes.  </w:t>
      </w:r>
    </w:p>
    <w:p w:rsidR="000674FC" w:rsidRPr="00B379A4" w:rsidRDefault="000674FC" w:rsidP="000674FC">
      <w:pPr>
        <w:pStyle w:val="Standard"/>
        <w:jc w:val="both"/>
        <w:rPr>
          <w:rFonts w:ascii="Palatino Linotype" w:hAnsi="Palatino Linotype"/>
          <w:i/>
          <w:sz w:val="26"/>
          <w:szCs w:val="26"/>
        </w:rPr>
      </w:pPr>
    </w:p>
    <w:p w:rsidR="000674FC" w:rsidRPr="00B379A4" w:rsidRDefault="000674FC" w:rsidP="000674FC">
      <w:pPr>
        <w:pStyle w:val="Standard"/>
        <w:jc w:val="center"/>
        <w:rPr>
          <w:rFonts w:ascii="Palatino Linotype" w:eastAsia="Arial Unicode MS" w:hAnsi="Palatino Linotype" w:cs="Arial Unicode MS"/>
          <w:i/>
          <w:sz w:val="26"/>
          <w:szCs w:val="26"/>
        </w:rPr>
      </w:pP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 Plenário Vereador Roberto Rolim da Silva, </w:t>
      </w:r>
      <w:r w:rsidR="00044954" w:rsidRPr="00B379A4">
        <w:rPr>
          <w:rFonts w:ascii="Palatino Linotype" w:eastAsia="Arial Unicode MS" w:hAnsi="Palatino Linotype" w:cs="Arial Unicode MS"/>
          <w:i/>
          <w:sz w:val="26"/>
          <w:szCs w:val="26"/>
        </w:rPr>
        <w:t>1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3 de </w:t>
      </w:r>
      <w:r w:rsidR="00044954" w:rsidRPr="00B379A4">
        <w:rPr>
          <w:rFonts w:ascii="Palatino Linotype" w:eastAsia="Arial Unicode MS" w:hAnsi="Palatino Linotype" w:cs="Arial Unicode MS"/>
          <w:i/>
          <w:sz w:val="26"/>
          <w:szCs w:val="26"/>
        </w:rPr>
        <w:t>novembro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 xml:space="preserve"> de 201</w:t>
      </w:r>
      <w:r w:rsidR="00044954" w:rsidRPr="00B379A4">
        <w:rPr>
          <w:rFonts w:ascii="Palatino Linotype" w:eastAsia="Arial Unicode MS" w:hAnsi="Palatino Linotype" w:cs="Arial Unicode MS"/>
          <w:i/>
          <w:sz w:val="26"/>
          <w:szCs w:val="26"/>
        </w:rPr>
        <w:t>8</w:t>
      </w:r>
      <w:r w:rsidRPr="00B379A4">
        <w:rPr>
          <w:rFonts w:ascii="Palatino Linotype" w:eastAsia="Arial Unicode MS" w:hAnsi="Palatino Linotype" w:cs="Arial Unicode MS"/>
          <w:i/>
          <w:sz w:val="26"/>
          <w:szCs w:val="26"/>
        </w:rPr>
        <w:t>.</w:t>
      </w:r>
    </w:p>
    <w:p w:rsidR="000674FC" w:rsidRPr="00B379A4" w:rsidRDefault="000674FC" w:rsidP="000674FC">
      <w:pPr>
        <w:pStyle w:val="Standard"/>
        <w:rPr>
          <w:rFonts w:ascii="Palatino Linotype" w:eastAsia="Arial Unicode MS" w:hAnsi="Palatino Linotype" w:cs="Arial Unicode MS"/>
          <w:i/>
          <w:sz w:val="26"/>
          <w:szCs w:val="26"/>
        </w:rPr>
      </w:pPr>
    </w:p>
    <w:p w:rsidR="000674FC" w:rsidRPr="00B379A4" w:rsidRDefault="000674FC" w:rsidP="000674FC">
      <w:pPr>
        <w:pStyle w:val="Standard"/>
        <w:rPr>
          <w:rFonts w:ascii="Palatino Linotype" w:eastAsia="Arial Unicode MS" w:hAnsi="Palatino Linotype" w:cs="Arial Unicode MS"/>
          <w:b/>
          <w:i/>
          <w:sz w:val="26"/>
          <w:szCs w:val="26"/>
        </w:rPr>
      </w:pPr>
    </w:p>
    <w:p w:rsidR="000674FC" w:rsidRPr="00B379A4" w:rsidRDefault="000674FC" w:rsidP="000674FC">
      <w:pPr>
        <w:pStyle w:val="Standard"/>
        <w:rPr>
          <w:rFonts w:ascii="Palatino Linotype" w:eastAsia="Arial Unicode MS" w:hAnsi="Palatino Linotype" w:cs="Arial Unicode MS"/>
          <w:b/>
          <w:i/>
          <w:sz w:val="26"/>
          <w:szCs w:val="26"/>
        </w:rPr>
      </w:pPr>
    </w:p>
    <w:p w:rsidR="000674FC" w:rsidRPr="00B379A4" w:rsidRDefault="000674FC" w:rsidP="000674FC">
      <w:pPr>
        <w:pStyle w:val="Standard"/>
        <w:jc w:val="center"/>
        <w:rPr>
          <w:rFonts w:ascii="Palatino Linotype" w:eastAsia="Arial Unicode MS" w:hAnsi="Palatino Linotype" w:cs="Arial Unicode MS"/>
          <w:b/>
          <w:i/>
          <w:sz w:val="26"/>
          <w:szCs w:val="26"/>
        </w:rPr>
      </w:pPr>
      <w:r w:rsidRPr="00B379A4">
        <w:rPr>
          <w:rFonts w:ascii="Palatino Linotype" w:eastAsia="Arial Unicode MS" w:hAnsi="Palatino Linotype" w:cs="Arial Unicode MS"/>
          <w:b/>
          <w:i/>
          <w:sz w:val="26"/>
          <w:szCs w:val="26"/>
        </w:rPr>
        <w:t xml:space="preserve"> A</w:t>
      </w:r>
      <w:r w:rsidR="00044954" w:rsidRPr="00B379A4">
        <w:rPr>
          <w:rFonts w:ascii="Palatino Linotype" w:eastAsia="Arial Unicode MS" w:hAnsi="Palatino Linotype" w:cs="Arial Unicode MS"/>
          <w:b/>
          <w:i/>
          <w:sz w:val="26"/>
          <w:szCs w:val="26"/>
        </w:rPr>
        <w:t>lex Pinheiro da Silva</w:t>
      </w:r>
      <w:r w:rsidRPr="00B379A4">
        <w:rPr>
          <w:rFonts w:ascii="Palatino Linotype" w:eastAsia="Arial Unicode MS" w:hAnsi="Palatino Linotype" w:cs="Arial Unicode MS"/>
          <w:b/>
          <w:i/>
          <w:sz w:val="26"/>
          <w:szCs w:val="26"/>
        </w:rPr>
        <w:t xml:space="preserve"> (P</w:t>
      </w:r>
      <w:r w:rsidR="00044954" w:rsidRPr="00B379A4">
        <w:rPr>
          <w:rFonts w:ascii="Palatino Linotype" w:eastAsia="Arial Unicode MS" w:hAnsi="Palatino Linotype" w:cs="Arial Unicode MS"/>
          <w:b/>
          <w:i/>
          <w:sz w:val="26"/>
          <w:szCs w:val="26"/>
        </w:rPr>
        <w:t>TB</w:t>
      </w:r>
      <w:r w:rsidRPr="00B379A4">
        <w:rPr>
          <w:rFonts w:ascii="Palatino Linotype" w:eastAsia="Arial Unicode MS" w:hAnsi="Palatino Linotype" w:cs="Arial Unicode MS"/>
          <w:b/>
          <w:i/>
          <w:sz w:val="26"/>
          <w:szCs w:val="26"/>
        </w:rPr>
        <w:t>)</w:t>
      </w:r>
    </w:p>
    <w:p w:rsidR="000674FC" w:rsidRPr="00B379A4" w:rsidRDefault="000674FC" w:rsidP="000674FC">
      <w:pPr>
        <w:pStyle w:val="Standard"/>
        <w:jc w:val="center"/>
        <w:rPr>
          <w:rFonts w:ascii="Palatino Linotype" w:eastAsia="Arial Unicode MS" w:hAnsi="Palatino Linotype" w:cs="Arial Unicode MS"/>
          <w:b/>
          <w:i/>
          <w:sz w:val="26"/>
          <w:szCs w:val="26"/>
        </w:rPr>
      </w:pPr>
      <w:r w:rsidRPr="00B379A4">
        <w:rPr>
          <w:rFonts w:ascii="Palatino Linotype" w:eastAsia="Arial Unicode MS" w:hAnsi="Palatino Linotype" w:cs="Arial Unicode MS"/>
          <w:b/>
          <w:i/>
          <w:sz w:val="26"/>
          <w:szCs w:val="26"/>
        </w:rPr>
        <w:t>Vereador</w:t>
      </w:r>
    </w:p>
    <w:p w:rsidR="000674FC" w:rsidRDefault="000674FC" w:rsidP="000674FC">
      <w:pPr>
        <w:pStyle w:val="Standard"/>
        <w:rPr>
          <w:rFonts w:ascii="Palatino Linotype" w:eastAsia="Arial Unicode MS" w:hAnsi="Palatino Linotype" w:cs="Arial Unicode MS"/>
        </w:rPr>
      </w:pPr>
    </w:p>
    <w:p w:rsidR="0019481D" w:rsidRDefault="00611FB2"/>
    <w:sectPr w:rsidR="0019481D" w:rsidSect="000674FC">
      <w:headerReference w:type="default" r:id="rId6"/>
      <w:pgSz w:w="11906" w:h="16838"/>
      <w:pgMar w:top="1417" w:right="1133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75B" w:rsidRDefault="0043675B" w:rsidP="000674FC">
      <w:r>
        <w:separator/>
      </w:r>
    </w:p>
  </w:endnote>
  <w:endnote w:type="continuationSeparator" w:id="0">
    <w:p w:rsidR="0043675B" w:rsidRDefault="0043675B" w:rsidP="00067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75B" w:rsidRDefault="0043675B" w:rsidP="000674FC">
      <w:r>
        <w:separator/>
      </w:r>
    </w:p>
  </w:footnote>
  <w:footnote w:type="continuationSeparator" w:id="0">
    <w:p w:rsidR="0043675B" w:rsidRDefault="0043675B" w:rsidP="00067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4FC" w:rsidRDefault="000674FC" w:rsidP="000674FC">
    <w:pPr>
      <w:pStyle w:val="Standard"/>
      <w:ind w:left="992"/>
      <w:jc w:val="center"/>
    </w:pPr>
    <w:bookmarkStart w:id="1" w:name="_Hlk529776517"/>
    <w:r>
      <w:rPr>
        <w:b/>
        <w:noProof/>
        <w:lang w:eastAsia="pt-BR"/>
      </w:rPr>
      <w:drawing>
        <wp:anchor distT="0" distB="0" distL="114300" distR="114300" simplePos="0" relativeHeight="251659264" behindDoc="1" locked="0" layoutInCell="1" allowOverlap="1" wp14:anchorId="5E17A17F" wp14:editId="4B9B72AF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6" name="Imagem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0674FC" w:rsidRDefault="000674FC" w:rsidP="000674FC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0674FC" w:rsidRDefault="000674FC" w:rsidP="000674FC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0674FC" w:rsidRDefault="000674FC" w:rsidP="000674FC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bookmarkEnd w:id="1"/>
  <w:p w:rsidR="000674FC" w:rsidRDefault="000674FC" w:rsidP="000674FC">
    <w:pPr>
      <w:pStyle w:val="Cabealho"/>
    </w:pPr>
  </w:p>
  <w:p w:rsidR="000674FC" w:rsidRDefault="000674FC">
    <w:pPr>
      <w:pStyle w:val="Cabealho"/>
    </w:pPr>
  </w:p>
  <w:p w:rsidR="000674FC" w:rsidRDefault="000674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4FC"/>
    <w:rsid w:val="00044954"/>
    <w:rsid w:val="000674FC"/>
    <w:rsid w:val="00205417"/>
    <w:rsid w:val="00234203"/>
    <w:rsid w:val="002C78C5"/>
    <w:rsid w:val="00334C26"/>
    <w:rsid w:val="004137FB"/>
    <w:rsid w:val="0043675B"/>
    <w:rsid w:val="004B1F71"/>
    <w:rsid w:val="005037DC"/>
    <w:rsid w:val="005A3E20"/>
    <w:rsid w:val="00600583"/>
    <w:rsid w:val="00611FB2"/>
    <w:rsid w:val="0069428B"/>
    <w:rsid w:val="00751BA1"/>
    <w:rsid w:val="00A77247"/>
    <w:rsid w:val="00AB0C70"/>
    <w:rsid w:val="00B379A4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588859"/>
  <w15:chartTrackingRefBased/>
  <w15:docId w15:val="{AAA23BA7-7C91-4413-AA12-E8B1B9268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49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67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0674FC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674FC"/>
  </w:style>
  <w:style w:type="paragraph" w:styleId="Rodap">
    <w:name w:val="footer"/>
    <w:basedOn w:val="Normal"/>
    <w:link w:val="RodapChar"/>
    <w:uiPriority w:val="99"/>
    <w:unhideWhenUsed/>
    <w:rsid w:val="000674FC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674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2</cp:revision>
  <cp:lastPrinted>2018-11-13T13:19:00Z</cp:lastPrinted>
  <dcterms:created xsi:type="dcterms:W3CDTF">2018-11-14T12:10:00Z</dcterms:created>
  <dcterms:modified xsi:type="dcterms:W3CDTF">2018-11-14T12:10:00Z</dcterms:modified>
</cp:coreProperties>
</file>