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285" w:rsidRDefault="00473285" w:rsidP="00473285">
      <w:pPr>
        <w:tabs>
          <w:tab w:val="left" w:pos="9214"/>
        </w:tabs>
        <w:spacing w:line="360" w:lineRule="auto"/>
        <w:jc w:val="both"/>
        <w:rPr>
          <w:rFonts w:ascii="Arial" w:hAnsi="Arial" w:cs="Arial"/>
          <w:color w:val="000000"/>
        </w:rPr>
      </w:pPr>
      <w:r>
        <w:rPr>
          <w:rFonts w:ascii="Arial" w:hAnsi="Arial" w:cs="Arial"/>
          <w:b/>
          <w:u w:val="single"/>
        </w:rPr>
        <w:t>PL 023</w:t>
      </w:r>
      <w:r w:rsidRPr="009345BA">
        <w:rPr>
          <w:rFonts w:ascii="Arial" w:hAnsi="Arial" w:cs="Arial"/>
          <w:b/>
          <w:u w:val="single"/>
        </w:rPr>
        <w:t>/2016</w:t>
      </w:r>
      <w:r w:rsidRPr="009345BA">
        <w:rPr>
          <w:rFonts w:ascii="Arial" w:hAnsi="Arial" w:cs="Arial"/>
        </w:rPr>
        <w:t xml:space="preserve"> do Executivo Municipal que,</w:t>
      </w:r>
      <w:r>
        <w:rPr>
          <w:rFonts w:cs="Arial"/>
        </w:rPr>
        <w:t xml:space="preserve"> </w:t>
      </w:r>
      <w:r>
        <w:rPr>
          <w:rFonts w:ascii="Arial" w:hAnsi="Arial" w:cs="Arial"/>
          <w:color w:val="000000"/>
        </w:rPr>
        <w:t xml:space="preserve">“Revoga os Incisos I e II do Artigo 3º da Lei Municipal nº. 1677 de 30 de março de 2011” que “Decreta de Interesse Público e Determina como Patrimônio Histórico e Cultural o Festival do </w:t>
      </w:r>
      <w:proofErr w:type="spellStart"/>
      <w:r>
        <w:rPr>
          <w:rFonts w:ascii="Arial" w:hAnsi="Arial" w:cs="Arial"/>
          <w:color w:val="000000"/>
        </w:rPr>
        <w:t>Kerb</w:t>
      </w:r>
      <w:proofErr w:type="spellEnd"/>
      <w:r>
        <w:rPr>
          <w:rFonts w:ascii="Arial" w:hAnsi="Arial" w:cs="Arial"/>
          <w:color w:val="000000"/>
        </w:rPr>
        <w:t xml:space="preserve"> do Município de Estância Velha/RS e </w:t>
      </w:r>
      <w:proofErr w:type="gramStart"/>
      <w:r>
        <w:rPr>
          <w:rFonts w:ascii="Arial" w:hAnsi="Arial" w:cs="Arial"/>
          <w:color w:val="000000"/>
        </w:rPr>
        <w:t>dá</w:t>
      </w:r>
      <w:proofErr w:type="gramEnd"/>
      <w:r>
        <w:rPr>
          <w:rFonts w:ascii="Arial" w:hAnsi="Arial" w:cs="Arial"/>
          <w:color w:val="000000"/>
        </w:rPr>
        <w:t xml:space="preserve"> outras providencias”. </w:t>
      </w:r>
      <w:smartTag w:uri="urn:schemas-microsoft-com:office:smarttags" w:element="PersonName">
        <w:smartTagPr>
          <w:attr w:name="ProductID" w:val="EM REGIME DE URGÊNCIA"/>
        </w:smartTagPr>
        <w:smartTag w:uri="urn:schemas-microsoft-com:office:smarttags" w:element="PersonName">
          <w:smartTagPr>
            <w:attr w:name="ProductID" w:val="EM REGIME DE"/>
          </w:smartTagPr>
          <w:r>
            <w:rPr>
              <w:rFonts w:ascii="Arial" w:hAnsi="Arial" w:cs="Arial"/>
              <w:color w:val="000000"/>
            </w:rPr>
            <w:t>EM REGIME DE</w:t>
          </w:r>
        </w:smartTag>
        <w:r>
          <w:rPr>
            <w:rFonts w:ascii="Arial" w:hAnsi="Arial" w:cs="Arial"/>
            <w:color w:val="000000"/>
          </w:rPr>
          <w:t xml:space="preserve"> URGÊNCIA</w:t>
        </w:r>
      </w:smartTag>
    </w:p>
    <w:p w:rsidR="00473285" w:rsidRDefault="00473285" w:rsidP="00473285"/>
    <w:p w:rsidR="00473285" w:rsidRPr="00645AFD" w:rsidRDefault="00473285" w:rsidP="00473285">
      <w:pPr>
        <w:jc w:val="both"/>
        <w:rPr>
          <w:rFonts w:ascii="Arial" w:hAnsi="Arial" w:cs="Arial"/>
          <w:bCs/>
        </w:rPr>
      </w:pPr>
      <w:r w:rsidRPr="00645AFD">
        <w:rPr>
          <w:rFonts w:ascii="Arial" w:hAnsi="Arial" w:cs="Arial"/>
          <w:bCs/>
        </w:rPr>
        <w:t>OFICIO Nº</w:t>
      </w:r>
      <w:r>
        <w:rPr>
          <w:rFonts w:ascii="Arial" w:hAnsi="Arial" w:cs="Arial"/>
          <w:bCs/>
        </w:rPr>
        <w:t>096</w:t>
      </w:r>
      <w:r w:rsidRPr="00645AFD">
        <w:rPr>
          <w:rFonts w:ascii="Arial" w:hAnsi="Arial" w:cs="Arial"/>
          <w:bCs/>
        </w:rPr>
        <w:t>/201</w:t>
      </w:r>
      <w:r>
        <w:rPr>
          <w:rFonts w:ascii="Arial" w:hAnsi="Arial" w:cs="Arial"/>
          <w:bCs/>
        </w:rPr>
        <w:t>6</w:t>
      </w:r>
      <w:r w:rsidRPr="00645AFD">
        <w:rPr>
          <w:rFonts w:ascii="Arial" w:hAnsi="Arial" w:cs="Arial"/>
          <w:bCs/>
        </w:rPr>
        <w:t xml:space="preserve">-GAB, Estância Velha, </w:t>
      </w:r>
      <w:r>
        <w:rPr>
          <w:rFonts w:ascii="Arial" w:hAnsi="Arial" w:cs="Arial"/>
          <w:bCs/>
        </w:rPr>
        <w:t>16</w:t>
      </w:r>
      <w:r w:rsidRPr="00645AFD">
        <w:rPr>
          <w:rFonts w:ascii="Arial" w:hAnsi="Arial" w:cs="Arial"/>
          <w:bCs/>
        </w:rPr>
        <w:t xml:space="preserve"> de </w:t>
      </w:r>
      <w:r>
        <w:rPr>
          <w:rFonts w:ascii="Arial" w:hAnsi="Arial" w:cs="Arial"/>
          <w:bCs/>
        </w:rPr>
        <w:t>março</w:t>
      </w:r>
      <w:r w:rsidRPr="00645AFD">
        <w:rPr>
          <w:rFonts w:ascii="Arial" w:hAnsi="Arial" w:cs="Arial"/>
          <w:bCs/>
        </w:rPr>
        <w:t xml:space="preserve"> de 201</w:t>
      </w:r>
      <w:r>
        <w:rPr>
          <w:rFonts w:ascii="Arial" w:hAnsi="Arial" w:cs="Arial"/>
          <w:bCs/>
        </w:rPr>
        <w:t>6</w:t>
      </w:r>
      <w:r w:rsidRPr="00645AFD">
        <w:rPr>
          <w:rFonts w:ascii="Arial" w:hAnsi="Arial" w:cs="Arial"/>
          <w:bCs/>
        </w:rPr>
        <w:t>.</w:t>
      </w:r>
    </w:p>
    <w:p w:rsidR="00473285" w:rsidRPr="00645AFD" w:rsidRDefault="00473285" w:rsidP="00473285">
      <w:pPr>
        <w:jc w:val="both"/>
        <w:rPr>
          <w:rFonts w:ascii="Arial" w:hAnsi="Arial" w:cs="Arial"/>
          <w:bCs/>
        </w:rPr>
      </w:pPr>
    </w:p>
    <w:p w:rsidR="00473285" w:rsidRPr="00645AFD" w:rsidRDefault="00473285" w:rsidP="00473285">
      <w:pPr>
        <w:jc w:val="both"/>
        <w:rPr>
          <w:rFonts w:ascii="Arial" w:hAnsi="Arial" w:cs="Arial"/>
          <w:bCs/>
        </w:rPr>
      </w:pPr>
    </w:p>
    <w:p w:rsidR="00473285" w:rsidRPr="00645AFD" w:rsidRDefault="00473285" w:rsidP="00473285">
      <w:pPr>
        <w:ind w:firstLine="2835"/>
        <w:jc w:val="both"/>
        <w:rPr>
          <w:rFonts w:ascii="Arial" w:hAnsi="Arial" w:cs="Arial"/>
          <w:bCs/>
        </w:rPr>
      </w:pPr>
      <w:r w:rsidRPr="00645AFD">
        <w:rPr>
          <w:rFonts w:ascii="Arial" w:hAnsi="Arial" w:cs="Arial"/>
          <w:bCs/>
        </w:rPr>
        <w:t>Senhor President</w:t>
      </w:r>
      <w:r>
        <w:rPr>
          <w:rFonts w:ascii="Arial" w:hAnsi="Arial" w:cs="Arial"/>
          <w:bCs/>
        </w:rPr>
        <w:t>e</w:t>
      </w:r>
      <w:r w:rsidRPr="00645AFD">
        <w:rPr>
          <w:rFonts w:ascii="Arial" w:hAnsi="Arial" w:cs="Arial"/>
          <w:bCs/>
        </w:rPr>
        <w:t xml:space="preserve">, </w:t>
      </w:r>
    </w:p>
    <w:p w:rsidR="00473285" w:rsidRPr="00645AFD" w:rsidRDefault="00473285" w:rsidP="00473285">
      <w:pPr>
        <w:ind w:firstLine="2835"/>
        <w:jc w:val="both"/>
        <w:rPr>
          <w:rFonts w:ascii="Arial" w:hAnsi="Arial" w:cs="Arial"/>
        </w:rPr>
      </w:pPr>
      <w:r w:rsidRPr="00645AFD">
        <w:rPr>
          <w:rFonts w:ascii="Arial" w:hAnsi="Arial" w:cs="Arial"/>
          <w:bCs/>
        </w:rPr>
        <w:t xml:space="preserve">Senhores Vereadores,                                           </w:t>
      </w:r>
    </w:p>
    <w:p w:rsidR="00473285" w:rsidRPr="00645AFD" w:rsidRDefault="00473285" w:rsidP="00473285">
      <w:pPr>
        <w:ind w:firstLine="2835"/>
        <w:jc w:val="both"/>
        <w:rPr>
          <w:rFonts w:ascii="Arial" w:hAnsi="Arial" w:cs="Arial"/>
          <w:b/>
          <w:bCs/>
        </w:rPr>
      </w:pPr>
      <w:r w:rsidRPr="00645AFD">
        <w:rPr>
          <w:rFonts w:ascii="Arial" w:hAnsi="Arial" w:cs="Arial"/>
        </w:rPr>
        <w:t xml:space="preserve">     </w:t>
      </w:r>
      <w:r w:rsidRPr="00645AFD">
        <w:rPr>
          <w:rFonts w:ascii="Arial" w:hAnsi="Arial" w:cs="Arial"/>
        </w:rPr>
        <w:tab/>
      </w:r>
      <w:r w:rsidRPr="00645AFD">
        <w:rPr>
          <w:rFonts w:ascii="Arial" w:hAnsi="Arial" w:cs="Arial"/>
        </w:rPr>
        <w:tab/>
      </w:r>
      <w:r w:rsidRPr="00645AFD">
        <w:rPr>
          <w:rFonts w:ascii="Arial" w:hAnsi="Arial" w:cs="Arial"/>
        </w:rPr>
        <w:tab/>
      </w:r>
      <w:r w:rsidRPr="00645AFD">
        <w:rPr>
          <w:rFonts w:ascii="Arial" w:hAnsi="Arial" w:cs="Arial"/>
        </w:rPr>
        <w:tab/>
        <w:t xml:space="preserve"> </w:t>
      </w:r>
      <w:r w:rsidRPr="00645AFD">
        <w:rPr>
          <w:rFonts w:ascii="Arial" w:hAnsi="Arial" w:cs="Arial"/>
          <w:b/>
          <w:bCs/>
        </w:rPr>
        <w:t xml:space="preserve">                                              </w:t>
      </w:r>
    </w:p>
    <w:p w:rsidR="00473285" w:rsidRPr="00645AFD" w:rsidRDefault="00473285" w:rsidP="00473285">
      <w:pPr>
        <w:ind w:firstLine="2835"/>
        <w:jc w:val="both"/>
        <w:rPr>
          <w:rFonts w:ascii="Arial" w:hAnsi="Arial" w:cs="Arial"/>
          <w:b/>
          <w:bCs/>
        </w:rPr>
      </w:pPr>
    </w:p>
    <w:p w:rsidR="00473285" w:rsidRDefault="00473285" w:rsidP="00473285">
      <w:pPr>
        <w:tabs>
          <w:tab w:val="left" w:pos="426"/>
        </w:tabs>
        <w:ind w:firstLine="2552"/>
        <w:jc w:val="both"/>
        <w:rPr>
          <w:rFonts w:ascii="Arial" w:hAnsi="Arial" w:cs="Arial"/>
        </w:rPr>
      </w:pPr>
      <w:r>
        <w:rPr>
          <w:rFonts w:ascii="Arial" w:hAnsi="Arial" w:cs="Arial"/>
        </w:rPr>
        <w:t xml:space="preserve">Pelo presente, estamos encaminhando, incluso a este, o Projeto de Lei que </w:t>
      </w:r>
      <w:r>
        <w:rPr>
          <w:rFonts w:ascii="Arial" w:hAnsi="Arial" w:cs="Arial"/>
          <w:b/>
        </w:rPr>
        <w:t>“REVOGA OS</w:t>
      </w:r>
      <w:r w:rsidRPr="0058513E">
        <w:rPr>
          <w:rFonts w:ascii="Arial" w:hAnsi="Arial" w:cs="Arial"/>
          <w:b/>
        </w:rPr>
        <w:t xml:space="preserve"> INCISOS I E II DO ARTIGO 3º, DA LEI MUNICIPAL </w:t>
      </w:r>
      <w:proofErr w:type="gramStart"/>
      <w:r w:rsidRPr="0058513E">
        <w:rPr>
          <w:rFonts w:ascii="Arial" w:hAnsi="Arial" w:cs="Arial"/>
          <w:b/>
        </w:rPr>
        <w:t>Nº1.</w:t>
      </w:r>
      <w:proofErr w:type="gramEnd"/>
      <w:r w:rsidRPr="0058513E">
        <w:rPr>
          <w:rFonts w:ascii="Arial" w:hAnsi="Arial" w:cs="Arial"/>
          <w:b/>
        </w:rPr>
        <w:t>677, DE 30 DE MARÇO DE 2011 QUE “</w:t>
      </w:r>
      <w:r w:rsidRPr="0058513E">
        <w:rPr>
          <w:rFonts w:ascii="Arial" w:hAnsi="Arial" w:cs="Arial"/>
          <w:b/>
          <w:bCs/>
        </w:rPr>
        <w:t>DECRETA DE INTERESSE PÚBLICO E DETERMINA COMO PATRIMÔNIO HISTÓRICO E CULTURAL O FESTIVAL DO KERB DO MUNICÍPIO DE ESTÂNCIA VELHA/RS, E DÁ OUTRAS PROVIDÊNCIAS</w:t>
      </w:r>
      <w:r w:rsidRPr="0058513E">
        <w:rPr>
          <w:rFonts w:ascii="Arial" w:hAnsi="Arial" w:cs="Arial"/>
          <w:b/>
        </w:rPr>
        <w:t>"</w:t>
      </w:r>
      <w:r w:rsidRPr="00645AFD">
        <w:rPr>
          <w:rFonts w:ascii="Arial" w:hAnsi="Arial" w:cs="Arial"/>
        </w:rPr>
        <w:t xml:space="preserve"> para a devida apreciação e votação dos Nobres Edis</w:t>
      </w:r>
      <w:r>
        <w:rPr>
          <w:rFonts w:ascii="Arial" w:hAnsi="Arial" w:cs="Arial"/>
        </w:rPr>
        <w:t xml:space="preserve">, </w:t>
      </w:r>
      <w:smartTag w:uri="urn:schemas-microsoft-com:office:smarttags" w:element="PersonName">
        <w:smartTagPr>
          <w:attr w:name="ProductID" w:val="EM REGIME DE URGￊNCIA."/>
        </w:smartTagPr>
        <w:r w:rsidRPr="0058513E">
          <w:rPr>
            <w:rFonts w:ascii="Arial" w:hAnsi="Arial" w:cs="Arial"/>
            <w:b/>
          </w:rPr>
          <w:t>EM REGIME DE URGÊNCIA</w:t>
        </w:r>
        <w:r w:rsidRPr="00645AFD">
          <w:rPr>
            <w:rFonts w:ascii="Arial" w:hAnsi="Arial" w:cs="Arial"/>
          </w:rPr>
          <w:t>.</w:t>
        </w:r>
      </w:smartTag>
    </w:p>
    <w:p w:rsidR="00473285" w:rsidRPr="00743109" w:rsidRDefault="00473285" w:rsidP="00473285">
      <w:pPr>
        <w:ind w:firstLine="2552"/>
        <w:jc w:val="both"/>
        <w:rPr>
          <w:rFonts w:ascii="Arial" w:hAnsi="Arial" w:cs="Arial"/>
          <w:color w:val="000000"/>
        </w:rPr>
      </w:pPr>
      <w:r w:rsidRPr="00743109">
        <w:rPr>
          <w:rFonts w:ascii="Arial" w:hAnsi="Arial" w:cs="Arial"/>
          <w:color w:val="000000"/>
        </w:rPr>
        <w:t xml:space="preserve">Com a mudança na legislação de eventos públicos, a questão da segurança é considerada fundamental e principal desafio para a Municipalidade, e com a atual matriz e logística </w:t>
      </w:r>
      <w:proofErr w:type="gramStart"/>
      <w:r w:rsidRPr="00743109">
        <w:rPr>
          <w:rFonts w:ascii="Arial" w:hAnsi="Arial" w:cs="Arial"/>
          <w:color w:val="000000"/>
        </w:rPr>
        <w:t>do Festiva</w:t>
      </w:r>
      <w:proofErr w:type="gramEnd"/>
      <w:r w:rsidRPr="00743109">
        <w:rPr>
          <w:rFonts w:ascii="Arial" w:hAnsi="Arial" w:cs="Arial"/>
          <w:color w:val="000000"/>
        </w:rPr>
        <w:t xml:space="preserve"> do </w:t>
      </w:r>
      <w:proofErr w:type="spellStart"/>
      <w:r w:rsidRPr="00743109">
        <w:rPr>
          <w:rFonts w:ascii="Arial" w:hAnsi="Arial" w:cs="Arial"/>
          <w:color w:val="000000"/>
        </w:rPr>
        <w:t>Kerb</w:t>
      </w:r>
      <w:proofErr w:type="spellEnd"/>
      <w:r w:rsidRPr="00743109">
        <w:rPr>
          <w:rFonts w:ascii="Arial" w:hAnsi="Arial" w:cs="Arial"/>
          <w:color w:val="000000"/>
        </w:rPr>
        <w:t>, com sua realização em via pública criou-se problemas crônicos de segurança, eis que o mesmo ocorre totalmente aberto ao público, com grande circulação de pessoas na área central, praças, avenidas, ruas, galerias e calçadão da cidade, o que impossibilita a revista em caso de pessoas em atitudes suspeitas face a amplitude do espaço; falta de controle de consumo de álcool por menores, enfrentamento entre gangues rivais advindas de municípios vizinhos, roubos de veículos, interrupção do trânsito no local, mudança de itinerário do transporte coletivo, prejuízo ao comércio central em virtude do fechamento das vias centrais, entre outros. </w:t>
      </w:r>
    </w:p>
    <w:p w:rsidR="00473285" w:rsidRPr="00743109" w:rsidRDefault="00473285" w:rsidP="00473285">
      <w:pPr>
        <w:ind w:firstLine="2552"/>
        <w:jc w:val="both"/>
        <w:rPr>
          <w:rFonts w:ascii="Arial" w:hAnsi="Arial" w:cs="Arial"/>
          <w:color w:val="000000"/>
        </w:rPr>
      </w:pPr>
      <w:r w:rsidRPr="00743109">
        <w:rPr>
          <w:rFonts w:ascii="Arial" w:hAnsi="Arial" w:cs="Arial"/>
          <w:color w:val="000000"/>
        </w:rPr>
        <w:t xml:space="preserve">Também cabe ressaltar que, em função da atual redação da Lei 1677/2011, que fixou o local do Festival do </w:t>
      </w:r>
      <w:proofErr w:type="spellStart"/>
      <w:r w:rsidRPr="00743109">
        <w:rPr>
          <w:rFonts w:ascii="Arial" w:hAnsi="Arial" w:cs="Arial"/>
          <w:color w:val="000000"/>
        </w:rPr>
        <w:t>Kerb</w:t>
      </w:r>
      <w:proofErr w:type="spellEnd"/>
      <w:r w:rsidRPr="00743109">
        <w:rPr>
          <w:rFonts w:ascii="Arial" w:hAnsi="Arial" w:cs="Arial"/>
          <w:color w:val="000000"/>
        </w:rPr>
        <w:t>, também o Ministério Público no uso das prerrogativas de defensor da sociedade, preocupou-se em traçar regras de forma a aperfeiçoar e adequar o Festival, tanto que em 05/08/2011 foi firmado Termo de Ajustamento de Conduta com o Ministério Público, Município de Estância Velha e Câmara de Vereadores, onde a Cláusula 2ª estipulou que:</w:t>
      </w:r>
    </w:p>
    <w:p w:rsidR="00473285" w:rsidRPr="00743109" w:rsidRDefault="00473285" w:rsidP="00473285">
      <w:pPr>
        <w:ind w:firstLine="2552"/>
        <w:jc w:val="both"/>
        <w:rPr>
          <w:rFonts w:ascii="Arial" w:hAnsi="Arial" w:cs="Arial"/>
          <w:color w:val="000000"/>
        </w:rPr>
      </w:pPr>
      <w:r w:rsidRPr="00743109">
        <w:rPr>
          <w:rFonts w:ascii="Arial" w:hAnsi="Arial" w:cs="Arial"/>
          <w:color w:val="000000"/>
        </w:rPr>
        <w:t> </w:t>
      </w:r>
    </w:p>
    <w:p w:rsidR="00473285" w:rsidRPr="00743109" w:rsidRDefault="00473285" w:rsidP="00473285">
      <w:pPr>
        <w:ind w:left="2410"/>
        <w:jc w:val="both"/>
        <w:rPr>
          <w:rFonts w:ascii="Arial" w:hAnsi="Arial" w:cs="Arial"/>
          <w:color w:val="000000"/>
        </w:rPr>
      </w:pPr>
      <w:proofErr w:type="gramStart"/>
      <w:r w:rsidRPr="00743109">
        <w:rPr>
          <w:rFonts w:ascii="Arial" w:hAnsi="Arial" w:cs="Arial"/>
          <w:i/>
          <w:iCs/>
          <w:color w:val="000000"/>
        </w:rPr>
        <w:t>2</w:t>
      </w:r>
      <w:proofErr w:type="gramEnd"/>
      <w:r w:rsidRPr="00743109">
        <w:rPr>
          <w:rFonts w:ascii="Arial" w:hAnsi="Arial" w:cs="Arial"/>
          <w:i/>
          <w:iCs/>
          <w:color w:val="000000"/>
        </w:rPr>
        <w:t xml:space="preserve">) Em caso de permanência do festival junto ao Centro da cidade, deverão ser realizadas várias modificações para as edições de 2012 e as demais, incluindo-se: o correto isolamento da área, a cobrança de ingresso compatível, a proibição de freqüência de menores em horários inapropriados, vedações sobre o uso de instrumentos sonoros, automotivos e de comes e bebes </w:t>
      </w:r>
      <w:r w:rsidRPr="00743109">
        <w:rPr>
          <w:rFonts w:ascii="Arial" w:hAnsi="Arial" w:cs="Arial"/>
          <w:i/>
          <w:iCs/>
          <w:color w:val="000000"/>
        </w:rPr>
        <w:lastRenderedPageBreak/>
        <w:t>externos; disciplina da natureza dos quitutes, pratos típicos e comidas; os horários e outras medidas.</w:t>
      </w:r>
    </w:p>
    <w:p w:rsidR="00473285" w:rsidRPr="00743109" w:rsidRDefault="00473285" w:rsidP="00473285">
      <w:pPr>
        <w:ind w:left="2410"/>
        <w:jc w:val="both"/>
        <w:rPr>
          <w:rFonts w:ascii="Arial" w:hAnsi="Arial" w:cs="Arial"/>
          <w:color w:val="000000"/>
        </w:rPr>
      </w:pPr>
      <w:r w:rsidRPr="00743109">
        <w:rPr>
          <w:rFonts w:ascii="Arial" w:hAnsi="Arial" w:cs="Arial"/>
          <w:i/>
          <w:iCs/>
          <w:color w:val="000000"/>
        </w:rPr>
        <w:t>    </w:t>
      </w:r>
    </w:p>
    <w:p w:rsidR="00473285" w:rsidRPr="00FD02A5" w:rsidRDefault="00473285" w:rsidP="00473285">
      <w:pPr>
        <w:jc w:val="both"/>
        <w:rPr>
          <w:rFonts w:ascii="Arial" w:hAnsi="Arial" w:cs="Arial"/>
        </w:rPr>
      </w:pPr>
      <w:r w:rsidRPr="00FD02A5">
        <w:rPr>
          <w:rFonts w:ascii="Arial" w:hAnsi="Arial" w:cs="Arial"/>
        </w:rPr>
        <w:t>A</w:t>
      </w:r>
      <w:r>
        <w:rPr>
          <w:rFonts w:ascii="Arial" w:hAnsi="Arial" w:cs="Arial"/>
        </w:rPr>
        <w:t>o Excelentíssimo Senhor</w:t>
      </w:r>
    </w:p>
    <w:p w:rsidR="00473285" w:rsidRPr="00FD02A5" w:rsidRDefault="00473285" w:rsidP="00473285">
      <w:pPr>
        <w:pStyle w:val="Ttulo1"/>
        <w:rPr>
          <w:rFonts w:ascii="Arial" w:hAnsi="Arial" w:cs="Arial"/>
          <w:b w:val="0"/>
          <w:sz w:val="24"/>
          <w:szCs w:val="24"/>
        </w:rPr>
      </w:pPr>
      <w:proofErr w:type="spellStart"/>
      <w:r w:rsidRPr="00FD02A5">
        <w:rPr>
          <w:rFonts w:ascii="Arial" w:hAnsi="Arial" w:cs="Arial"/>
          <w:b w:val="0"/>
          <w:sz w:val="24"/>
          <w:szCs w:val="24"/>
        </w:rPr>
        <w:t>Lotário</w:t>
      </w:r>
      <w:proofErr w:type="spellEnd"/>
      <w:r w:rsidRPr="00FD02A5">
        <w:rPr>
          <w:rFonts w:ascii="Arial" w:hAnsi="Arial" w:cs="Arial"/>
          <w:b w:val="0"/>
          <w:sz w:val="24"/>
          <w:szCs w:val="24"/>
        </w:rPr>
        <w:t xml:space="preserve"> </w:t>
      </w:r>
      <w:proofErr w:type="spellStart"/>
      <w:r w:rsidRPr="00FD02A5">
        <w:rPr>
          <w:rFonts w:ascii="Arial" w:hAnsi="Arial" w:cs="Arial"/>
          <w:b w:val="0"/>
          <w:sz w:val="24"/>
          <w:szCs w:val="24"/>
        </w:rPr>
        <w:t>Seevald</w:t>
      </w:r>
      <w:proofErr w:type="spellEnd"/>
    </w:p>
    <w:p w:rsidR="00473285" w:rsidRPr="00FD02A5" w:rsidRDefault="00473285" w:rsidP="00473285">
      <w:pPr>
        <w:jc w:val="both"/>
        <w:outlineLvl w:val="0"/>
        <w:rPr>
          <w:rFonts w:ascii="Arial" w:hAnsi="Arial" w:cs="Arial"/>
        </w:rPr>
      </w:pPr>
      <w:r w:rsidRPr="00FD02A5">
        <w:rPr>
          <w:rFonts w:ascii="Arial" w:hAnsi="Arial" w:cs="Arial"/>
        </w:rPr>
        <w:t>Presidente da Câmara Municipal de Vereadores</w:t>
      </w:r>
    </w:p>
    <w:p w:rsidR="00473285" w:rsidRPr="00FD02A5" w:rsidRDefault="00473285" w:rsidP="00473285">
      <w:pPr>
        <w:jc w:val="both"/>
        <w:rPr>
          <w:rFonts w:ascii="Arial" w:hAnsi="Arial" w:cs="Arial"/>
        </w:rPr>
      </w:pPr>
      <w:r w:rsidRPr="00FD02A5">
        <w:rPr>
          <w:rFonts w:ascii="Arial" w:hAnsi="Arial" w:cs="Arial"/>
        </w:rPr>
        <w:t>Estância Velha/RS.</w:t>
      </w:r>
    </w:p>
    <w:p w:rsidR="00473285" w:rsidRPr="00743109" w:rsidRDefault="00473285" w:rsidP="00473285">
      <w:pPr>
        <w:jc w:val="both"/>
        <w:rPr>
          <w:rFonts w:ascii="Arial" w:hAnsi="Arial" w:cs="Arial"/>
          <w:color w:val="000000"/>
        </w:rPr>
      </w:pPr>
    </w:p>
    <w:p w:rsidR="00473285" w:rsidRPr="00743109" w:rsidRDefault="00473285" w:rsidP="00473285">
      <w:pPr>
        <w:ind w:firstLine="2552"/>
        <w:jc w:val="both"/>
        <w:rPr>
          <w:rFonts w:ascii="Arial" w:hAnsi="Arial" w:cs="Arial"/>
          <w:color w:val="000000"/>
        </w:rPr>
      </w:pPr>
      <w:r w:rsidRPr="00743109">
        <w:rPr>
          <w:rFonts w:ascii="Arial" w:hAnsi="Arial" w:cs="Arial"/>
          <w:color w:val="000000"/>
        </w:rPr>
        <w:t xml:space="preserve">Vê-se, pois que a obrigatoriedade da realização do Festival do </w:t>
      </w:r>
      <w:proofErr w:type="spellStart"/>
      <w:r w:rsidRPr="00743109">
        <w:rPr>
          <w:rFonts w:ascii="Arial" w:hAnsi="Arial" w:cs="Arial"/>
          <w:color w:val="000000"/>
        </w:rPr>
        <w:t>Kerb</w:t>
      </w:r>
      <w:proofErr w:type="spellEnd"/>
      <w:r w:rsidRPr="00743109">
        <w:rPr>
          <w:rFonts w:ascii="Arial" w:hAnsi="Arial" w:cs="Arial"/>
          <w:color w:val="000000"/>
        </w:rPr>
        <w:t xml:space="preserve"> apenas no seu local tradicional causa apreensão em seus organizadores, devido à dificuldade na estruturação do evento e em dar à comunidade à necessária segurança durante os dias de festividades</w:t>
      </w:r>
    </w:p>
    <w:p w:rsidR="00473285" w:rsidRPr="00645AFD" w:rsidRDefault="00473285" w:rsidP="00473285">
      <w:pPr>
        <w:ind w:firstLine="2552"/>
        <w:jc w:val="both"/>
        <w:rPr>
          <w:rFonts w:ascii="Arial" w:hAnsi="Arial" w:cs="Arial"/>
        </w:rPr>
      </w:pPr>
      <w:r>
        <w:rPr>
          <w:rFonts w:ascii="Arial" w:hAnsi="Arial" w:cs="Arial"/>
        </w:rPr>
        <w:t xml:space="preserve">Sendo assim, pretendemos revogar </w:t>
      </w:r>
      <w:proofErr w:type="gramStart"/>
      <w:r>
        <w:rPr>
          <w:rFonts w:ascii="Arial" w:hAnsi="Arial" w:cs="Arial"/>
        </w:rPr>
        <w:t>os incisos I e II do artigo 3º da Lei</w:t>
      </w:r>
      <w:proofErr w:type="gramEnd"/>
      <w:r>
        <w:rPr>
          <w:rFonts w:ascii="Arial" w:hAnsi="Arial" w:cs="Arial"/>
        </w:rPr>
        <w:t xml:space="preserve"> 1.677, mantendo as demais disposições inalteradas. </w:t>
      </w:r>
    </w:p>
    <w:p w:rsidR="00473285" w:rsidRPr="004B63AB" w:rsidRDefault="00473285" w:rsidP="00473285">
      <w:pPr>
        <w:pStyle w:val="NormalWeb"/>
        <w:spacing w:before="0" w:beforeAutospacing="0" w:after="0"/>
        <w:ind w:firstLine="2552"/>
        <w:jc w:val="both"/>
        <w:rPr>
          <w:rFonts w:ascii="Arial" w:hAnsi="Arial" w:cs="Arial"/>
        </w:rPr>
      </w:pPr>
      <w:r w:rsidRPr="004B63AB">
        <w:rPr>
          <w:rFonts w:ascii="Arial" w:hAnsi="Arial" w:cs="Arial"/>
        </w:rPr>
        <w:t>Sendo o que se apresenta para o momento, renovamos votos de apreço e consideração.</w:t>
      </w:r>
    </w:p>
    <w:p w:rsidR="00473285" w:rsidRPr="00645AFD" w:rsidRDefault="00473285" w:rsidP="00473285">
      <w:pPr>
        <w:ind w:firstLine="2552"/>
        <w:jc w:val="both"/>
        <w:rPr>
          <w:rFonts w:ascii="Arial" w:hAnsi="Arial" w:cs="Arial"/>
        </w:rPr>
      </w:pPr>
    </w:p>
    <w:p w:rsidR="00473285" w:rsidRPr="00645AFD" w:rsidRDefault="00473285" w:rsidP="00473285">
      <w:pPr>
        <w:ind w:firstLine="2552"/>
        <w:jc w:val="both"/>
        <w:rPr>
          <w:rFonts w:ascii="Arial" w:hAnsi="Arial" w:cs="Arial"/>
        </w:rPr>
      </w:pPr>
      <w:r w:rsidRPr="00645AFD">
        <w:rPr>
          <w:rFonts w:ascii="Arial" w:hAnsi="Arial" w:cs="Arial"/>
        </w:rPr>
        <w:t>Atenciosamente.</w:t>
      </w:r>
    </w:p>
    <w:p w:rsidR="00473285" w:rsidRPr="00645AFD" w:rsidRDefault="00473285" w:rsidP="00473285">
      <w:pPr>
        <w:jc w:val="both"/>
        <w:rPr>
          <w:rFonts w:ascii="Arial" w:hAnsi="Arial" w:cs="Arial"/>
        </w:rPr>
      </w:pPr>
    </w:p>
    <w:p w:rsidR="00473285" w:rsidRPr="00645AFD" w:rsidRDefault="00473285" w:rsidP="00473285">
      <w:pPr>
        <w:jc w:val="both"/>
        <w:rPr>
          <w:rFonts w:ascii="Arial" w:hAnsi="Arial" w:cs="Arial"/>
        </w:rPr>
      </w:pPr>
    </w:p>
    <w:p w:rsidR="00473285" w:rsidRPr="00645AFD" w:rsidRDefault="00473285" w:rsidP="00473285">
      <w:pPr>
        <w:jc w:val="both"/>
        <w:rPr>
          <w:rFonts w:ascii="Arial" w:hAnsi="Arial" w:cs="Arial"/>
        </w:rPr>
      </w:pPr>
    </w:p>
    <w:p w:rsidR="00473285" w:rsidRPr="00645AFD" w:rsidRDefault="00473285" w:rsidP="00473285">
      <w:pPr>
        <w:jc w:val="both"/>
        <w:rPr>
          <w:rFonts w:ascii="Arial" w:hAnsi="Arial" w:cs="Arial"/>
        </w:rPr>
      </w:pPr>
    </w:p>
    <w:p w:rsidR="00473285" w:rsidRPr="00645AFD" w:rsidRDefault="00473285" w:rsidP="00473285">
      <w:pPr>
        <w:jc w:val="both"/>
        <w:rPr>
          <w:rFonts w:ascii="Arial" w:hAnsi="Arial" w:cs="Arial"/>
          <w:b/>
          <w:bCs/>
        </w:rPr>
      </w:pPr>
      <w:r w:rsidRPr="00645AFD">
        <w:rPr>
          <w:rFonts w:ascii="Arial" w:hAnsi="Arial" w:cs="Arial"/>
        </w:rPr>
        <w:t xml:space="preserve">                                                                               </w:t>
      </w:r>
      <w:r>
        <w:rPr>
          <w:rFonts w:ascii="Arial" w:hAnsi="Arial" w:cs="Arial"/>
        </w:rPr>
        <w:t xml:space="preserve">               José Waldir </w:t>
      </w:r>
      <w:proofErr w:type="spellStart"/>
      <w:r>
        <w:rPr>
          <w:rFonts w:ascii="Arial" w:hAnsi="Arial" w:cs="Arial"/>
        </w:rPr>
        <w:t>Dilkin</w:t>
      </w:r>
      <w:proofErr w:type="spellEnd"/>
    </w:p>
    <w:p w:rsidR="00473285" w:rsidRPr="00645AFD" w:rsidRDefault="00473285" w:rsidP="00473285">
      <w:pPr>
        <w:jc w:val="both"/>
        <w:rPr>
          <w:rFonts w:ascii="Arial" w:hAnsi="Arial" w:cs="Arial"/>
        </w:rPr>
      </w:pPr>
      <w:r w:rsidRPr="00645AFD">
        <w:rPr>
          <w:rFonts w:ascii="Arial" w:hAnsi="Arial" w:cs="Arial"/>
        </w:rPr>
        <w:t xml:space="preserve">                                                                               </w:t>
      </w:r>
      <w:r>
        <w:rPr>
          <w:rFonts w:ascii="Arial" w:hAnsi="Arial" w:cs="Arial"/>
        </w:rPr>
        <w:t xml:space="preserve">              </w:t>
      </w:r>
      <w:r w:rsidRPr="00645AFD">
        <w:rPr>
          <w:rFonts w:ascii="Arial" w:hAnsi="Arial" w:cs="Arial"/>
        </w:rPr>
        <w:t xml:space="preserve"> </w:t>
      </w:r>
      <w:r>
        <w:rPr>
          <w:rFonts w:ascii="Arial" w:hAnsi="Arial" w:cs="Arial"/>
        </w:rPr>
        <w:t>Prefeita</w:t>
      </w:r>
      <w:r w:rsidRPr="00645AFD">
        <w:rPr>
          <w:rFonts w:ascii="Arial" w:hAnsi="Arial" w:cs="Arial"/>
        </w:rPr>
        <w:t xml:space="preserve"> Municipal</w:t>
      </w:r>
      <w:r>
        <w:rPr>
          <w:rFonts w:ascii="Arial" w:hAnsi="Arial" w:cs="Arial"/>
        </w:rPr>
        <w:t>.</w:t>
      </w:r>
      <w:r w:rsidRPr="00645AFD">
        <w:rPr>
          <w:rFonts w:ascii="Arial" w:hAnsi="Arial" w:cs="Arial"/>
        </w:rPr>
        <w:t xml:space="preserve"> </w:t>
      </w:r>
    </w:p>
    <w:p w:rsidR="00473285" w:rsidRPr="00645AFD"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Default="00473285" w:rsidP="00473285">
      <w:pPr>
        <w:jc w:val="both"/>
        <w:rPr>
          <w:rFonts w:ascii="Arial" w:hAnsi="Arial" w:cs="Arial"/>
        </w:rPr>
      </w:pPr>
    </w:p>
    <w:p w:rsidR="00473285" w:rsidRPr="00C06695" w:rsidRDefault="00473285" w:rsidP="00473285">
      <w:pPr>
        <w:ind w:right="-93" w:firstLine="2552"/>
        <w:jc w:val="both"/>
        <w:outlineLvl w:val="0"/>
        <w:rPr>
          <w:rFonts w:ascii="Arial" w:hAnsi="Arial" w:cs="Arial"/>
          <w:color w:val="000000"/>
        </w:rPr>
      </w:pPr>
      <w:r w:rsidRPr="00C06695">
        <w:rPr>
          <w:rFonts w:ascii="Arial" w:hAnsi="Arial" w:cs="Arial"/>
          <w:color w:val="000000"/>
        </w:rPr>
        <w:t>PROJETO DE LEI</w:t>
      </w:r>
      <w:r>
        <w:rPr>
          <w:rFonts w:ascii="Arial" w:hAnsi="Arial" w:cs="Arial"/>
          <w:color w:val="000000"/>
        </w:rPr>
        <w:t xml:space="preserve"> 023/2016</w:t>
      </w:r>
      <w:r w:rsidRPr="00C06695">
        <w:rPr>
          <w:rFonts w:ascii="Arial" w:hAnsi="Arial" w:cs="Arial"/>
          <w:color w:val="000000"/>
        </w:rPr>
        <w:t xml:space="preserve"> </w:t>
      </w:r>
    </w:p>
    <w:p w:rsidR="00473285" w:rsidRPr="00C06695" w:rsidRDefault="00473285" w:rsidP="00473285">
      <w:pPr>
        <w:tabs>
          <w:tab w:val="left" w:pos="9214"/>
        </w:tabs>
        <w:ind w:left="4536"/>
        <w:jc w:val="both"/>
        <w:rPr>
          <w:rFonts w:ascii="Arial" w:hAnsi="Arial" w:cs="Arial"/>
          <w:color w:val="000000"/>
        </w:rPr>
      </w:pPr>
    </w:p>
    <w:p w:rsidR="00473285" w:rsidRPr="00C06695" w:rsidRDefault="00473285" w:rsidP="00473285">
      <w:pPr>
        <w:tabs>
          <w:tab w:val="left" w:pos="9214"/>
        </w:tabs>
        <w:ind w:left="4536"/>
        <w:jc w:val="both"/>
        <w:rPr>
          <w:rFonts w:ascii="Arial" w:hAnsi="Arial" w:cs="Arial"/>
          <w:color w:val="000000"/>
        </w:rPr>
      </w:pPr>
    </w:p>
    <w:p w:rsidR="00473285" w:rsidRPr="00C06695" w:rsidRDefault="00473285" w:rsidP="00473285">
      <w:pPr>
        <w:tabs>
          <w:tab w:val="left" w:pos="9214"/>
        </w:tabs>
        <w:ind w:left="4536"/>
        <w:jc w:val="both"/>
        <w:rPr>
          <w:rFonts w:ascii="Arial" w:hAnsi="Arial" w:cs="Arial"/>
          <w:color w:val="000000"/>
        </w:rPr>
      </w:pPr>
      <w:r w:rsidRPr="00C06695">
        <w:rPr>
          <w:rFonts w:ascii="Arial" w:hAnsi="Arial" w:cs="Arial"/>
          <w:color w:val="000000"/>
        </w:rPr>
        <w:t xml:space="preserve">REVOGA OS INCISOS I E II DO ARTIGO 3º, DA LEI MUNICIPAL </w:t>
      </w:r>
      <w:proofErr w:type="gramStart"/>
      <w:r w:rsidRPr="00C06695">
        <w:rPr>
          <w:rFonts w:ascii="Arial" w:hAnsi="Arial" w:cs="Arial"/>
          <w:color w:val="000000"/>
        </w:rPr>
        <w:t>Nº1.</w:t>
      </w:r>
      <w:proofErr w:type="gramEnd"/>
      <w:r w:rsidRPr="00C06695">
        <w:rPr>
          <w:rFonts w:ascii="Arial" w:hAnsi="Arial" w:cs="Arial"/>
          <w:color w:val="000000"/>
        </w:rPr>
        <w:t>677, DE 30 DE MARÇO DE 2011 QUE “</w:t>
      </w:r>
      <w:r w:rsidRPr="00C06695">
        <w:rPr>
          <w:rFonts w:ascii="Arial" w:hAnsi="Arial" w:cs="Arial"/>
          <w:bCs/>
        </w:rPr>
        <w:t>DECRETA DE INTERESSE PÚBLICO E DETERMINA COMO PATRIMÔNIO HISTÓRICO E CULTURAL O FESTIVAL DO KERB DO MUNICÍPIO DE ESTÂNCIA VELHA/RS, E DÁ OUTRAS PROVIDÊNCIAS</w:t>
      </w:r>
      <w:r w:rsidRPr="00C06695">
        <w:rPr>
          <w:rFonts w:ascii="Arial" w:hAnsi="Arial" w:cs="Arial"/>
          <w:color w:val="000000"/>
        </w:rPr>
        <w:t>".</w:t>
      </w:r>
    </w:p>
    <w:p w:rsidR="00473285" w:rsidRPr="00C06695" w:rsidRDefault="00473285" w:rsidP="00473285">
      <w:pPr>
        <w:tabs>
          <w:tab w:val="left" w:pos="9214"/>
        </w:tabs>
        <w:ind w:left="4536"/>
        <w:jc w:val="both"/>
        <w:rPr>
          <w:rFonts w:ascii="Arial" w:hAnsi="Arial" w:cs="Arial"/>
          <w:color w:val="000000"/>
        </w:rPr>
      </w:pPr>
    </w:p>
    <w:p w:rsidR="00473285" w:rsidRPr="00C06695" w:rsidRDefault="00473285" w:rsidP="00473285">
      <w:pPr>
        <w:ind w:left="576"/>
        <w:jc w:val="both"/>
        <w:outlineLvl w:val="0"/>
        <w:rPr>
          <w:rFonts w:ascii="Arial" w:hAnsi="Arial" w:cs="Arial"/>
          <w:color w:val="000000"/>
        </w:rPr>
      </w:pPr>
    </w:p>
    <w:p w:rsidR="00473285" w:rsidRPr="00C06695" w:rsidRDefault="00473285" w:rsidP="00473285">
      <w:pPr>
        <w:ind w:firstLine="2552"/>
        <w:jc w:val="both"/>
        <w:outlineLvl w:val="0"/>
        <w:rPr>
          <w:rFonts w:ascii="Arial" w:hAnsi="Arial" w:cs="Arial"/>
          <w:color w:val="000000"/>
        </w:rPr>
      </w:pPr>
      <w:r w:rsidRPr="00C06695">
        <w:rPr>
          <w:rFonts w:ascii="Arial" w:hAnsi="Arial" w:cs="Arial"/>
          <w:color w:val="000000"/>
        </w:rPr>
        <w:t>O</w:t>
      </w:r>
      <w:r w:rsidRPr="00C06695">
        <w:rPr>
          <w:rFonts w:ascii="Arial" w:hAnsi="Arial" w:cs="Arial"/>
          <w:b/>
          <w:bCs/>
          <w:color w:val="000000"/>
        </w:rPr>
        <w:t xml:space="preserve"> </w:t>
      </w:r>
      <w:r w:rsidRPr="00C06695">
        <w:rPr>
          <w:rFonts w:ascii="Arial" w:hAnsi="Arial" w:cs="Arial"/>
          <w:color w:val="000000"/>
        </w:rPr>
        <w:t>Prefeito Municipal de Estância Velha/RS.</w:t>
      </w:r>
    </w:p>
    <w:p w:rsidR="00473285" w:rsidRPr="00C06695" w:rsidRDefault="00473285" w:rsidP="00473285">
      <w:pPr>
        <w:ind w:firstLine="2552"/>
        <w:jc w:val="both"/>
        <w:rPr>
          <w:rFonts w:ascii="Arial" w:hAnsi="Arial" w:cs="Arial"/>
          <w:b/>
          <w:bCs/>
          <w:color w:val="000000"/>
        </w:rPr>
      </w:pPr>
      <w:r w:rsidRPr="00C06695">
        <w:rPr>
          <w:rFonts w:ascii="Arial" w:hAnsi="Arial" w:cs="Arial"/>
          <w:color w:val="000000"/>
        </w:rPr>
        <w:t>Faço saber que o Poder Legislativo aprovou e eu sanciono e promulgo a seguinte</w:t>
      </w:r>
      <w:r w:rsidRPr="00C06695">
        <w:rPr>
          <w:rFonts w:ascii="Arial" w:hAnsi="Arial" w:cs="Arial"/>
          <w:b/>
          <w:bCs/>
          <w:color w:val="000000"/>
        </w:rPr>
        <w:t xml:space="preserve"> </w:t>
      </w:r>
      <w:r w:rsidRPr="00C06695">
        <w:rPr>
          <w:rFonts w:ascii="Arial" w:hAnsi="Arial" w:cs="Arial"/>
          <w:color w:val="000000"/>
        </w:rPr>
        <w:t>Lei:</w:t>
      </w:r>
      <w:r w:rsidRPr="00C06695">
        <w:rPr>
          <w:rFonts w:ascii="Arial" w:hAnsi="Arial" w:cs="Arial"/>
          <w:b/>
          <w:bCs/>
          <w:color w:val="000000"/>
        </w:rPr>
        <w:t xml:space="preserve">                      </w:t>
      </w:r>
    </w:p>
    <w:p w:rsidR="00473285" w:rsidRPr="00C06695" w:rsidRDefault="00473285" w:rsidP="00473285">
      <w:pPr>
        <w:ind w:right="576" w:firstLine="2552"/>
        <w:jc w:val="both"/>
        <w:outlineLvl w:val="0"/>
        <w:rPr>
          <w:color w:val="000000"/>
        </w:rPr>
      </w:pPr>
    </w:p>
    <w:p w:rsidR="00473285" w:rsidRPr="00C06695" w:rsidRDefault="00473285" w:rsidP="00473285">
      <w:pPr>
        <w:ind w:firstLine="2552"/>
        <w:jc w:val="both"/>
        <w:rPr>
          <w:rFonts w:ascii="Arial" w:eastAsia="Calibri" w:hAnsi="Arial" w:cs="Arial"/>
        </w:rPr>
      </w:pPr>
      <w:r w:rsidRPr="00C06695">
        <w:rPr>
          <w:rFonts w:ascii="Arial" w:eastAsia="Calibri" w:hAnsi="Arial" w:cs="Arial"/>
        </w:rPr>
        <w:t>Art. 1° Revoga</w:t>
      </w:r>
      <w:r w:rsidRPr="00C06695">
        <w:rPr>
          <w:rFonts w:ascii="Arial" w:eastAsia="Calibri" w:hAnsi="Arial" w:cs="Arial"/>
          <w:bCs/>
        </w:rPr>
        <w:t xml:space="preserve"> </w:t>
      </w:r>
      <w:proofErr w:type="gramStart"/>
      <w:r w:rsidRPr="00C06695">
        <w:rPr>
          <w:rFonts w:ascii="Arial" w:eastAsia="Calibri" w:hAnsi="Arial" w:cs="Arial"/>
          <w:bCs/>
        </w:rPr>
        <w:t>os incisos I e II do artigo 3º, da Lei Municipal</w:t>
      </w:r>
      <w:proofErr w:type="gramEnd"/>
      <w:r w:rsidRPr="00C06695">
        <w:rPr>
          <w:rFonts w:ascii="Arial" w:eastAsia="Calibri" w:hAnsi="Arial" w:cs="Arial"/>
          <w:bCs/>
        </w:rPr>
        <w:t xml:space="preserve"> nº 1.677, de 30 de março de 2011,</w:t>
      </w:r>
      <w:r w:rsidRPr="00C06695">
        <w:rPr>
          <w:rFonts w:ascii="Arial" w:eastAsia="Calibri" w:hAnsi="Arial" w:cs="Arial"/>
        </w:rPr>
        <w:t xml:space="preserve"> que passa a viger com a seguinte redação:</w:t>
      </w:r>
    </w:p>
    <w:p w:rsidR="00473285" w:rsidRPr="00C06695" w:rsidRDefault="00473285" w:rsidP="00473285">
      <w:pPr>
        <w:ind w:right="576" w:firstLine="2552"/>
        <w:jc w:val="both"/>
        <w:outlineLvl w:val="0"/>
        <w:rPr>
          <w:color w:val="000000"/>
        </w:rPr>
      </w:pPr>
    </w:p>
    <w:p w:rsidR="00473285" w:rsidRPr="00C06695" w:rsidRDefault="00473285" w:rsidP="00473285">
      <w:pPr>
        <w:ind w:firstLine="2552"/>
        <w:jc w:val="both"/>
        <w:rPr>
          <w:rFonts w:ascii="Arial" w:hAnsi="Arial" w:cs="Arial"/>
          <w:color w:val="000000"/>
        </w:rPr>
      </w:pPr>
      <w:r w:rsidRPr="00C06695">
        <w:rPr>
          <w:rFonts w:ascii="Arial" w:hAnsi="Arial" w:cs="Arial"/>
          <w:bCs/>
          <w:color w:val="000000"/>
        </w:rPr>
        <w:t>“</w:t>
      </w:r>
      <w:r w:rsidRPr="00C06695">
        <w:rPr>
          <w:rFonts w:ascii="Arial" w:hAnsi="Arial" w:cs="Arial"/>
          <w:color w:val="000000"/>
        </w:rPr>
        <w:t xml:space="preserve">Art. </w:t>
      </w:r>
      <w:proofErr w:type="gramStart"/>
      <w:r w:rsidRPr="00C06695">
        <w:rPr>
          <w:rFonts w:ascii="Arial" w:hAnsi="Arial" w:cs="Arial"/>
          <w:color w:val="000000"/>
        </w:rPr>
        <w:t>3º ...</w:t>
      </w:r>
      <w:proofErr w:type="gramEnd"/>
    </w:p>
    <w:p w:rsidR="00473285" w:rsidRPr="00C06695" w:rsidRDefault="00473285" w:rsidP="00473285">
      <w:pPr>
        <w:numPr>
          <w:ilvl w:val="0"/>
          <w:numId w:val="1"/>
        </w:numPr>
        <w:autoSpaceDE w:val="0"/>
        <w:autoSpaceDN w:val="0"/>
        <w:ind w:left="0" w:firstLine="2552"/>
        <w:jc w:val="both"/>
        <w:rPr>
          <w:rFonts w:ascii="Arial" w:hAnsi="Arial" w:cs="Arial"/>
          <w:color w:val="000000"/>
        </w:rPr>
      </w:pPr>
      <w:r w:rsidRPr="00C06695">
        <w:rPr>
          <w:rFonts w:ascii="Arial" w:hAnsi="Arial" w:cs="Arial"/>
          <w:color w:val="000000"/>
        </w:rPr>
        <w:t>.Revogado.</w:t>
      </w:r>
    </w:p>
    <w:p w:rsidR="00473285" w:rsidRPr="00C06695" w:rsidRDefault="00473285" w:rsidP="00473285">
      <w:pPr>
        <w:numPr>
          <w:ilvl w:val="0"/>
          <w:numId w:val="1"/>
        </w:numPr>
        <w:autoSpaceDE w:val="0"/>
        <w:autoSpaceDN w:val="0"/>
        <w:ind w:left="0" w:firstLine="2552"/>
        <w:jc w:val="both"/>
        <w:rPr>
          <w:rFonts w:ascii="Arial" w:hAnsi="Arial" w:cs="Arial"/>
          <w:color w:val="000000"/>
        </w:rPr>
      </w:pPr>
      <w:r w:rsidRPr="00C06695">
        <w:rPr>
          <w:rFonts w:ascii="Arial" w:hAnsi="Arial" w:cs="Arial"/>
          <w:color w:val="000000"/>
        </w:rPr>
        <w:t xml:space="preserve"> </w:t>
      </w:r>
      <w:proofErr w:type="gramStart"/>
      <w:r w:rsidRPr="00C06695">
        <w:rPr>
          <w:rFonts w:ascii="Arial" w:hAnsi="Arial" w:cs="Arial"/>
          <w:color w:val="000000"/>
        </w:rPr>
        <w:t>Revogado (NR)”</w:t>
      </w:r>
      <w:proofErr w:type="gramEnd"/>
    </w:p>
    <w:p w:rsidR="00473285" w:rsidRPr="00C06695" w:rsidRDefault="00473285" w:rsidP="00473285">
      <w:pPr>
        <w:ind w:firstLine="2552"/>
        <w:jc w:val="both"/>
        <w:rPr>
          <w:rFonts w:ascii="Arial" w:eastAsia="Calibri" w:hAnsi="Arial" w:cs="Arial"/>
          <w:bCs/>
          <w:color w:val="000000"/>
        </w:rPr>
      </w:pPr>
      <w:r w:rsidRPr="00C06695">
        <w:rPr>
          <w:rFonts w:ascii="Arial" w:eastAsia="Calibri" w:hAnsi="Arial" w:cs="Arial"/>
        </w:rPr>
        <w:t>Art. 2°</w:t>
      </w:r>
      <w:bookmarkStart w:id="0" w:name="a10"/>
      <w:bookmarkEnd w:id="0"/>
      <w:r w:rsidRPr="00C06695">
        <w:rPr>
          <w:rFonts w:ascii="Arial" w:eastAsia="Calibri" w:hAnsi="Arial" w:cs="Arial"/>
          <w:bCs/>
          <w:color w:val="000000"/>
        </w:rPr>
        <w:t xml:space="preserve"> Esta Lei entra em vigor na data de sua publicação.</w:t>
      </w:r>
      <w:bookmarkStart w:id="1" w:name="a11"/>
      <w:bookmarkEnd w:id="1"/>
    </w:p>
    <w:p w:rsidR="00473285" w:rsidRPr="00C06695" w:rsidRDefault="00473285" w:rsidP="00473285">
      <w:pPr>
        <w:jc w:val="both"/>
        <w:rPr>
          <w:rFonts w:ascii="Arial" w:hAnsi="Arial" w:cs="Arial"/>
          <w:color w:val="000000"/>
        </w:rPr>
      </w:pPr>
    </w:p>
    <w:p w:rsidR="00473285" w:rsidRPr="00C06695" w:rsidRDefault="00473285" w:rsidP="00473285">
      <w:pPr>
        <w:tabs>
          <w:tab w:val="left" w:pos="9356"/>
        </w:tabs>
        <w:ind w:right="49" w:firstLine="2552"/>
        <w:jc w:val="both"/>
        <w:rPr>
          <w:rFonts w:ascii="Arial" w:hAnsi="Arial" w:cs="Arial"/>
          <w:color w:val="000000"/>
        </w:rPr>
      </w:pPr>
      <w:r w:rsidRPr="00C06695">
        <w:rPr>
          <w:rFonts w:ascii="Arial" w:hAnsi="Arial" w:cs="Arial"/>
          <w:color w:val="000000"/>
        </w:rPr>
        <w:t>Estância Velha, em</w:t>
      </w:r>
    </w:p>
    <w:p w:rsidR="00473285" w:rsidRPr="00C06695" w:rsidRDefault="00473285" w:rsidP="00473285">
      <w:pPr>
        <w:ind w:left="576" w:right="576"/>
        <w:jc w:val="both"/>
        <w:outlineLvl w:val="0"/>
        <w:rPr>
          <w:rFonts w:ascii="Arial" w:hAnsi="Arial" w:cs="Arial"/>
          <w:color w:val="000000"/>
        </w:rPr>
      </w:pPr>
      <w:r w:rsidRPr="00C06695">
        <w:rPr>
          <w:rFonts w:ascii="Arial" w:hAnsi="Arial" w:cs="Arial"/>
          <w:color w:val="000000"/>
        </w:rPr>
        <w:t xml:space="preserve">  </w:t>
      </w:r>
    </w:p>
    <w:p w:rsidR="00473285" w:rsidRPr="00C06695" w:rsidRDefault="00473285" w:rsidP="00473285">
      <w:pPr>
        <w:ind w:left="576" w:right="576"/>
        <w:jc w:val="both"/>
        <w:outlineLvl w:val="0"/>
        <w:rPr>
          <w:rFonts w:ascii="Arial" w:hAnsi="Arial" w:cs="Arial"/>
          <w:color w:val="000000"/>
        </w:rPr>
      </w:pPr>
      <w:r w:rsidRPr="00C06695">
        <w:rPr>
          <w:rFonts w:ascii="Arial" w:hAnsi="Arial" w:cs="Arial"/>
          <w:color w:val="000000"/>
        </w:rPr>
        <w:t xml:space="preserve">                                                                               José Waldir </w:t>
      </w:r>
      <w:proofErr w:type="spellStart"/>
      <w:r w:rsidRPr="00C06695">
        <w:rPr>
          <w:rFonts w:ascii="Arial" w:hAnsi="Arial" w:cs="Arial"/>
          <w:color w:val="000000"/>
        </w:rPr>
        <w:t>Dilkin</w:t>
      </w:r>
      <w:proofErr w:type="spellEnd"/>
    </w:p>
    <w:p w:rsidR="00473285" w:rsidRPr="00C06695" w:rsidRDefault="00473285" w:rsidP="00473285">
      <w:pPr>
        <w:ind w:left="576" w:right="576"/>
        <w:jc w:val="both"/>
        <w:outlineLvl w:val="0"/>
        <w:rPr>
          <w:rFonts w:ascii="Arial" w:hAnsi="Arial" w:cs="Arial"/>
          <w:color w:val="000000"/>
        </w:rPr>
      </w:pPr>
      <w:r w:rsidRPr="00C06695">
        <w:rPr>
          <w:rFonts w:ascii="Arial" w:hAnsi="Arial" w:cs="Arial"/>
          <w:color w:val="000000"/>
        </w:rPr>
        <w:t xml:space="preserve">                                                                                Prefeito Municipal </w:t>
      </w:r>
    </w:p>
    <w:p w:rsidR="00473285" w:rsidRPr="00C06695" w:rsidRDefault="00473285" w:rsidP="00473285">
      <w:pPr>
        <w:ind w:left="576" w:right="576"/>
        <w:jc w:val="both"/>
        <w:outlineLvl w:val="0"/>
        <w:rPr>
          <w:rFonts w:ascii="Arial" w:hAnsi="Arial" w:cs="Arial"/>
          <w:color w:val="000000"/>
        </w:rPr>
      </w:pPr>
    </w:p>
    <w:p w:rsidR="00473285" w:rsidRPr="00C06695" w:rsidRDefault="00473285" w:rsidP="00473285">
      <w:pPr>
        <w:ind w:left="576" w:right="576"/>
        <w:jc w:val="both"/>
        <w:outlineLvl w:val="0"/>
        <w:rPr>
          <w:rFonts w:ascii="Arial" w:hAnsi="Arial" w:cs="Arial"/>
          <w:color w:val="000000"/>
        </w:rPr>
      </w:pPr>
    </w:p>
    <w:p w:rsidR="00473285" w:rsidRPr="00C06695" w:rsidRDefault="00473285" w:rsidP="00473285">
      <w:pPr>
        <w:ind w:left="576" w:right="576"/>
        <w:jc w:val="both"/>
        <w:outlineLvl w:val="0"/>
        <w:rPr>
          <w:rFonts w:ascii="Arial" w:hAnsi="Arial" w:cs="Arial"/>
          <w:color w:val="000000"/>
        </w:rPr>
      </w:pPr>
    </w:p>
    <w:p w:rsidR="00473285" w:rsidRPr="00C06695" w:rsidRDefault="00473285" w:rsidP="00473285">
      <w:pPr>
        <w:ind w:right="576"/>
        <w:jc w:val="both"/>
        <w:outlineLvl w:val="0"/>
        <w:rPr>
          <w:rFonts w:ascii="Arial" w:hAnsi="Arial" w:cs="Arial"/>
          <w:color w:val="000000"/>
        </w:rPr>
      </w:pPr>
      <w:r w:rsidRPr="00C06695">
        <w:rPr>
          <w:rFonts w:ascii="Arial" w:hAnsi="Arial" w:cs="Arial"/>
          <w:color w:val="000000"/>
        </w:rPr>
        <w:t>Registre-se e Publique-se</w:t>
      </w:r>
    </w:p>
    <w:p w:rsidR="00473285" w:rsidRPr="00C06695" w:rsidRDefault="00473285" w:rsidP="00473285">
      <w:pPr>
        <w:ind w:right="576"/>
        <w:jc w:val="both"/>
        <w:outlineLvl w:val="0"/>
        <w:rPr>
          <w:rFonts w:ascii="Arial" w:hAnsi="Arial" w:cs="Arial"/>
          <w:color w:val="000000"/>
        </w:rPr>
      </w:pPr>
    </w:p>
    <w:p w:rsidR="00473285" w:rsidRPr="00C06695" w:rsidRDefault="00473285" w:rsidP="00473285">
      <w:pPr>
        <w:ind w:right="576"/>
        <w:jc w:val="both"/>
        <w:outlineLvl w:val="0"/>
        <w:rPr>
          <w:rFonts w:ascii="Arial" w:hAnsi="Arial" w:cs="Arial"/>
          <w:color w:val="000000"/>
        </w:rPr>
      </w:pPr>
      <w:r w:rsidRPr="00C06695">
        <w:rPr>
          <w:rFonts w:ascii="Arial" w:hAnsi="Arial" w:cs="Arial"/>
          <w:color w:val="000000"/>
        </w:rPr>
        <w:t>Ivan Santos Silva</w:t>
      </w:r>
    </w:p>
    <w:p w:rsidR="00C07458" w:rsidRPr="00473285" w:rsidRDefault="00473285" w:rsidP="00473285">
      <w:r w:rsidRPr="00C06695">
        <w:rPr>
          <w:rFonts w:ascii="Arial" w:hAnsi="Arial" w:cs="Arial"/>
          <w:color w:val="000000"/>
        </w:rPr>
        <w:t>Secretário de Administração e Segurança Pública</w:t>
      </w:r>
    </w:p>
    <w:sectPr w:rsidR="00C07458" w:rsidRPr="00473285" w:rsidSect="00C07458">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6E0150"/>
    <w:multiLevelType w:val="hybridMultilevel"/>
    <w:tmpl w:val="B540E2EA"/>
    <w:lvl w:ilvl="0" w:tplc="930A6A4E">
      <w:start w:val="1"/>
      <w:numFmt w:val="upperRoman"/>
      <w:lvlText w:val="%1-"/>
      <w:lvlJc w:val="left"/>
      <w:pPr>
        <w:ind w:left="3272" w:hanging="720"/>
      </w:pPr>
      <w:rPr>
        <w:rFonts w:hint="default"/>
      </w:rPr>
    </w:lvl>
    <w:lvl w:ilvl="1" w:tplc="04160019" w:tentative="1">
      <w:start w:val="1"/>
      <w:numFmt w:val="lowerLetter"/>
      <w:lvlText w:val="%2."/>
      <w:lvlJc w:val="left"/>
      <w:pPr>
        <w:ind w:left="3632" w:hanging="360"/>
      </w:pPr>
    </w:lvl>
    <w:lvl w:ilvl="2" w:tplc="0416001B" w:tentative="1">
      <w:start w:val="1"/>
      <w:numFmt w:val="lowerRoman"/>
      <w:lvlText w:val="%3."/>
      <w:lvlJc w:val="right"/>
      <w:pPr>
        <w:ind w:left="4352" w:hanging="180"/>
      </w:pPr>
    </w:lvl>
    <w:lvl w:ilvl="3" w:tplc="0416000F" w:tentative="1">
      <w:start w:val="1"/>
      <w:numFmt w:val="decimal"/>
      <w:lvlText w:val="%4."/>
      <w:lvlJc w:val="left"/>
      <w:pPr>
        <w:ind w:left="5072" w:hanging="360"/>
      </w:pPr>
    </w:lvl>
    <w:lvl w:ilvl="4" w:tplc="04160019" w:tentative="1">
      <w:start w:val="1"/>
      <w:numFmt w:val="lowerLetter"/>
      <w:lvlText w:val="%5."/>
      <w:lvlJc w:val="left"/>
      <w:pPr>
        <w:ind w:left="5792" w:hanging="360"/>
      </w:pPr>
    </w:lvl>
    <w:lvl w:ilvl="5" w:tplc="0416001B" w:tentative="1">
      <w:start w:val="1"/>
      <w:numFmt w:val="lowerRoman"/>
      <w:lvlText w:val="%6."/>
      <w:lvlJc w:val="right"/>
      <w:pPr>
        <w:ind w:left="6512" w:hanging="180"/>
      </w:pPr>
    </w:lvl>
    <w:lvl w:ilvl="6" w:tplc="0416000F" w:tentative="1">
      <w:start w:val="1"/>
      <w:numFmt w:val="decimal"/>
      <w:lvlText w:val="%7."/>
      <w:lvlJc w:val="left"/>
      <w:pPr>
        <w:ind w:left="7232" w:hanging="360"/>
      </w:pPr>
    </w:lvl>
    <w:lvl w:ilvl="7" w:tplc="04160019" w:tentative="1">
      <w:start w:val="1"/>
      <w:numFmt w:val="lowerLetter"/>
      <w:lvlText w:val="%8."/>
      <w:lvlJc w:val="left"/>
      <w:pPr>
        <w:ind w:left="7952" w:hanging="360"/>
      </w:pPr>
    </w:lvl>
    <w:lvl w:ilvl="8" w:tplc="0416001B" w:tentative="1">
      <w:start w:val="1"/>
      <w:numFmt w:val="lowerRoman"/>
      <w:lvlText w:val="%9."/>
      <w:lvlJc w:val="right"/>
      <w:pPr>
        <w:ind w:left="8672"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hyphenationZone w:val="425"/>
  <w:characterSpacingControl w:val="doNotCompress"/>
  <w:compat/>
  <w:rsids>
    <w:rsidRoot w:val="00584AF8"/>
    <w:rsid w:val="00003F16"/>
    <w:rsid w:val="00007137"/>
    <w:rsid w:val="00011B2C"/>
    <w:rsid w:val="00020198"/>
    <w:rsid w:val="00022183"/>
    <w:rsid w:val="000313F2"/>
    <w:rsid w:val="00031907"/>
    <w:rsid w:val="00032A22"/>
    <w:rsid w:val="0004163A"/>
    <w:rsid w:val="00041CF2"/>
    <w:rsid w:val="00044955"/>
    <w:rsid w:val="000460FA"/>
    <w:rsid w:val="00046737"/>
    <w:rsid w:val="00053719"/>
    <w:rsid w:val="000544B8"/>
    <w:rsid w:val="00057E23"/>
    <w:rsid w:val="000646D8"/>
    <w:rsid w:val="00070AB2"/>
    <w:rsid w:val="00072822"/>
    <w:rsid w:val="00075272"/>
    <w:rsid w:val="000765C3"/>
    <w:rsid w:val="000833C2"/>
    <w:rsid w:val="00085D77"/>
    <w:rsid w:val="000903DE"/>
    <w:rsid w:val="0009144A"/>
    <w:rsid w:val="00095E6C"/>
    <w:rsid w:val="000A0BBA"/>
    <w:rsid w:val="000A1587"/>
    <w:rsid w:val="000A16E4"/>
    <w:rsid w:val="000A70B3"/>
    <w:rsid w:val="000B2208"/>
    <w:rsid w:val="000B7BCF"/>
    <w:rsid w:val="000C24C9"/>
    <w:rsid w:val="000C6CB7"/>
    <w:rsid w:val="000D22D1"/>
    <w:rsid w:val="000D310C"/>
    <w:rsid w:val="000D6BD0"/>
    <w:rsid w:val="000D75A2"/>
    <w:rsid w:val="000E2B91"/>
    <w:rsid w:val="000E3DD7"/>
    <w:rsid w:val="000E43CB"/>
    <w:rsid w:val="000E4B97"/>
    <w:rsid w:val="000E4FA9"/>
    <w:rsid w:val="000E62FC"/>
    <w:rsid w:val="000F03A2"/>
    <w:rsid w:val="000F0AD3"/>
    <w:rsid w:val="000F0B98"/>
    <w:rsid w:val="000F1236"/>
    <w:rsid w:val="000F42E5"/>
    <w:rsid w:val="00101146"/>
    <w:rsid w:val="001015D9"/>
    <w:rsid w:val="0010299B"/>
    <w:rsid w:val="00103FC5"/>
    <w:rsid w:val="00104FDB"/>
    <w:rsid w:val="00106314"/>
    <w:rsid w:val="00113576"/>
    <w:rsid w:val="00113A1F"/>
    <w:rsid w:val="001146F3"/>
    <w:rsid w:val="0011602E"/>
    <w:rsid w:val="001165F6"/>
    <w:rsid w:val="00120778"/>
    <w:rsid w:val="0012170F"/>
    <w:rsid w:val="00125089"/>
    <w:rsid w:val="001266C4"/>
    <w:rsid w:val="001313BF"/>
    <w:rsid w:val="00133472"/>
    <w:rsid w:val="001361C3"/>
    <w:rsid w:val="00141C7B"/>
    <w:rsid w:val="001444D1"/>
    <w:rsid w:val="00144558"/>
    <w:rsid w:val="001447DA"/>
    <w:rsid w:val="001461C1"/>
    <w:rsid w:val="00151E85"/>
    <w:rsid w:val="00152B3C"/>
    <w:rsid w:val="001534D4"/>
    <w:rsid w:val="0015387B"/>
    <w:rsid w:val="00155A1E"/>
    <w:rsid w:val="00155C91"/>
    <w:rsid w:val="00160A41"/>
    <w:rsid w:val="00161449"/>
    <w:rsid w:val="00163047"/>
    <w:rsid w:val="001650A3"/>
    <w:rsid w:val="00166890"/>
    <w:rsid w:val="001718D0"/>
    <w:rsid w:val="00175E80"/>
    <w:rsid w:val="001767F6"/>
    <w:rsid w:val="00182E2C"/>
    <w:rsid w:val="0019011B"/>
    <w:rsid w:val="00192DED"/>
    <w:rsid w:val="00194275"/>
    <w:rsid w:val="00195997"/>
    <w:rsid w:val="00196831"/>
    <w:rsid w:val="001A4DEB"/>
    <w:rsid w:val="001B1198"/>
    <w:rsid w:val="001B607E"/>
    <w:rsid w:val="001B7C19"/>
    <w:rsid w:val="001C4794"/>
    <w:rsid w:val="001C6749"/>
    <w:rsid w:val="001C7581"/>
    <w:rsid w:val="001D094F"/>
    <w:rsid w:val="001D22A6"/>
    <w:rsid w:val="001D4302"/>
    <w:rsid w:val="001D4C62"/>
    <w:rsid w:val="001D5D71"/>
    <w:rsid w:val="001E2F60"/>
    <w:rsid w:val="001F040B"/>
    <w:rsid w:val="001F118F"/>
    <w:rsid w:val="0020012C"/>
    <w:rsid w:val="002006C8"/>
    <w:rsid w:val="002028DB"/>
    <w:rsid w:val="002054AF"/>
    <w:rsid w:val="00205D93"/>
    <w:rsid w:val="002068A6"/>
    <w:rsid w:val="00207B8A"/>
    <w:rsid w:val="00207DD1"/>
    <w:rsid w:val="00210A40"/>
    <w:rsid w:val="00211794"/>
    <w:rsid w:val="0021289D"/>
    <w:rsid w:val="00217811"/>
    <w:rsid w:val="00220B5E"/>
    <w:rsid w:val="00221EC6"/>
    <w:rsid w:val="00223083"/>
    <w:rsid w:val="00224C66"/>
    <w:rsid w:val="00224F6F"/>
    <w:rsid w:val="00225416"/>
    <w:rsid w:val="00230E30"/>
    <w:rsid w:val="00232150"/>
    <w:rsid w:val="00233068"/>
    <w:rsid w:val="002369D0"/>
    <w:rsid w:val="002371EB"/>
    <w:rsid w:val="0024071C"/>
    <w:rsid w:val="0024446E"/>
    <w:rsid w:val="0024451F"/>
    <w:rsid w:val="002458A7"/>
    <w:rsid w:val="002464F2"/>
    <w:rsid w:val="00246B91"/>
    <w:rsid w:val="00251D9D"/>
    <w:rsid w:val="002531D0"/>
    <w:rsid w:val="00255E0F"/>
    <w:rsid w:val="00260CAD"/>
    <w:rsid w:val="0026222F"/>
    <w:rsid w:val="0026279B"/>
    <w:rsid w:val="00270AED"/>
    <w:rsid w:val="00270F4F"/>
    <w:rsid w:val="0027225A"/>
    <w:rsid w:val="002748BC"/>
    <w:rsid w:val="00277D96"/>
    <w:rsid w:val="00281A47"/>
    <w:rsid w:val="00284236"/>
    <w:rsid w:val="002876FE"/>
    <w:rsid w:val="002904FB"/>
    <w:rsid w:val="00290E38"/>
    <w:rsid w:val="002923B7"/>
    <w:rsid w:val="002936CF"/>
    <w:rsid w:val="00297AE3"/>
    <w:rsid w:val="002A0087"/>
    <w:rsid w:val="002A0D2B"/>
    <w:rsid w:val="002A59E8"/>
    <w:rsid w:val="002A5B80"/>
    <w:rsid w:val="002A6558"/>
    <w:rsid w:val="002A78A8"/>
    <w:rsid w:val="002A7C8C"/>
    <w:rsid w:val="002B0226"/>
    <w:rsid w:val="002B1DB0"/>
    <w:rsid w:val="002B4697"/>
    <w:rsid w:val="002B78F2"/>
    <w:rsid w:val="002C1358"/>
    <w:rsid w:val="002C27FF"/>
    <w:rsid w:val="002C3D6E"/>
    <w:rsid w:val="002C5F2A"/>
    <w:rsid w:val="002D03BE"/>
    <w:rsid w:val="002D161D"/>
    <w:rsid w:val="002D2F65"/>
    <w:rsid w:val="002D4B20"/>
    <w:rsid w:val="002E1008"/>
    <w:rsid w:val="002E18E3"/>
    <w:rsid w:val="002F05A2"/>
    <w:rsid w:val="002F0779"/>
    <w:rsid w:val="002F096B"/>
    <w:rsid w:val="002F1390"/>
    <w:rsid w:val="002F6427"/>
    <w:rsid w:val="0030688B"/>
    <w:rsid w:val="003072CC"/>
    <w:rsid w:val="003073B2"/>
    <w:rsid w:val="003136B3"/>
    <w:rsid w:val="0032019C"/>
    <w:rsid w:val="0032248D"/>
    <w:rsid w:val="00322FAD"/>
    <w:rsid w:val="00325209"/>
    <w:rsid w:val="003275D5"/>
    <w:rsid w:val="003279A5"/>
    <w:rsid w:val="00330545"/>
    <w:rsid w:val="00330BF7"/>
    <w:rsid w:val="00334481"/>
    <w:rsid w:val="00336A75"/>
    <w:rsid w:val="003414EA"/>
    <w:rsid w:val="0034218F"/>
    <w:rsid w:val="003464CB"/>
    <w:rsid w:val="00347AEF"/>
    <w:rsid w:val="00347FF0"/>
    <w:rsid w:val="003508C2"/>
    <w:rsid w:val="003540D2"/>
    <w:rsid w:val="003546D8"/>
    <w:rsid w:val="00354B97"/>
    <w:rsid w:val="00356589"/>
    <w:rsid w:val="0036028F"/>
    <w:rsid w:val="003605DB"/>
    <w:rsid w:val="00362FE3"/>
    <w:rsid w:val="00363737"/>
    <w:rsid w:val="003716DE"/>
    <w:rsid w:val="00372549"/>
    <w:rsid w:val="00375AEE"/>
    <w:rsid w:val="00376006"/>
    <w:rsid w:val="00382EC7"/>
    <w:rsid w:val="00383BCA"/>
    <w:rsid w:val="003866BB"/>
    <w:rsid w:val="00387D84"/>
    <w:rsid w:val="00391759"/>
    <w:rsid w:val="003922C2"/>
    <w:rsid w:val="00395FA0"/>
    <w:rsid w:val="00396744"/>
    <w:rsid w:val="00396ACB"/>
    <w:rsid w:val="00397651"/>
    <w:rsid w:val="003977FA"/>
    <w:rsid w:val="00397B99"/>
    <w:rsid w:val="003A06DC"/>
    <w:rsid w:val="003A15DA"/>
    <w:rsid w:val="003A16F9"/>
    <w:rsid w:val="003A3C68"/>
    <w:rsid w:val="003A5EAE"/>
    <w:rsid w:val="003A7F1C"/>
    <w:rsid w:val="003B4BC6"/>
    <w:rsid w:val="003B5F2F"/>
    <w:rsid w:val="003C6363"/>
    <w:rsid w:val="003D02B2"/>
    <w:rsid w:val="003D1179"/>
    <w:rsid w:val="003D1AD4"/>
    <w:rsid w:val="003D1DCA"/>
    <w:rsid w:val="003D3537"/>
    <w:rsid w:val="003D655C"/>
    <w:rsid w:val="003F1587"/>
    <w:rsid w:val="003F3300"/>
    <w:rsid w:val="003F34BC"/>
    <w:rsid w:val="003F3F5B"/>
    <w:rsid w:val="003F562E"/>
    <w:rsid w:val="003F5D0E"/>
    <w:rsid w:val="003F684C"/>
    <w:rsid w:val="00401982"/>
    <w:rsid w:val="00401DCC"/>
    <w:rsid w:val="0040311D"/>
    <w:rsid w:val="00407464"/>
    <w:rsid w:val="00410F5A"/>
    <w:rsid w:val="004110DF"/>
    <w:rsid w:val="004124D6"/>
    <w:rsid w:val="00420C15"/>
    <w:rsid w:val="00423DB7"/>
    <w:rsid w:val="00424241"/>
    <w:rsid w:val="0042654F"/>
    <w:rsid w:val="00434876"/>
    <w:rsid w:val="0043677B"/>
    <w:rsid w:val="00441EDA"/>
    <w:rsid w:val="00443FF6"/>
    <w:rsid w:val="00446302"/>
    <w:rsid w:val="0045441E"/>
    <w:rsid w:val="0045792C"/>
    <w:rsid w:val="00461BA8"/>
    <w:rsid w:val="00466139"/>
    <w:rsid w:val="00467333"/>
    <w:rsid w:val="00470A8A"/>
    <w:rsid w:val="00471877"/>
    <w:rsid w:val="004718BC"/>
    <w:rsid w:val="004722A2"/>
    <w:rsid w:val="00473285"/>
    <w:rsid w:val="00473DA3"/>
    <w:rsid w:val="00474090"/>
    <w:rsid w:val="00474B80"/>
    <w:rsid w:val="00475A6D"/>
    <w:rsid w:val="004762CF"/>
    <w:rsid w:val="00476808"/>
    <w:rsid w:val="0047682C"/>
    <w:rsid w:val="004806A4"/>
    <w:rsid w:val="00483100"/>
    <w:rsid w:val="0049275A"/>
    <w:rsid w:val="00494042"/>
    <w:rsid w:val="00496F02"/>
    <w:rsid w:val="004A1D99"/>
    <w:rsid w:val="004A1E0D"/>
    <w:rsid w:val="004A358E"/>
    <w:rsid w:val="004B3A96"/>
    <w:rsid w:val="004B5487"/>
    <w:rsid w:val="004B7307"/>
    <w:rsid w:val="004C279A"/>
    <w:rsid w:val="004D0BD5"/>
    <w:rsid w:val="004D68DE"/>
    <w:rsid w:val="004D6A70"/>
    <w:rsid w:val="004D7C9F"/>
    <w:rsid w:val="004E103C"/>
    <w:rsid w:val="004E20AD"/>
    <w:rsid w:val="004E2574"/>
    <w:rsid w:val="004E27E3"/>
    <w:rsid w:val="004E3784"/>
    <w:rsid w:val="004E3853"/>
    <w:rsid w:val="004E3EED"/>
    <w:rsid w:val="004E60DF"/>
    <w:rsid w:val="004E6C92"/>
    <w:rsid w:val="004F0DA4"/>
    <w:rsid w:val="004F1A34"/>
    <w:rsid w:val="004F2633"/>
    <w:rsid w:val="004F2C61"/>
    <w:rsid w:val="004F5575"/>
    <w:rsid w:val="00500A83"/>
    <w:rsid w:val="005063C2"/>
    <w:rsid w:val="00506823"/>
    <w:rsid w:val="0051669F"/>
    <w:rsid w:val="00522E48"/>
    <w:rsid w:val="0052594C"/>
    <w:rsid w:val="00525AC2"/>
    <w:rsid w:val="005260D4"/>
    <w:rsid w:val="00527D8E"/>
    <w:rsid w:val="005303BD"/>
    <w:rsid w:val="00530AF6"/>
    <w:rsid w:val="005314E0"/>
    <w:rsid w:val="00535D28"/>
    <w:rsid w:val="00542435"/>
    <w:rsid w:val="00543AD8"/>
    <w:rsid w:val="0055091D"/>
    <w:rsid w:val="00554E30"/>
    <w:rsid w:val="00560F16"/>
    <w:rsid w:val="005615AC"/>
    <w:rsid w:val="0056209C"/>
    <w:rsid w:val="0056474F"/>
    <w:rsid w:val="00571C21"/>
    <w:rsid w:val="0057389D"/>
    <w:rsid w:val="00577473"/>
    <w:rsid w:val="005778DE"/>
    <w:rsid w:val="00577A7E"/>
    <w:rsid w:val="005814A4"/>
    <w:rsid w:val="00581795"/>
    <w:rsid w:val="00584017"/>
    <w:rsid w:val="00584AF8"/>
    <w:rsid w:val="00586878"/>
    <w:rsid w:val="00587BE5"/>
    <w:rsid w:val="00591F00"/>
    <w:rsid w:val="005926D6"/>
    <w:rsid w:val="00592CE5"/>
    <w:rsid w:val="00596A6D"/>
    <w:rsid w:val="005A4EBC"/>
    <w:rsid w:val="005A5ACA"/>
    <w:rsid w:val="005A65D1"/>
    <w:rsid w:val="005A70D3"/>
    <w:rsid w:val="005A7618"/>
    <w:rsid w:val="005B4536"/>
    <w:rsid w:val="005B759A"/>
    <w:rsid w:val="005C23A3"/>
    <w:rsid w:val="005C38B9"/>
    <w:rsid w:val="005C3E05"/>
    <w:rsid w:val="005C4DE8"/>
    <w:rsid w:val="005C60AC"/>
    <w:rsid w:val="005C6D1F"/>
    <w:rsid w:val="005D1A85"/>
    <w:rsid w:val="005D3EA7"/>
    <w:rsid w:val="005D4D55"/>
    <w:rsid w:val="005D6502"/>
    <w:rsid w:val="005D7A23"/>
    <w:rsid w:val="005E0294"/>
    <w:rsid w:val="005E15CC"/>
    <w:rsid w:val="005E37FC"/>
    <w:rsid w:val="005F469D"/>
    <w:rsid w:val="00606D4C"/>
    <w:rsid w:val="00606F23"/>
    <w:rsid w:val="006108C2"/>
    <w:rsid w:val="00610B4E"/>
    <w:rsid w:val="006113A4"/>
    <w:rsid w:val="00612040"/>
    <w:rsid w:val="00612E3E"/>
    <w:rsid w:val="00614027"/>
    <w:rsid w:val="00615F66"/>
    <w:rsid w:val="00620EF5"/>
    <w:rsid w:val="00620FF6"/>
    <w:rsid w:val="00621AAF"/>
    <w:rsid w:val="00621AD5"/>
    <w:rsid w:val="00621DC2"/>
    <w:rsid w:val="00621F0E"/>
    <w:rsid w:val="006246F3"/>
    <w:rsid w:val="0062480B"/>
    <w:rsid w:val="006301DB"/>
    <w:rsid w:val="00631320"/>
    <w:rsid w:val="006326E6"/>
    <w:rsid w:val="006329B0"/>
    <w:rsid w:val="00633750"/>
    <w:rsid w:val="00634AD7"/>
    <w:rsid w:val="00635B4A"/>
    <w:rsid w:val="0064031D"/>
    <w:rsid w:val="00643BC9"/>
    <w:rsid w:val="00643C23"/>
    <w:rsid w:val="006442E5"/>
    <w:rsid w:val="00646440"/>
    <w:rsid w:val="0065218E"/>
    <w:rsid w:val="00653D6A"/>
    <w:rsid w:val="0065405B"/>
    <w:rsid w:val="00654F9D"/>
    <w:rsid w:val="0065586B"/>
    <w:rsid w:val="00657E4B"/>
    <w:rsid w:val="0066276D"/>
    <w:rsid w:val="00667EB2"/>
    <w:rsid w:val="00674B51"/>
    <w:rsid w:val="00677CB1"/>
    <w:rsid w:val="00694FA2"/>
    <w:rsid w:val="00695BFB"/>
    <w:rsid w:val="00697571"/>
    <w:rsid w:val="006A0906"/>
    <w:rsid w:val="006B16B8"/>
    <w:rsid w:val="006B1F16"/>
    <w:rsid w:val="006B276F"/>
    <w:rsid w:val="006C2457"/>
    <w:rsid w:val="006C24F9"/>
    <w:rsid w:val="006C32B8"/>
    <w:rsid w:val="006C5710"/>
    <w:rsid w:val="006C71A2"/>
    <w:rsid w:val="006D006B"/>
    <w:rsid w:val="006D10CC"/>
    <w:rsid w:val="006D1A8C"/>
    <w:rsid w:val="006D1C08"/>
    <w:rsid w:val="006D1F7B"/>
    <w:rsid w:val="006D3ACE"/>
    <w:rsid w:val="006E0B8F"/>
    <w:rsid w:val="006E51D3"/>
    <w:rsid w:val="006F0953"/>
    <w:rsid w:val="006F09DE"/>
    <w:rsid w:val="006F3AD5"/>
    <w:rsid w:val="007019BC"/>
    <w:rsid w:val="00703575"/>
    <w:rsid w:val="007046E6"/>
    <w:rsid w:val="007063EA"/>
    <w:rsid w:val="0071188D"/>
    <w:rsid w:val="00714EEA"/>
    <w:rsid w:val="00714F8A"/>
    <w:rsid w:val="007152B2"/>
    <w:rsid w:val="00716052"/>
    <w:rsid w:val="007204E7"/>
    <w:rsid w:val="00722BB7"/>
    <w:rsid w:val="0073057F"/>
    <w:rsid w:val="00733413"/>
    <w:rsid w:val="00733492"/>
    <w:rsid w:val="00734435"/>
    <w:rsid w:val="0073615C"/>
    <w:rsid w:val="00736AE6"/>
    <w:rsid w:val="00737294"/>
    <w:rsid w:val="00741B2E"/>
    <w:rsid w:val="007425CB"/>
    <w:rsid w:val="007444CF"/>
    <w:rsid w:val="00746162"/>
    <w:rsid w:val="007462DC"/>
    <w:rsid w:val="00747CEE"/>
    <w:rsid w:val="00747D6A"/>
    <w:rsid w:val="007500BB"/>
    <w:rsid w:val="00750B54"/>
    <w:rsid w:val="0075227C"/>
    <w:rsid w:val="0075443B"/>
    <w:rsid w:val="00754F97"/>
    <w:rsid w:val="00756E7C"/>
    <w:rsid w:val="007627A1"/>
    <w:rsid w:val="00763E8C"/>
    <w:rsid w:val="00764DEC"/>
    <w:rsid w:val="00772EBF"/>
    <w:rsid w:val="007735E6"/>
    <w:rsid w:val="00776FB2"/>
    <w:rsid w:val="00777D9B"/>
    <w:rsid w:val="00785613"/>
    <w:rsid w:val="007860CF"/>
    <w:rsid w:val="00786416"/>
    <w:rsid w:val="007872E8"/>
    <w:rsid w:val="00787CF7"/>
    <w:rsid w:val="0079175B"/>
    <w:rsid w:val="00791E1C"/>
    <w:rsid w:val="007923EA"/>
    <w:rsid w:val="007969DE"/>
    <w:rsid w:val="007A14B7"/>
    <w:rsid w:val="007B473E"/>
    <w:rsid w:val="007B6A1E"/>
    <w:rsid w:val="007B78B6"/>
    <w:rsid w:val="007D0BEF"/>
    <w:rsid w:val="007D2901"/>
    <w:rsid w:val="007D5F1A"/>
    <w:rsid w:val="007D70B3"/>
    <w:rsid w:val="007E16C1"/>
    <w:rsid w:val="007E3244"/>
    <w:rsid w:val="007E40CD"/>
    <w:rsid w:val="007F04D6"/>
    <w:rsid w:val="007F0DE5"/>
    <w:rsid w:val="007F230B"/>
    <w:rsid w:val="007F4037"/>
    <w:rsid w:val="007F49D6"/>
    <w:rsid w:val="007F72C0"/>
    <w:rsid w:val="007F735D"/>
    <w:rsid w:val="00801B87"/>
    <w:rsid w:val="00801F66"/>
    <w:rsid w:val="00802226"/>
    <w:rsid w:val="00803A53"/>
    <w:rsid w:val="00804234"/>
    <w:rsid w:val="00804B9A"/>
    <w:rsid w:val="008063B9"/>
    <w:rsid w:val="00811B7C"/>
    <w:rsid w:val="00813880"/>
    <w:rsid w:val="00814014"/>
    <w:rsid w:val="00815CC6"/>
    <w:rsid w:val="00817DEE"/>
    <w:rsid w:val="00820585"/>
    <w:rsid w:val="008212C8"/>
    <w:rsid w:val="00822513"/>
    <w:rsid w:val="0082294F"/>
    <w:rsid w:val="00822DDB"/>
    <w:rsid w:val="0082381D"/>
    <w:rsid w:val="00823955"/>
    <w:rsid w:val="00823A58"/>
    <w:rsid w:val="00823B64"/>
    <w:rsid w:val="008255D0"/>
    <w:rsid w:val="0082698F"/>
    <w:rsid w:val="008316AC"/>
    <w:rsid w:val="008338EF"/>
    <w:rsid w:val="00835968"/>
    <w:rsid w:val="00836240"/>
    <w:rsid w:val="00836AA6"/>
    <w:rsid w:val="00837570"/>
    <w:rsid w:val="008422A1"/>
    <w:rsid w:val="008427E1"/>
    <w:rsid w:val="0084322C"/>
    <w:rsid w:val="0084580A"/>
    <w:rsid w:val="008471A5"/>
    <w:rsid w:val="008536C5"/>
    <w:rsid w:val="008546F7"/>
    <w:rsid w:val="00857F5E"/>
    <w:rsid w:val="00860160"/>
    <w:rsid w:val="00863E2E"/>
    <w:rsid w:val="0086671F"/>
    <w:rsid w:val="00867487"/>
    <w:rsid w:val="00867745"/>
    <w:rsid w:val="0087099E"/>
    <w:rsid w:val="00870A2C"/>
    <w:rsid w:val="00871664"/>
    <w:rsid w:val="008735D9"/>
    <w:rsid w:val="008754C4"/>
    <w:rsid w:val="008763C2"/>
    <w:rsid w:val="00876790"/>
    <w:rsid w:val="00882619"/>
    <w:rsid w:val="008836A9"/>
    <w:rsid w:val="00890BD8"/>
    <w:rsid w:val="008913E6"/>
    <w:rsid w:val="00893CFD"/>
    <w:rsid w:val="00897091"/>
    <w:rsid w:val="008A00E0"/>
    <w:rsid w:val="008A0150"/>
    <w:rsid w:val="008A1263"/>
    <w:rsid w:val="008A2BFC"/>
    <w:rsid w:val="008A3F03"/>
    <w:rsid w:val="008B27FB"/>
    <w:rsid w:val="008B38E2"/>
    <w:rsid w:val="008B41BA"/>
    <w:rsid w:val="008B467E"/>
    <w:rsid w:val="008C2BC9"/>
    <w:rsid w:val="008C4CF6"/>
    <w:rsid w:val="008C5439"/>
    <w:rsid w:val="008C6313"/>
    <w:rsid w:val="008D55F2"/>
    <w:rsid w:val="008D5F38"/>
    <w:rsid w:val="008D6CAB"/>
    <w:rsid w:val="008D7938"/>
    <w:rsid w:val="008E14F0"/>
    <w:rsid w:val="008E3238"/>
    <w:rsid w:val="008E34F3"/>
    <w:rsid w:val="008E39D8"/>
    <w:rsid w:val="008E504C"/>
    <w:rsid w:val="008E5E85"/>
    <w:rsid w:val="008E6ADD"/>
    <w:rsid w:val="008F27A3"/>
    <w:rsid w:val="008F4AE3"/>
    <w:rsid w:val="008F5AEC"/>
    <w:rsid w:val="008F760B"/>
    <w:rsid w:val="00900B5A"/>
    <w:rsid w:val="00902758"/>
    <w:rsid w:val="00903DAF"/>
    <w:rsid w:val="009117E8"/>
    <w:rsid w:val="00912236"/>
    <w:rsid w:val="00914502"/>
    <w:rsid w:val="00914DAB"/>
    <w:rsid w:val="0091639A"/>
    <w:rsid w:val="00916AF6"/>
    <w:rsid w:val="009201C3"/>
    <w:rsid w:val="00920D4E"/>
    <w:rsid w:val="00921E16"/>
    <w:rsid w:val="00922B9A"/>
    <w:rsid w:val="0092472B"/>
    <w:rsid w:val="00926447"/>
    <w:rsid w:val="009277CA"/>
    <w:rsid w:val="0093175A"/>
    <w:rsid w:val="00931B53"/>
    <w:rsid w:val="00941261"/>
    <w:rsid w:val="00941BF3"/>
    <w:rsid w:val="00944AB5"/>
    <w:rsid w:val="009453BE"/>
    <w:rsid w:val="009472B7"/>
    <w:rsid w:val="00947F9F"/>
    <w:rsid w:val="00951516"/>
    <w:rsid w:val="00954BF7"/>
    <w:rsid w:val="00956101"/>
    <w:rsid w:val="0096239C"/>
    <w:rsid w:val="0096244A"/>
    <w:rsid w:val="00962E70"/>
    <w:rsid w:val="00963D4B"/>
    <w:rsid w:val="00967991"/>
    <w:rsid w:val="00970037"/>
    <w:rsid w:val="00973045"/>
    <w:rsid w:val="00976522"/>
    <w:rsid w:val="0097690A"/>
    <w:rsid w:val="00976D66"/>
    <w:rsid w:val="0098207A"/>
    <w:rsid w:val="00983FEF"/>
    <w:rsid w:val="00984924"/>
    <w:rsid w:val="00984D70"/>
    <w:rsid w:val="009851DB"/>
    <w:rsid w:val="0098545F"/>
    <w:rsid w:val="0098593B"/>
    <w:rsid w:val="0098633D"/>
    <w:rsid w:val="00995B3A"/>
    <w:rsid w:val="00997725"/>
    <w:rsid w:val="009A0C31"/>
    <w:rsid w:val="009A202E"/>
    <w:rsid w:val="009A749E"/>
    <w:rsid w:val="009B27DA"/>
    <w:rsid w:val="009B484A"/>
    <w:rsid w:val="009B50B9"/>
    <w:rsid w:val="009B75FE"/>
    <w:rsid w:val="009B7FF1"/>
    <w:rsid w:val="009C081F"/>
    <w:rsid w:val="009C1942"/>
    <w:rsid w:val="009C4420"/>
    <w:rsid w:val="009C6001"/>
    <w:rsid w:val="009C7455"/>
    <w:rsid w:val="009C7827"/>
    <w:rsid w:val="009D0C1D"/>
    <w:rsid w:val="009D13AC"/>
    <w:rsid w:val="009D2187"/>
    <w:rsid w:val="009D41BC"/>
    <w:rsid w:val="009D6CEE"/>
    <w:rsid w:val="009E513B"/>
    <w:rsid w:val="009E5836"/>
    <w:rsid w:val="009F1E8A"/>
    <w:rsid w:val="009F4BE7"/>
    <w:rsid w:val="009F52D0"/>
    <w:rsid w:val="009F7E2C"/>
    <w:rsid w:val="00A00DB1"/>
    <w:rsid w:val="00A021DC"/>
    <w:rsid w:val="00A025DA"/>
    <w:rsid w:val="00A06259"/>
    <w:rsid w:val="00A1013D"/>
    <w:rsid w:val="00A138D4"/>
    <w:rsid w:val="00A145E1"/>
    <w:rsid w:val="00A2199C"/>
    <w:rsid w:val="00A221CD"/>
    <w:rsid w:val="00A23A9B"/>
    <w:rsid w:val="00A3068B"/>
    <w:rsid w:val="00A3126C"/>
    <w:rsid w:val="00A3206E"/>
    <w:rsid w:val="00A33DBD"/>
    <w:rsid w:val="00A35B4B"/>
    <w:rsid w:val="00A40FD2"/>
    <w:rsid w:val="00A41005"/>
    <w:rsid w:val="00A448EF"/>
    <w:rsid w:val="00A46219"/>
    <w:rsid w:val="00A501F1"/>
    <w:rsid w:val="00A51253"/>
    <w:rsid w:val="00A518CB"/>
    <w:rsid w:val="00A52FC2"/>
    <w:rsid w:val="00A5335F"/>
    <w:rsid w:val="00A537AC"/>
    <w:rsid w:val="00A5732B"/>
    <w:rsid w:val="00A60000"/>
    <w:rsid w:val="00A61095"/>
    <w:rsid w:val="00A67B23"/>
    <w:rsid w:val="00A726F4"/>
    <w:rsid w:val="00A7292A"/>
    <w:rsid w:val="00A730A6"/>
    <w:rsid w:val="00A74657"/>
    <w:rsid w:val="00A850BF"/>
    <w:rsid w:val="00A87FEC"/>
    <w:rsid w:val="00A908E7"/>
    <w:rsid w:val="00A93698"/>
    <w:rsid w:val="00A93DC3"/>
    <w:rsid w:val="00AA44F4"/>
    <w:rsid w:val="00AA5B3C"/>
    <w:rsid w:val="00AB09CB"/>
    <w:rsid w:val="00AB2106"/>
    <w:rsid w:val="00AB57DC"/>
    <w:rsid w:val="00AB70ED"/>
    <w:rsid w:val="00AB736B"/>
    <w:rsid w:val="00AC2724"/>
    <w:rsid w:val="00AC3A20"/>
    <w:rsid w:val="00AC4FDE"/>
    <w:rsid w:val="00AC7B7C"/>
    <w:rsid w:val="00AD1E0D"/>
    <w:rsid w:val="00AD4C31"/>
    <w:rsid w:val="00AD4F0A"/>
    <w:rsid w:val="00AD793F"/>
    <w:rsid w:val="00AE0500"/>
    <w:rsid w:val="00AE148B"/>
    <w:rsid w:val="00AF1032"/>
    <w:rsid w:val="00AF2EDD"/>
    <w:rsid w:val="00AF5E45"/>
    <w:rsid w:val="00AF6FD1"/>
    <w:rsid w:val="00AF730E"/>
    <w:rsid w:val="00B0137F"/>
    <w:rsid w:val="00B02FCC"/>
    <w:rsid w:val="00B0773E"/>
    <w:rsid w:val="00B10A7B"/>
    <w:rsid w:val="00B11A9C"/>
    <w:rsid w:val="00B1241B"/>
    <w:rsid w:val="00B12E7E"/>
    <w:rsid w:val="00B12F0F"/>
    <w:rsid w:val="00B16F59"/>
    <w:rsid w:val="00B20F75"/>
    <w:rsid w:val="00B22DE2"/>
    <w:rsid w:val="00B34337"/>
    <w:rsid w:val="00B35D89"/>
    <w:rsid w:val="00B42626"/>
    <w:rsid w:val="00B42633"/>
    <w:rsid w:val="00B4421E"/>
    <w:rsid w:val="00B44544"/>
    <w:rsid w:val="00B46FFB"/>
    <w:rsid w:val="00B47BBE"/>
    <w:rsid w:val="00B511E0"/>
    <w:rsid w:val="00B53F79"/>
    <w:rsid w:val="00B60B5E"/>
    <w:rsid w:val="00B61DEB"/>
    <w:rsid w:val="00B61F57"/>
    <w:rsid w:val="00B65E16"/>
    <w:rsid w:val="00B67380"/>
    <w:rsid w:val="00B70EA0"/>
    <w:rsid w:val="00B7176D"/>
    <w:rsid w:val="00B74FA1"/>
    <w:rsid w:val="00B753D0"/>
    <w:rsid w:val="00B758A5"/>
    <w:rsid w:val="00B766AE"/>
    <w:rsid w:val="00B8531A"/>
    <w:rsid w:val="00B85ED2"/>
    <w:rsid w:val="00B8665A"/>
    <w:rsid w:val="00B86DCE"/>
    <w:rsid w:val="00B93E0E"/>
    <w:rsid w:val="00B947C6"/>
    <w:rsid w:val="00B96B35"/>
    <w:rsid w:val="00B96FBC"/>
    <w:rsid w:val="00B97541"/>
    <w:rsid w:val="00B97D39"/>
    <w:rsid w:val="00BA3025"/>
    <w:rsid w:val="00BA30AC"/>
    <w:rsid w:val="00BA4053"/>
    <w:rsid w:val="00BA5408"/>
    <w:rsid w:val="00BA551A"/>
    <w:rsid w:val="00BA6182"/>
    <w:rsid w:val="00BB3F94"/>
    <w:rsid w:val="00BB61C6"/>
    <w:rsid w:val="00BB684F"/>
    <w:rsid w:val="00BB7133"/>
    <w:rsid w:val="00BC2375"/>
    <w:rsid w:val="00BC5B98"/>
    <w:rsid w:val="00BC6429"/>
    <w:rsid w:val="00BD104D"/>
    <w:rsid w:val="00BD1877"/>
    <w:rsid w:val="00BD3AE8"/>
    <w:rsid w:val="00BE17E9"/>
    <w:rsid w:val="00BE1A77"/>
    <w:rsid w:val="00BE2547"/>
    <w:rsid w:val="00BE4E0F"/>
    <w:rsid w:val="00BE5FC0"/>
    <w:rsid w:val="00BE66A9"/>
    <w:rsid w:val="00BF081B"/>
    <w:rsid w:val="00BF4C21"/>
    <w:rsid w:val="00C04810"/>
    <w:rsid w:val="00C06F86"/>
    <w:rsid w:val="00C07416"/>
    <w:rsid w:val="00C07458"/>
    <w:rsid w:val="00C13D76"/>
    <w:rsid w:val="00C148BD"/>
    <w:rsid w:val="00C1607E"/>
    <w:rsid w:val="00C17D86"/>
    <w:rsid w:val="00C20240"/>
    <w:rsid w:val="00C20B41"/>
    <w:rsid w:val="00C22690"/>
    <w:rsid w:val="00C247C3"/>
    <w:rsid w:val="00C264A6"/>
    <w:rsid w:val="00C2744E"/>
    <w:rsid w:val="00C3292A"/>
    <w:rsid w:val="00C337EC"/>
    <w:rsid w:val="00C41C14"/>
    <w:rsid w:val="00C4368A"/>
    <w:rsid w:val="00C4373B"/>
    <w:rsid w:val="00C439FE"/>
    <w:rsid w:val="00C43AEC"/>
    <w:rsid w:val="00C47E21"/>
    <w:rsid w:val="00C53302"/>
    <w:rsid w:val="00C5560C"/>
    <w:rsid w:val="00C55CF5"/>
    <w:rsid w:val="00C617FC"/>
    <w:rsid w:val="00C62853"/>
    <w:rsid w:val="00C633BA"/>
    <w:rsid w:val="00C63B9A"/>
    <w:rsid w:val="00C66B76"/>
    <w:rsid w:val="00C6723F"/>
    <w:rsid w:val="00C72059"/>
    <w:rsid w:val="00C744C7"/>
    <w:rsid w:val="00C75550"/>
    <w:rsid w:val="00C764D7"/>
    <w:rsid w:val="00C81AAC"/>
    <w:rsid w:val="00C829A1"/>
    <w:rsid w:val="00C86033"/>
    <w:rsid w:val="00C904BE"/>
    <w:rsid w:val="00C92C4D"/>
    <w:rsid w:val="00C947B7"/>
    <w:rsid w:val="00C96344"/>
    <w:rsid w:val="00C972F5"/>
    <w:rsid w:val="00C97A22"/>
    <w:rsid w:val="00CA0B06"/>
    <w:rsid w:val="00CA0B93"/>
    <w:rsid w:val="00CA18AA"/>
    <w:rsid w:val="00CA4402"/>
    <w:rsid w:val="00CA4AE3"/>
    <w:rsid w:val="00CB0303"/>
    <w:rsid w:val="00CB24D4"/>
    <w:rsid w:val="00CB5C1E"/>
    <w:rsid w:val="00CC18CA"/>
    <w:rsid w:val="00CC313F"/>
    <w:rsid w:val="00CC4DA6"/>
    <w:rsid w:val="00CC4FE4"/>
    <w:rsid w:val="00CC7459"/>
    <w:rsid w:val="00CD0EEF"/>
    <w:rsid w:val="00CD165C"/>
    <w:rsid w:val="00CD7661"/>
    <w:rsid w:val="00CE3A72"/>
    <w:rsid w:val="00CE591A"/>
    <w:rsid w:val="00CE747A"/>
    <w:rsid w:val="00CE7D9F"/>
    <w:rsid w:val="00CF0E78"/>
    <w:rsid w:val="00CF3D19"/>
    <w:rsid w:val="00CF3F60"/>
    <w:rsid w:val="00CF4EDD"/>
    <w:rsid w:val="00CF775C"/>
    <w:rsid w:val="00D01E73"/>
    <w:rsid w:val="00D02D89"/>
    <w:rsid w:val="00D038EA"/>
    <w:rsid w:val="00D068DD"/>
    <w:rsid w:val="00D113FA"/>
    <w:rsid w:val="00D12281"/>
    <w:rsid w:val="00D14630"/>
    <w:rsid w:val="00D16565"/>
    <w:rsid w:val="00D17293"/>
    <w:rsid w:val="00D22326"/>
    <w:rsid w:val="00D250FC"/>
    <w:rsid w:val="00D30433"/>
    <w:rsid w:val="00D30B51"/>
    <w:rsid w:val="00D330BF"/>
    <w:rsid w:val="00D34A99"/>
    <w:rsid w:val="00D352C7"/>
    <w:rsid w:val="00D3626E"/>
    <w:rsid w:val="00D3645D"/>
    <w:rsid w:val="00D43AC7"/>
    <w:rsid w:val="00D46562"/>
    <w:rsid w:val="00D512D0"/>
    <w:rsid w:val="00D53A3D"/>
    <w:rsid w:val="00D61CEF"/>
    <w:rsid w:val="00D62E29"/>
    <w:rsid w:val="00D65B2E"/>
    <w:rsid w:val="00D67190"/>
    <w:rsid w:val="00D713AE"/>
    <w:rsid w:val="00D754A8"/>
    <w:rsid w:val="00D756A3"/>
    <w:rsid w:val="00D77DAD"/>
    <w:rsid w:val="00D81587"/>
    <w:rsid w:val="00D81AB6"/>
    <w:rsid w:val="00D8261F"/>
    <w:rsid w:val="00D849A1"/>
    <w:rsid w:val="00D84CC4"/>
    <w:rsid w:val="00D86495"/>
    <w:rsid w:val="00D87F95"/>
    <w:rsid w:val="00D9045B"/>
    <w:rsid w:val="00D90E51"/>
    <w:rsid w:val="00D92EEC"/>
    <w:rsid w:val="00D94763"/>
    <w:rsid w:val="00D97399"/>
    <w:rsid w:val="00D97B8C"/>
    <w:rsid w:val="00DA3982"/>
    <w:rsid w:val="00DA3DEE"/>
    <w:rsid w:val="00DA5AEB"/>
    <w:rsid w:val="00DA743E"/>
    <w:rsid w:val="00DB0A59"/>
    <w:rsid w:val="00DB28EC"/>
    <w:rsid w:val="00DB645F"/>
    <w:rsid w:val="00DC48DE"/>
    <w:rsid w:val="00DC5309"/>
    <w:rsid w:val="00DC6C45"/>
    <w:rsid w:val="00DD0C71"/>
    <w:rsid w:val="00DD1CAF"/>
    <w:rsid w:val="00DD24B5"/>
    <w:rsid w:val="00DD28BF"/>
    <w:rsid w:val="00DD434E"/>
    <w:rsid w:val="00DD4FDF"/>
    <w:rsid w:val="00DD5AFA"/>
    <w:rsid w:val="00DD6F65"/>
    <w:rsid w:val="00DE0B1B"/>
    <w:rsid w:val="00DE0EAB"/>
    <w:rsid w:val="00DE2A76"/>
    <w:rsid w:val="00DE6064"/>
    <w:rsid w:val="00DF63DB"/>
    <w:rsid w:val="00DF7C05"/>
    <w:rsid w:val="00E00615"/>
    <w:rsid w:val="00E00917"/>
    <w:rsid w:val="00E011AA"/>
    <w:rsid w:val="00E05756"/>
    <w:rsid w:val="00E071DA"/>
    <w:rsid w:val="00E07AF2"/>
    <w:rsid w:val="00E10386"/>
    <w:rsid w:val="00E10758"/>
    <w:rsid w:val="00E14BFE"/>
    <w:rsid w:val="00E155A6"/>
    <w:rsid w:val="00E1567A"/>
    <w:rsid w:val="00E20904"/>
    <w:rsid w:val="00E2398B"/>
    <w:rsid w:val="00E25A09"/>
    <w:rsid w:val="00E27C03"/>
    <w:rsid w:val="00E27EF3"/>
    <w:rsid w:val="00E3485D"/>
    <w:rsid w:val="00E36215"/>
    <w:rsid w:val="00E376A6"/>
    <w:rsid w:val="00E37907"/>
    <w:rsid w:val="00E37C6D"/>
    <w:rsid w:val="00E40053"/>
    <w:rsid w:val="00E45454"/>
    <w:rsid w:val="00E47834"/>
    <w:rsid w:val="00E513FE"/>
    <w:rsid w:val="00E6060F"/>
    <w:rsid w:val="00E67883"/>
    <w:rsid w:val="00E725E2"/>
    <w:rsid w:val="00E742E5"/>
    <w:rsid w:val="00E759D3"/>
    <w:rsid w:val="00E81B96"/>
    <w:rsid w:val="00E8240F"/>
    <w:rsid w:val="00E82CF8"/>
    <w:rsid w:val="00E92C4A"/>
    <w:rsid w:val="00E97256"/>
    <w:rsid w:val="00EB2229"/>
    <w:rsid w:val="00EB2879"/>
    <w:rsid w:val="00EB3F40"/>
    <w:rsid w:val="00EB3F71"/>
    <w:rsid w:val="00EB72E7"/>
    <w:rsid w:val="00EC13D4"/>
    <w:rsid w:val="00EC1990"/>
    <w:rsid w:val="00EC57F5"/>
    <w:rsid w:val="00ED446F"/>
    <w:rsid w:val="00ED54BC"/>
    <w:rsid w:val="00ED66DE"/>
    <w:rsid w:val="00EE0BF5"/>
    <w:rsid w:val="00EE118D"/>
    <w:rsid w:val="00EE20B6"/>
    <w:rsid w:val="00EE238F"/>
    <w:rsid w:val="00EE3715"/>
    <w:rsid w:val="00EE4D78"/>
    <w:rsid w:val="00EE4ED2"/>
    <w:rsid w:val="00EE6D39"/>
    <w:rsid w:val="00EF2F04"/>
    <w:rsid w:val="00EF4438"/>
    <w:rsid w:val="00EF7885"/>
    <w:rsid w:val="00EF7ADA"/>
    <w:rsid w:val="00F05BD5"/>
    <w:rsid w:val="00F05CAF"/>
    <w:rsid w:val="00F05E02"/>
    <w:rsid w:val="00F07517"/>
    <w:rsid w:val="00F13476"/>
    <w:rsid w:val="00F14566"/>
    <w:rsid w:val="00F22EAB"/>
    <w:rsid w:val="00F23FD3"/>
    <w:rsid w:val="00F25D7C"/>
    <w:rsid w:val="00F25E6A"/>
    <w:rsid w:val="00F3068F"/>
    <w:rsid w:val="00F313C5"/>
    <w:rsid w:val="00F31C93"/>
    <w:rsid w:val="00F34980"/>
    <w:rsid w:val="00F35729"/>
    <w:rsid w:val="00F35D8E"/>
    <w:rsid w:val="00F3648E"/>
    <w:rsid w:val="00F37748"/>
    <w:rsid w:val="00F4089F"/>
    <w:rsid w:val="00F45EFA"/>
    <w:rsid w:val="00F46EBC"/>
    <w:rsid w:val="00F5346A"/>
    <w:rsid w:val="00F54D29"/>
    <w:rsid w:val="00F55ED7"/>
    <w:rsid w:val="00F56001"/>
    <w:rsid w:val="00F5624F"/>
    <w:rsid w:val="00F6150D"/>
    <w:rsid w:val="00F62B92"/>
    <w:rsid w:val="00F62C00"/>
    <w:rsid w:val="00F63CD4"/>
    <w:rsid w:val="00F77F81"/>
    <w:rsid w:val="00F80663"/>
    <w:rsid w:val="00F80960"/>
    <w:rsid w:val="00F80ED1"/>
    <w:rsid w:val="00F816A0"/>
    <w:rsid w:val="00F85617"/>
    <w:rsid w:val="00F873A6"/>
    <w:rsid w:val="00F902BB"/>
    <w:rsid w:val="00F93933"/>
    <w:rsid w:val="00FA197B"/>
    <w:rsid w:val="00FA3DC1"/>
    <w:rsid w:val="00FA3E6C"/>
    <w:rsid w:val="00FA45C2"/>
    <w:rsid w:val="00FA77AB"/>
    <w:rsid w:val="00FB0B86"/>
    <w:rsid w:val="00FB0F45"/>
    <w:rsid w:val="00FB55F0"/>
    <w:rsid w:val="00FB5694"/>
    <w:rsid w:val="00FB5A86"/>
    <w:rsid w:val="00FB6DED"/>
    <w:rsid w:val="00FB7569"/>
    <w:rsid w:val="00FC2496"/>
    <w:rsid w:val="00FC5253"/>
    <w:rsid w:val="00FC5F55"/>
    <w:rsid w:val="00FC7524"/>
    <w:rsid w:val="00FD1655"/>
    <w:rsid w:val="00FD1788"/>
    <w:rsid w:val="00FD1AA4"/>
    <w:rsid w:val="00FD2377"/>
    <w:rsid w:val="00FE0981"/>
    <w:rsid w:val="00FE4D2B"/>
    <w:rsid w:val="00FE54AB"/>
    <w:rsid w:val="00FE594F"/>
    <w:rsid w:val="00FE6A0A"/>
    <w:rsid w:val="00FF6E5C"/>
    <w:rsid w:val="00FF77D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AF8"/>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473285"/>
    <w:pPr>
      <w:keepNext/>
      <w:autoSpaceDE w:val="0"/>
      <w:autoSpaceDN w:val="0"/>
      <w:jc w:val="both"/>
      <w:outlineLvl w:val="0"/>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584AF8"/>
    <w:pPr>
      <w:tabs>
        <w:tab w:val="center" w:pos="4419"/>
        <w:tab w:val="right" w:pos="8838"/>
      </w:tabs>
      <w:autoSpaceDE w:val="0"/>
      <w:autoSpaceDN w:val="0"/>
    </w:pPr>
    <w:rPr>
      <w:sz w:val="20"/>
      <w:szCs w:val="20"/>
    </w:rPr>
  </w:style>
  <w:style w:type="character" w:customStyle="1" w:styleId="CabealhoChar">
    <w:name w:val="Cabeçalho Char"/>
    <w:basedOn w:val="Fontepargpadro"/>
    <w:link w:val="Cabealho"/>
    <w:rsid w:val="00584AF8"/>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rsid w:val="00473285"/>
    <w:rPr>
      <w:rFonts w:ascii="Times New Roman" w:eastAsia="Times New Roman" w:hAnsi="Times New Roman" w:cs="Times New Roman"/>
      <w:b/>
      <w:bCs/>
      <w:sz w:val="28"/>
      <w:szCs w:val="28"/>
      <w:lang w:eastAsia="pt-BR"/>
    </w:rPr>
  </w:style>
  <w:style w:type="paragraph" w:styleId="NormalWeb">
    <w:name w:val="Normal (Web)"/>
    <w:basedOn w:val="Normal"/>
    <w:rsid w:val="00473285"/>
    <w:pPr>
      <w:spacing w:before="100" w:beforeAutospacing="1" w:after="119"/>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705</Words>
  <Characters>3811</Characters>
  <Application>Microsoft Office Word</Application>
  <DocSecurity>0</DocSecurity>
  <Lines>31</Lines>
  <Paragraphs>9</Paragraphs>
  <ScaleCrop>false</ScaleCrop>
  <Company/>
  <LinksUpToDate>false</LinksUpToDate>
  <CharactersWithSpaces>4507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LG01</dc:creator>
  <cp:lastModifiedBy>LG01</cp:lastModifiedBy>
  <cp:revision>2</cp:revision>
  <dcterms:created xsi:type="dcterms:W3CDTF">2016-03-23T12:52:00Z</dcterms:created>
  <dcterms:modified xsi:type="dcterms:W3CDTF">2016-03-23T12:52:00Z</dcterms:modified>
</cp:coreProperties>
</file>