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0746D785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997FE5">
        <w:rPr>
          <w:rFonts w:ascii="Cambria" w:hAnsi="Cambria"/>
          <w:sz w:val="28"/>
          <w:lang w:val="pt-BR"/>
        </w:rPr>
        <w:t>081</w:t>
      </w:r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E1754E" w:rsidRPr="000D5FE6">
        <w:rPr>
          <w:rFonts w:ascii="Cambria" w:hAnsi="Cambria"/>
          <w:sz w:val="28"/>
          <w:lang w:val="pt-BR"/>
        </w:rPr>
        <w:t>5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DB10BC">
        <w:rPr>
          <w:rFonts w:ascii="Cambria" w:hAnsi="Cambria"/>
          <w:sz w:val="28"/>
          <w:lang w:val="pt-BR"/>
        </w:rPr>
        <w:t xml:space="preserve"> </w:t>
      </w:r>
      <w:r w:rsidR="00DB10BC">
        <w:rPr>
          <w:rFonts w:ascii="Cambria" w:hAnsi="Cambria"/>
          <w:sz w:val="28"/>
        </w:rPr>
        <w:t>Em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DB10BC">
        <w:rPr>
          <w:rFonts w:ascii="Cambria" w:hAnsi="Cambria"/>
          <w:sz w:val="28"/>
          <w:lang w:val="pt-BR"/>
        </w:rPr>
        <w:t>20 de setembro</w:t>
      </w:r>
      <w:r w:rsidR="00951C00" w:rsidRPr="00862320">
        <w:rPr>
          <w:rFonts w:ascii="Cambria" w:hAnsi="Cambria"/>
          <w:sz w:val="28"/>
          <w:lang w:val="pt-BR"/>
        </w:rPr>
        <w:t xml:space="preserve"> </w:t>
      </w:r>
      <w:r w:rsidR="00CE4D8D" w:rsidRPr="00862320">
        <w:rPr>
          <w:rFonts w:ascii="Cambria" w:hAnsi="Cambria"/>
          <w:sz w:val="28"/>
        </w:rPr>
        <w:t>de 20</w:t>
      </w:r>
      <w:r w:rsidR="00C06180" w:rsidRPr="00862320">
        <w:rPr>
          <w:rFonts w:ascii="Cambria" w:hAnsi="Cambria"/>
          <w:sz w:val="28"/>
          <w:lang w:val="pt-BR"/>
        </w:rPr>
        <w:t>2</w:t>
      </w:r>
      <w:r w:rsidR="00E1754E" w:rsidRPr="00862320">
        <w:rPr>
          <w:rFonts w:ascii="Cambria" w:hAnsi="Cambria"/>
          <w:sz w:val="28"/>
          <w:lang w:val="pt-BR"/>
        </w:rPr>
        <w:t>5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2D59BC48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>proposta de todos os</w:t>
      </w:r>
      <w:r w:rsidR="00333816" w:rsidRPr="000D5FE6">
        <w:rPr>
          <w:rFonts w:asciiTheme="majorHAnsi" w:hAnsiTheme="majorHAnsi"/>
        </w:rPr>
        <w:t xml:space="preserve"> </w:t>
      </w:r>
      <w:proofErr w:type="gramStart"/>
      <w:r w:rsidR="00135B13" w:rsidRPr="000D5FE6">
        <w:rPr>
          <w:rFonts w:asciiTheme="majorHAnsi" w:hAnsiTheme="majorHAnsi"/>
        </w:rPr>
        <w:t>e</w:t>
      </w:r>
      <w:r w:rsidRPr="000D5FE6">
        <w:rPr>
          <w:rFonts w:asciiTheme="majorHAnsi" w:hAnsiTheme="majorHAnsi"/>
        </w:rPr>
        <w:t>di</w:t>
      </w:r>
      <w:r w:rsidR="009213DA" w:rsidRPr="000D5FE6">
        <w:rPr>
          <w:rFonts w:asciiTheme="majorHAnsi" w:hAnsiTheme="majorHAnsi"/>
        </w:rPr>
        <w:t>s</w:t>
      </w:r>
      <w:proofErr w:type="gramEnd"/>
      <w:r w:rsidRPr="000D5FE6">
        <w:rPr>
          <w:rFonts w:asciiTheme="majorHAnsi" w:hAnsiTheme="majorHAnsi"/>
        </w:rPr>
        <w:t xml:space="preserve">, </w:t>
      </w:r>
      <w:bookmarkStart w:id="0" w:name="_GoBack"/>
      <w:r w:rsidRPr="000D5FE6">
        <w:rPr>
          <w:rFonts w:asciiTheme="majorHAnsi" w:hAnsiTheme="majorHAnsi"/>
        </w:rPr>
        <w:t xml:space="preserve">manifesta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8262CD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DB10BC">
        <w:rPr>
          <w:rFonts w:asciiTheme="majorHAnsi" w:hAnsiTheme="majorHAnsi"/>
          <w:b/>
          <w:color w:val="000000" w:themeColor="text1"/>
        </w:rPr>
        <w:t>MARIA DO SOCORRO DANTAS RODRIGUES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D62B3E">
        <w:rPr>
          <w:rFonts w:asciiTheme="majorHAnsi" w:hAnsiTheme="majorHAnsi"/>
          <w:color w:val="000000" w:themeColor="text1"/>
        </w:rPr>
        <w:t xml:space="preserve"> que era mais conhecida como </w:t>
      </w:r>
      <w:r w:rsidR="00DB10BC">
        <w:rPr>
          <w:rFonts w:asciiTheme="majorHAnsi" w:hAnsiTheme="majorHAnsi"/>
          <w:b/>
          <w:color w:val="000000" w:themeColor="text1"/>
        </w:rPr>
        <w:t>SOCORRO DE LALACA</w:t>
      </w:r>
      <w:r w:rsidR="00D62B3E">
        <w:rPr>
          <w:rFonts w:asciiTheme="majorHAnsi" w:hAnsiTheme="majorHAnsi"/>
          <w:b/>
          <w:color w:val="000000" w:themeColor="text1"/>
        </w:rPr>
        <w:t>,</w:t>
      </w:r>
      <w:r w:rsidR="00D62B3E" w:rsidRPr="000D5FE6">
        <w:rPr>
          <w:rFonts w:asciiTheme="majorHAnsi" w:hAnsiTheme="majorHAnsi"/>
        </w:rPr>
        <w:t xml:space="preserve"> ocorrida no dia </w:t>
      </w:r>
      <w:r w:rsidR="00DB10BC">
        <w:rPr>
          <w:rFonts w:asciiTheme="majorHAnsi" w:hAnsiTheme="majorHAnsi"/>
        </w:rPr>
        <w:t>20 de setembro</w:t>
      </w:r>
      <w:r w:rsidR="00951C00">
        <w:rPr>
          <w:rFonts w:asciiTheme="majorHAnsi" w:hAnsiTheme="majorHAnsi"/>
        </w:rPr>
        <w:t xml:space="preserve"> de 2025</w:t>
      </w:r>
      <w:r w:rsidRPr="000D5FE6">
        <w:rPr>
          <w:rFonts w:asciiTheme="majorHAnsi" w:hAnsiTheme="majorHAnsi"/>
        </w:rPr>
        <w:t>.</w:t>
      </w:r>
      <w:bookmarkEnd w:id="0"/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013EBF70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8262CD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DB10BC">
        <w:rPr>
          <w:rFonts w:asciiTheme="majorHAnsi" w:hAnsiTheme="majorHAnsi"/>
          <w:b/>
        </w:rPr>
        <w:t>SOCORRO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131066">
        <w:rPr>
          <w:rFonts w:asciiTheme="majorHAnsi" w:hAnsiTheme="majorHAnsi"/>
        </w:rPr>
        <w:t>o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131066">
        <w:rPr>
          <w:rFonts w:asciiTheme="majorHAnsi" w:hAnsiTheme="majorHAnsi"/>
        </w:rPr>
        <w:t>o</w:t>
      </w:r>
      <w:r w:rsidRPr="000D5FE6">
        <w:rPr>
          <w:rFonts w:asciiTheme="majorHAnsi" w:hAnsiTheme="majorHAnsi"/>
        </w:rPr>
        <w:t xml:space="preserve"> companheir</w:t>
      </w:r>
      <w:r w:rsidR="00131066">
        <w:rPr>
          <w:rFonts w:asciiTheme="majorHAnsi" w:hAnsiTheme="majorHAnsi"/>
        </w:rPr>
        <w:t>o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4E2395C2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DB10BC">
        <w:rPr>
          <w:rFonts w:asciiTheme="majorHAnsi" w:hAnsiTheme="majorHAnsi"/>
        </w:rPr>
        <w:t>20 de setembro</w:t>
      </w:r>
      <w:r w:rsidR="00E06925" w:rsidRPr="00862320">
        <w:rPr>
          <w:rFonts w:asciiTheme="majorHAnsi" w:hAnsiTheme="majorHAnsi"/>
        </w:rPr>
        <w:t xml:space="preserve"> de 20</w:t>
      </w:r>
      <w:r w:rsidR="00D21F62" w:rsidRPr="00862320">
        <w:rPr>
          <w:rFonts w:asciiTheme="majorHAnsi" w:hAnsiTheme="majorHAnsi"/>
        </w:rPr>
        <w:t>2</w:t>
      </w:r>
      <w:r w:rsidR="007B2CA3" w:rsidRPr="00862320">
        <w:rPr>
          <w:rFonts w:asciiTheme="majorHAnsi" w:hAnsiTheme="majorHAnsi"/>
        </w:rPr>
        <w:t>5</w:t>
      </w:r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4CDC32" w14:textId="77777777" w:rsidR="00C0161A" w:rsidRDefault="00C0161A">
      <w:r>
        <w:separator/>
      </w:r>
    </w:p>
  </w:endnote>
  <w:endnote w:type="continuationSeparator" w:id="0">
    <w:p w14:paraId="66C1F483" w14:textId="77777777" w:rsidR="00C0161A" w:rsidRDefault="00C01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947004" w14:textId="77777777" w:rsidR="00C0161A" w:rsidRDefault="00C0161A">
      <w:r>
        <w:separator/>
      </w:r>
    </w:p>
  </w:footnote>
  <w:footnote w:type="continuationSeparator" w:id="0">
    <w:p w14:paraId="7FDFC6C8" w14:textId="77777777" w:rsidR="00C0161A" w:rsidRDefault="00C016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C0161A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0161A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C0161A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7108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6E36"/>
    <w:rsid w:val="00770C8C"/>
    <w:rsid w:val="00771008"/>
    <w:rsid w:val="007755A4"/>
    <w:rsid w:val="00780E82"/>
    <w:rsid w:val="007816D6"/>
    <w:rsid w:val="00793994"/>
    <w:rsid w:val="00795B40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97FE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161A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10BC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50E3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8E6DA-D0DF-4005-9E4D-22CDC556C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2019-02-11T13:37:00Z</cp:lastPrinted>
  <dcterms:created xsi:type="dcterms:W3CDTF">2025-09-22T10:17:00Z</dcterms:created>
  <dcterms:modified xsi:type="dcterms:W3CDTF">2025-09-22T10:21:00Z</dcterms:modified>
</cp:coreProperties>
</file>