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Pr="00B16406" w:rsidRDefault="00E57EFC" w:rsidP="00B16406">
      <w:pPr>
        <w:pStyle w:val="Ttulo5"/>
        <w:spacing w:line="276" w:lineRule="auto"/>
        <w:ind w:left="0" w:right="0"/>
        <w:jc w:val="both"/>
        <w:rPr>
          <w:rFonts w:ascii="Arial" w:hAnsi="Arial" w:cs="Arial"/>
          <w:i w:val="0"/>
          <w:szCs w:val="24"/>
        </w:rPr>
      </w:pPr>
      <w:r w:rsidRPr="00B16406">
        <w:rPr>
          <w:rFonts w:ascii="Arial" w:hAnsi="Arial" w:cs="Arial"/>
          <w:i w:val="0"/>
          <w:szCs w:val="24"/>
        </w:rPr>
        <w:t xml:space="preserve">ATA DA </w:t>
      </w:r>
      <w:r w:rsidR="00FF13A9">
        <w:rPr>
          <w:rFonts w:ascii="Arial" w:hAnsi="Arial" w:cs="Arial"/>
          <w:i w:val="0"/>
          <w:szCs w:val="24"/>
        </w:rPr>
        <w:t>2</w:t>
      </w:r>
      <w:r w:rsidR="00B812B6">
        <w:rPr>
          <w:rFonts w:ascii="Arial" w:hAnsi="Arial" w:cs="Arial"/>
          <w:i w:val="0"/>
          <w:szCs w:val="24"/>
        </w:rPr>
        <w:t>5</w:t>
      </w:r>
      <w:r w:rsidR="009D2C13" w:rsidRPr="00B16406">
        <w:rPr>
          <w:rFonts w:ascii="Arial" w:hAnsi="Arial" w:cs="Arial"/>
          <w:i w:val="0"/>
          <w:szCs w:val="24"/>
          <w:vertAlign w:val="superscript"/>
        </w:rPr>
        <w:t>a</w:t>
      </w:r>
      <w:r w:rsidR="009D2C13" w:rsidRPr="00B16406">
        <w:rPr>
          <w:rFonts w:ascii="Arial" w:hAnsi="Arial" w:cs="Arial"/>
          <w:i w:val="0"/>
          <w:szCs w:val="24"/>
        </w:rPr>
        <w:t xml:space="preserve"> SESSÃO ORDINÁRIA DO </w:t>
      </w:r>
      <w:r w:rsidR="00C155F9">
        <w:rPr>
          <w:rFonts w:ascii="Arial" w:hAnsi="Arial" w:cs="Arial"/>
          <w:i w:val="0"/>
          <w:szCs w:val="24"/>
        </w:rPr>
        <w:t xml:space="preserve">SEGUNDO </w:t>
      </w:r>
      <w:r w:rsidR="009D2C13" w:rsidRPr="00B16406">
        <w:rPr>
          <w:rFonts w:ascii="Arial" w:hAnsi="Arial" w:cs="Arial"/>
          <w:i w:val="0"/>
          <w:szCs w:val="24"/>
        </w:rPr>
        <w:t xml:space="preserve">PERÍODO ORDINÁRIO DA </w:t>
      </w:r>
      <w:r w:rsidR="0016191D" w:rsidRPr="00B16406">
        <w:rPr>
          <w:rFonts w:ascii="Arial" w:hAnsi="Arial" w:cs="Arial"/>
          <w:i w:val="0"/>
          <w:szCs w:val="24"/>
        </w:rPr>
        <w:t>SEXTA</w:t>
      </w:r>
      <w:r w:rsidR="009D2C13" w:rsidRPr="00B16406">
        <w:rPr>
          <w:rFonts w:ascii="Arial" w:hAnsi="Arial" w:cs="Arial"/>
          <w:i w:val="0"/>
          <w:szCs w:val="24"/>
        </w:rPr>
        <w:t xml:space="preserve"> SESSÃO LEGISLATIVA DA 1</w:t>
      </w:r>
      <w:r w:rsidR="00242E89" w:rsidRPr="00B16406">
        <w:rPr>
          <w:rFonts w:ascii="Arial" w:hAnsi="Arial" w:cs="Arial"/>
          <w:i w:val="0"/>
          <w:szCs w:val="24"/>
        </w:rPr>
        <w:t>7</w:t>
      </w:r>
      <w:r w:rsidR="009D2C13" w:rsidRPr="00B16406">
        <w:rPr>
          <w:rFonts w:ascii="Arial" w:hAnsi="Arial" w:cs="Arial"/>
          <w:i w:val="0"/>
          <w:szCs w:val="24"/>
          <w:vertAlign w:val="superscript"/>
        </w:rPr>
        <w:t>a</w:t>
      </w:r>
      <w:r w:rsidR="009D2C13" w:rsidRPr="00B16406">
        <w:rPr>
          <w:rFonts w:ascii="Arial" w:hAnsi="Arial" w:cs="Arial"/>
          <w:i w:val="0"/>
          <w:szCs w:val="24"/>
        </w:rPr>
        <w:t xml:space="preserve"> LEGISLATURA EM </w:t>
      </w:r>
      <w:r w:rsidR="00B812B6">
        <w:rPr>
          <w:rFonts w:ascii="Arial" w:hAnsi="Arial" w:cs="Arial"/>
          <w:i w:val="0"/>
          <w:szCs w:val="24"/>
        </w:rPr>
        <w:t>10</w:t>
      </w:r>
      <w:r w:rsidR="00C155F9">
        <w:rPr>
          <w:rFonts w:ascii="Arial" w:hAnsi="Arial" w:cs="Arial"/>
          <w:i w:val="0"/>
          <w:szCs w:val="24"/>
        </w:rPr>
        <w:t xml:space="preserve"> </w:t>
      </w:r>
      <w:r w:rsidR="008D0BBB">
        <w:rPr>
          <w:rFonts w:ascii="Arial" w:hAnsi="Arial" w:cs="Arial"/>
          <w:i w:val="0"/>
          <w:szCs w:val="24"/>
        </w:rPr>
        <w:t>DE AGOSTO</w:t>
      </w:r>
      <w:r w:rsidR="00DC1BD4">
        <w:rPr>
          <w:rFonts w:ascii="Arial" w:hAnsi="Arial" w:cs="Arial"/>
          <w:i w:val="0"/>
          <w:szCs w:val="24"/>
        </w:rPr>
        <w:t xml:space="preserve"> DE</w:t>
      </w:r>
      <w:r w:rsidR="004E6530" w:rsidRPr="00B16406">
        <w:rPr>
          <w:rFonts w:ascii="Arial" w:hAnsi="Arial" w:cs="Arial"/>
          <w:i w:val="0"/>
          <w:szCs w:val="24"/>
        </w:rPr>
        <w:t xml:space="preserve"> 2021.</w:t>
      </w:r>
    </w:p>
    <w:p w:rsidR="00CD1D43" w:rsidRPr="00B27AE2" w:rsidRDefault="00DC1BD4" w:rsidP="00CD1D43">
      <w:pPr>
        <w:pStyle w:val="Commarcadores"/>
        <w:numPr>
          <w:ilvl w:val="0"/>
          <w:numId w:val="0"/>
        </w:numPr>
        <w:spacing w:line="360" w:lineRule="auto"/>
        <w:jc w:val="both"/>
        <w:rPr>
          <w:rFonts w:ascii="Century Gothic" w:eastAsia="Calibri" w:hAnsi="Century Gothic" w:cs="Arial"/>
          <w:sz w:val="24"/>
          <w:szCs w:val="24"/>
          <w:shd w:val="clear" w:color="auto" w:fill="FFFFFF"/>
        </w:rPr>
      </w:pPr>
      <w:r w:rsidRPr="00CD1D43">
        <w:rPr>
          <w:rFonts w:ascii="Century Gothic" w:hAnsi="Century Gothic"/>
          <w:sz w:val="24"/>
          <w:szCs w:val="24"/>
          <w:lang w:eastAsia="pt-BR"/>
        </w:rPr>
        <w:t>Ao</w:t>
      </w:r>
      <w:r w:rsidR="005F6732" w:rsidRPr="00CD1D43">
        <w:rPr>
          <w:rFonts w:ascii="Century Gothic" w:hAnsi="Century Gothic"/>
          <w:sz w:val="24"/>
          <w:szCs w:val="24"/>
          <w:lang w:eastAsia="pt-BR"/>
        </w:rPr>
        <w:t>s</w:t>
      </w:r>
      <w:r w:rsidRPr="00CD1D43">
        <w:rPr>
          <w:rFonts w:ascii="Century Gothic" w:hAnsi="Century Gothic"/>
          <w:sz w:val="24"/>
          <w:szCs w:val="24"/>
          <w:lang w:eastAsia="pt-BR"/>
        </w:rPr>
        <w:t xml:space="preserve"> </w:t>
      </w:r>
      <w:r w:rsidR="00B812B6" w:rsidRPr="00CD1D43">
        <w:rPr>
          <w:rFonts w:ascii="Century Gothic" w:hAnsi="Century Gothic"/>
          <w:sz w:val="24"/>
          <w:szCs w:val="24"/>
          <w:lang w:eastAsia="pt-BR"/>
        </w:rPr>
        <w:t>dez</w:t>
      </w:r>
      <w:r w:rsidR="008D0BBB" w:rsidRPr="00CD1D43">
        <w:rPr>
          <w:rFonts w:ascii="Century Gothic" w:hAnsi="Century Gothic"/>
          <w:sz w:val="24"/>
          <w:szCs w:val="24"/>
          <w:lang w:eastAsia="pt-BR"/>
        </w:rPr>
        <w:t xml:space="preserve"> </w:t>
      </w:r>
      <w:r w:rsidRPr="00CD1D43">
        <w:rPr>
          <w:rFonts w:ascii="Century Gothic" w:hAnsi="Century Gothic"/>
          <w:sz w:val="24"/>
          <w:szCs w:val="24"/>
          <w:lang w:eastAsia="pt-BR"/>
        </w:rPr>
        <w:t>dia</w:t>
      </w:r>
      <w:r w:rsidR="00545FE7" w:rsidRPr="00CD1D43">
        <w:rPr>
          <w:rFonts w:ascii="Century Gothic" w:hAnsi="Century Gothic"/>
          <w:sz w:val="24"/>
          <w:szCs w:val="24"/>
          <w:lang w:eastAsia="pt-BR"/>
        </w:rPr>
        <w:t>s</w:t>
      </w:r>
      <w:r w:rsidRPr="00CD1D43">
        <w:rPr>
          <w:rFonts w:ascii="Century Gothic" w:hAnsi="Century Gothic"/>
          <w:sz w:val="24"/>
          <w:szCs w:val="24"/>
          <w:lang w:eastAsia="pt-BR"/>
        </w:rPr>
        <w:t xml:space="preserve"> do</w:t>
      </w:r>
      <w:r w:rsidR="0073172A" w:rsidRPr="00CD1D43">
        <w:rPr>
          <w:rFonts w:ascii="Century Gothic" w:hAnsi="Century Gothic"/>
          <w:sz w:val="24"/>
          <w:szCs w:val="24"/>
          <w:lang w:eastAsia="pt-BR"/>
        </w:rPr>
        <w:t xml:space="preserve"> mês de </w:t>
      </w:r>
      <w:r w:rsidR="008D0BBB" w:rsidRPr="00CD1D43">
        <w:rPr>
          <w:rFonts w:ascii="Century Gothic" w:hAnsi="Century Gothic"/>
          <w:sz w:val="24"/>
          <w:szCs w:val="24"/>
          <w:lang w:eastAsia="pt-BR"/>
        </w:rPr>
        <w:t>Agosto</w:t>
      </w:r>
      <w:r w:rsidR="0073172A" w:rsidRPr="00CD1D43">
        <w:rPr>
          <w:rFonts w:ascii="Century Gothic" w:hAnsi="Century Gothic"/>
          <w:sz w:val="24"/>
          <w:szCs w:val="24"/>
          <w:lang w:eastAsia="pt-BR"/>
        </w:rPr>
        <w:t xml:space="preserve"> </w:t>
      </w:r>
      <w:r w:rsidR="006369FB" w:rsidRPr="00CD1D43">
        <w:rPr>
          <w:rFonts w:ascii="Century Gothic" w:hAnsi="Century Gothic"/>
          <w:sz w:val="24"/>
          <w:szCs w:val="24"/>
          <w:lang w:eastAsia="pt-BR"/>
        </w:rPr>
        <w:t>do ano de dois mil e vinte e um, nesta cidade de Tijucas do Sul, Estado do Paraná, na sala de sessões da Câmara Municipal, cito a Rua Jor</w:t>
      </w:r>
      <w:r w:rsidR="006031CA" w:rsidRPr="00CD1D43">
        <w:rPr>
          <w:rFonts w:ascii="Century Gothic" w:hAnsi="Century Gothic"/>
          <w:sz w:val="24"/>
          <w:szCs w:val="24"/>
          <w:lang w:eastAsia="pt-BR"/>
        </w:rPr>
        <w:t xml:space="preserve">ge </w:t>
      </w:r>
      <w:proofErr w:type="spellStart"/>
      <w:r w:rsidR="006031CA" w:rsidRPr="00CD1D43">
        <w:rPr>
          <w:rFonts w:ascii="Century Gothic" w:hAnsi="Century Gothic"/>
          <w:sz w:val="24"/>
          <w:szCs w:val="24"/>
          <w:lang w:eastAsia="pt-BR"/>
        </w:rPr>
        <w:t>Leprevost</w:t>
      </w:r>
      <w:proofErr w:type="spellEnd"/>
      <w:r w:rsidR="006031CA" w:rsidRPr="00CD1D43">
        <w:rPr>
          <w:rFonts w:ascii="Century Gothic" w:hAnsi="Century Gothic"/>
          <w:sz w:val="24"/>
          <w:szCs w:val="24"/>
          <w:lang w:eastAsia="pt-BR"/>
        </w:rPr>
        <w:t>, 417, Centro, às 18</w:t>
      </w:r>
      <w:r w:rsidR="006369FB" w:rsidRPr="00CD1D43">
        <w:rPr>
          <w:rFonts w:ascii="Century Gothic" w:hAnsi="Century Gothic"/>
          <w:sz w:val="24"/>
          <w:szCs w:val="24"/>
          <w:lang w:eastAsia="pt-BR"/>
        </w:rPr>
        <w:t xml:space="preserve">h00min horas, sob a presidência do vereador Ricardo </w:t>
      </w:r>
      <w:proofErr w:type="spellStart"/>
      <w:r w:rsidR="006369FB" w:rsidRPr="00CD1D43">
        <w:rPr>
          <w:rFonts w:ascii="Century Gothic" w:hAnsi="Century Gothic"/>
          <w:sz w:val="24"/>
          <w:szCs w:val="24"/>
          <w:lang w:eastAsia="pt-BR"/>
        </w:rPr>
        <w:t>Chicovis</w:t>
      </w:r>
      <w:proofErr w:type="spellEnd"/>
      <w:r w:rsidR="006369FB" w:rsidRPr="00CD1D43">
        <w:rPr>
          <w:rFonts w:ascii="Century Gothic" w:hAnsi="Century Gothic"/>
          <w:sz w:val="24"/>
          <w:szCs w:val="24"/>
          <w:lang w:eastAsia="pt-BR"/>
        </w:rPr>
        <w:t xml:space="preserve"> de Oliveira, secretariado pela vereadora Raquel Mercedes Alves dos Santos, realizou-se a </w:t>
      </w:r>
      <w:r w:rsidR="00FF13A9" w:rsidRPr="00CD1D43">
        <w:rPr>
          <w:rFonts w:ascii="Century Gothic" w:hAnsi="Century Gothic"/>
          <w:sz w:val="24"/>
          <w:szCs w:val="24"/>
          <w:lang w:eastAsia="pt-BR"/>
        </w:rPr>
        <w:t>Vigésima</w:t>
      </w:r>
      <w:r w:rsidR="00003421" w:rsidRPr="00CD1D43">
        <w:rPr>
          <w:rFonts w:ascii="Century Gothic" w:hAnsi="Century Gothic"/>
          <w:sz w:val="24"/>
          <w:szCs w:val="24"/>
          <w:lang w:eastAsia="pt-BR"/>
        </w:rPr>
        <w:t xml:space="preserve"> </w:t>
      </w:r>
      <w:r w:rsidR="00B812B6" w:rsidRPr="00CD1D43">
        <w:rPr>
          <w:rFonts w:ascii="Century Gothic" w:hAnsi="Century Gothic"/>
          <w:sz w:val="24"/>
          <w:szCs w:val="24"/>
          <w:lang w:eastAsia="pt-BR"/>
        </w:rPr>
        <w:t>Quinta</w:t>
      </w:r>
      <w:r w:rsidR="008D0BBB" w:rsidRPr="00CD1D43">
        <w:rPr>
          <w:rFonts w:ascii="Century Gothic" w:hAnsi="Century Gothic"/>
          <w:sz w:val="24"/>
          <w:szCs w:val="24"/>
          <w:lang w:eastAsia="pt-BR"/>
        </w:rPr>
        <w:t xml:space="preserve"> </w:t>
      </w:r>
      <w:r w:rsidR="006369FB" w:rsidRPr="00CD1D43">
        <w:rPr>
          <w:rFonts w:ascii="Century Gothic" w:hAnsi="Century Gothic"/>
          <w:sz w:val="24"/>
          <w:szCs w:val="24"/>
          <w:lang w:eastAsia="pt-BR"/>
        </w:rPr>
        <w:t xml:space="preserve">sessão ordinária do </w:t>
      </w:r>
      <w:r w:rsidR="00C155F9" w:rsidRPr="00CD1D43">
        <w:rPr>
          <w:rFonts w:ascii="Century Gothic" w:hAnsi="Century Gothic"/>
          <w:sz w:val="24"/>
          <w:szCs w:val="24"/>
          <w:lang w:eastAsia="pt-BR"/>
        </w:rPr>
        <w:t>Segundo</w:t>
      </w:r>
      <w:r w:rsidR="006369FB" w:rsidRPr="00CD1D43">
        <w:rPr>
          <w:rFonts w:ascii="Century Gothic" w:hAnsi="Century Gothic"/>
          <w:sz w:val="24"/>
          <w:szCs w:val="24"/>
          <w:lang w:eastAsia="pt-BR"/>
        </w:rPr>
        <w:t xml:space="preserve"> período ordinário da primeira sessão Legislativa da 17</w:t>
      </w:r>
      <w:r w:rsidR="006369FB" w:rsidRPr="00CD1D43">
        <w:rPr>
          <w:rFonts w:ascii="Century Gothic" w:hAnsi="Century Gothic"/>
          <w:sz w:val="24"/>
          <w:szCs w:val="24"/>
          <w:vertAlign w:val="superscript"/>
          <w:lang w:eastAsia="pt-BR"/>
        </w:rPr>
        <w:t>a</w:t>
      </w:r>
      <w:r w:rsidR="006369FB" w:rsidRPr="00CD1D43">
        <w:rPr>
          <w:rFonts w:ascii="Century Gothic" w:hAnsi="Century Gothic"/>
          <w:sz w:val="24"/>
          <w:szCs w:val="24"/>
          <w:lang w:eastAsia="pt-BR"/>
        </w:rPr>
        <w:t xml:space="preserve"> Legislatura. A ela compareceram além do Presidente e da secretária, os demais vereadores conforme a lista de presença. O Presidente iniciou a sessão</w:t>
      </w:r>
      <w:r w:rsidR="008A599B" w:rsidRPr="00CD1D43">
        <w:rPr>
          <w:rFonts w:ascii="Century Gothic" w:hAnsi="Century Gothic"/>
          <w:sz w:val="24"/>
          <w:szCs w:val="24"/>
          <w:lang w:eastAsia="pt-BR"/>
        </w:rPr>
        <w:t>,</w:t>
      </w:r>
      <w:r w:rsidR="006369FB" w:rsidRPr="00CD1D43">
        <w:rPr>
          <w:rFonts w:ascii="Century Gothic" w:hAnsi="Century Gothic"/>
          <w:sz w:val="24"/>
          <w:szCs w:val="24"/>
          <w:lang w:eastAsia="pt-BR"/>
        </w:rPr>
        <w:t xml:space="preserve"> agradeceu a Deus e convidou a todos para a oração do Pai Nosso e declarou aberta a sessão. Na sequ</w:t>
      </w:r>
      <w:r w:rsidR="00222CC9" w:rsidRPr="00CD1D43">
        <w:rPr>
          <w:rFonts w:ascii="Century Gothic" w:hAnsi="Century Gothic"/>
          <w:sz w:val="24"/>
          <w:szCs w:val="24"/>
          <w:lang w:eastAsia="pt-BR"/>
        </w:rPr>
        <w:t>ê</w:t>
      </w:r>
      <w:r w:rsidR="006369FB" w:rsidRPr="00CD1D43">
        <w:rPr>
          <w:rFonts w:ascii="Century Gothic" w:hAnsi="Century Gothic"/>
          <w:sz w:val="24"/>
          <w:szCs w:val="24"/>
          <w:lang w:eastAsia="pt-BR"/>
        </w:rPr>
        <w:t>ncia colocou a ata d</w:t>
      </w:r>
      <w:r w:rsidR="00AA3AF2" w:rsidRPr="00CD1D43">
        <w:rPr>
          <w:rFonts w:ascii="Century Gothic" w:hAnsi="Century Gothic"/>
          <w:sz w:val="24"/>
          <w:szCs w:val="24"/>
          <w:lang w:eastAsia="pt-BR"/>
        </w:rPr>
        <w:t>a sessão ordinária ocorrida no ú</w:t>
      </w:r>
      <w:r w:rsidR="006369FB" w:rsidRPr="00CD1D43">
        <w:rPr>
          <w:rFonts w:ascii="Century Gothic" w:hAnsi="Century Gothic"/>
          <w:sz w:val="24"/>
          <w:szCs w:val="24"/>
          <w:lang w:eastAsia="pt-BR"/>
        </w:rPr>
        <w:t xml:space="preserve">ltimo dia </w:t>
      </w:r>
      <w:r w:rsidR="00B812B6" w:rsidRPr="00CD1D43">
        <w:rPr>
          <w:rFonts w:ascii="Century Gothic" w:hAnsi="Century Gothic"/>
          <w:sz w:val="24"/>
          <w:szCs w:val="24"/>
          <w:lang w:eastAsia="pt-BR"/>
        </w:rPr>
        <w:t>03 de agosto</w:t>
      </w:r>
      <w:r w:rsidR="006369FB" w:rsidRPr="00CD1D43">
        <w:rPr>
          <w:rFonts w:ascii="Century Gothic" w:hAnsi="Century Gothic"/>
          <w:sz w:val="24"/>
          <w:szCs w:val="24"/>
          <w:lang w:eastAsia="pt-BR"/>
        </w:rPr>
        <w:t xml:space="preserve"> para votação, onde a mesma foi aprovada por unanimidade.</w:t>
      </w:r>
      <w:r w:rsidR="00AA3AF2" w:rsidRPr="00CD1D43">
        <w:rPr>
          <w:rFonts w:ascii="Century Gothic" w:hAnsi="Century Gothic"/>
          <w:sz w:val="24"/>
          <w:szCs w:val="24"/>
          <w:lang w:eastAsia="pt-BR"/>
        </w:rPr>
        <w:t xml:space="preserve"> </w:t>
      </w:r>
      <w:r w:rsidR="00C155F9" w:rsidRPr="00CD1D43">
        <w:rPr>
          <w:rFonts w:ascii="Century Gothic" w:hAnsi="Century Gothic"/>
          <w:sz w:val="24"/>
          <w:szCs w:val="24"/>
          <w:lang w:eastAsia="pt-BR"/>
        </w:rPr>
        <w:t>O senhor presidente solicitou</w:t>
      </w:r>
      <w:r w:rsidR="00E92E41" w:rsidRPr="00CD1D43">
        <w:rPr>
          <w:rFonts w:ascii="Century Gothic" w:hAnsi="Century Gothic"/>
          <w:sz w:val="24"/>
          <w:szCs w:val="24"/>
          <w:lang w:eastAsia="pt-BR"/>
        </w:rPr>
        <w:t xml:space="preserve"> a leitura</w:t>
      </w:r>
      <w:r w:rsidR="00C155F9" w:rsidRPr="00CD1D43">
        <w:rPr>
          <w:rFonts w:ascii="Century Gothic" w:hAnsi="Century Gothic"/>
          <w:sz w:val="24"/>
          <w:szCs w:val="24"/>
          <w:lang w:eastAsia="pt-BR"/>
        </w:rPr>
        <w:t xml:space="preserve"> </w:t>
      </w:r>
      <w:r w:rsidR="00AE6056" w:rsidRPr="00CD1D43">
        <w:rPr>
          <w:rFonts w:ascii="Century Gothic" w:hAnsi="Century Gothic"/>
          <w:sz w:val="24"/>
          <w:szCs w:val="24"/>
          <w:lang w:eastAsia="pt-BR"/>
        </w:rPr>
        <w:t xml:space="preserve">das </w:t>
      </w:r>
      <w:r w:rsidR="00B812B6" w:rsidRPr="00CD1D43">
        <w:rPr>
          <w:rFonts w:ascii="Century Gothic" w:hAnsi="Century Gothic"/>
          <w:sz w:val="24"/>
          <w:szCs w:val="24"/>
          <w:lang w:eastAsia="pt-BR"/>
        </w:rPr>
        <w:t xml:space="preserve">Correspondências recebidas pelo Legislativo, onde foi lido o Protocolo do DER referente </w:t>
      </w:r>
      <w:proofErr w:type="gramStart"/>
      <w:r w:rsidR="00B812B6" w:rsidRPr="00CD1D43">
        <w:rPr>
          <w:rFonts w:ascii="Century Gothic" w:hAnsi="Century Gothic"/>
          <w:sz w:val="24"/>
          <w:szCs w:val="24"/>
          <w:lang w:eastAsia="pt-BR"/>
        </w:rPr>
        <w:t>a</w:t>
      </w:r>
      <w:proofErr w:type="gramEnd"/>
      <w:r w:rsidR="00B812B6" w:rsidRPr="00CD1D43">
        <w:rPr>
          <w:rFonts w:ascii="Century Gothic" w:hAnsi="Century Gothic"/>
          <w:sz w:val="24"/>
          <w:szCs w:val="24"/>
          <w:lang w:eastAsia="pt-BR"/>
        </w:rPr>
        <w:t xml:space="preserve"> resposta do Requerimento N</w:t>
      </w:r>
      <w:r w:rsidR="00B812B6" w:rsidRPr="00CD1D43">
        <w:rPr>
          <w:rFonts w:ascii="Century Gothic" w:hAnsi="Century Gothic"/>
          <w:sz w:val="24"/>
          <w:szCs w:val="24"/>
          <w:vertAlign w:val="superscript"/>
          <w:lang w:eastAsia="pt-BR"/>
        </w:rPr>
        <w:t>0</w:t>
      </w:r>
      <w:r w:rsidR="00B812B6" w:rsidRPr="00CD1D43">
        <w:rPr>
          <w:rFonts w:ascii="Century Gothic" w:hAnsi="Century Gothic"/>
          <w:sz w:val="24"/>
          <w:szCs w:val="24"/>
          <w:lang w:eastAsia="pt-BR"/>
        </w:rPr>
        <w:t xml:space="preserve"> 47/2021 de autoria do Vereador Cicero. Em seguida o presidente solicitou a leitura das </w:t>
      </w:r>
      <w:r w:rsidR="00AE6056" w:rsidRPr="00CD1D43">
        <w:rPr>
          <w:rFonts w:ascii="Century Gothic" w:hAnsi="Century Gothic"/>
          <w:sz w:val="24"/>
          <w:szCs w:val="24"/>
          <w:lang w:eastAsia="pt-BR"/>
        </w:rPr>
        <w:t>indicações</w:t>
      </w:r>
      <w:r w:rsidR="00B812B6" w:rsidRPr="00CD1D43">
        <w:rPr>
          <w:rFonts w:ascii="Century Gothic" w:hAnsi="Century Gothic"/>
          <w:sz w:val="24"/>
          <w:szCs w:val="24"/>
          <w:lang w:eastAsia="pt-BR"/>
        </w:rPr>
        <w:t xml:space="preserve"> e Requerimentos dos senhores vereadores</w:t>
      </w:r>
      <w:proofErr w:type="gramStart"/>
      <w:r w:rsidR="00B812B6" w:rsidRPr="00CD1D43">
        <w:rPr>
          <w:rFonts w:ascii="Century Gothic" w:hAnsi="Century Gothic"/>
          <w:sz w:val="24"/>
          <w:szCs w:val="24"/>
          <w:lang w:eastAsia="pt-BR"/>
        </w:rPr>
        <w:t xml:space="preserve"> </w:t>
      </w:r>
      <w:r w:rsidR="00AE6056" w:rsidRPr="00CD1D43">
        <w:rPr>
          <w:rFonts w:ascii="Century Gothic" w:hAnsi="Century Gothic"/>
          <w:sz w:val="24"/>
          <w:szCs w:val="24"/>
          <w:lang w:eastAsia="pt-BR"/>
        </w:rPr>
        <w:t xml:space="preserve"> </w:t>
      </w:r>
      <w:proofErr w:type="gramEnd"/>
      <w:r w:rsidR="00AE6056" w:rsidRPr="00CD1D43">
        <w:rPr>
          <w:rFonts w:ascii="Century Gothic" w:hAnsi="Century Gothic"/>
          <w:sz w:val="24"/>
          <w:szCs w:val="24"/>
          <w:lang w:eastAsia="pt-BR"/>
        </w:rPr>
        <w:t>para deliberação do Plenário</w:t>
      </w:r>
      <w:r w:rsidR="00D27692" w:rsidRPr="00CD1D43">
        <w:rPr>
          <w:rFonts w:ascii="Century Gothic" w:hAnsi="Century Gothic"/>
          <w:sz w:val="24"/>
          <w:szCs w:val="24"/>
          <w:lang w:eastAsia="pt-BR"/>
        </w:rPr>
        <w:t xml:space="preserve">. Foram </w:t>
      </w:r>
      <w:r w:rsidR="00AE6056" w:rsidRPr="00CD1D43">
        <w:rPr>
          <w:rFonts w:ascii="Century Gothic" w:hAnsi="Century Gothic"/>
          <w:sz w:val="24"/>
          <w:szCs w:val="24"/>
          <w:lang w:eastAsia="pt-BR"/>
        </w:rPr>
        <w:t>apresentadas as Indicações de</w:t>
      </w:r>
      <w:r w:rsidR="00C155F9" w:rsidRPr="00CD1D43">
        <w:rPr>
          <w:rFonts w:ascii="Century Gothic" w:eastAsia="Times New Roman" w:hAnsi="Century Gothic"/>
          <w:color w:val="000000"/>
          <w:sz w:val="24"/>
          <w:szCs w:val="24"/>
          <w:lang w:eastAsia="pt-BR"/>
        </w:rPr>
        <w:t xml:space="preserve"> </w:t>
      </w:r>
      <w:r w:rsidR="00C155F9" w:rsidRPr="00CD1D43">
        <w:rPr>
          <w:rFonts w:ascii="Century Gothic" w:eastAsia="Times New Roman" w:hAnsi="Century Gothic"/>
          <w:b/>
          <w:color w:val="000000"/>
          <w:sz w:val="24"/>
          <w:szCs w:val="24"/>
          <w:lang w:eastAsia="pt-BR"/>
        </w:rPr>
        <w:t>N</w:t>
      </w:r>
      <w:r w:rsidR="00C155F9" w:rsidRPr="00CD1D43">
        <w:rPr>
          <w:rFonts w:ascii="Century Gothic" w:eastAsia="Times New Roman" w:hAnsi="Century Gothic"/>
          <w:b/>
          <w:color w:val="000000"/>
          <w:sz w:val="24"/>
          <w:szCs w:val="24"/>
          <w:vertAlign w:val="superscript"/>
          <w:lang w:eastAsia="pt-BR"/>
        </w:rPr>
        <w:t>0</w:t>
      </w:r>
      <w:r w:rsidR="00C155F9" w:rsidRPr="00CD1D43">
        <w:rPr>
          <w:rFonts w:ascii="Century Gothic" w:eastAsia="Times New Roman" w:hAnsi="Century Gothic"/>
          <w:b/>
          <w:color w:val="000000"/>
          <w:sz w:val="24"/>
          <w:szCs w:val="24"/>
          <w:lang w:eastAsia="pt-BR"/>
        </w:rPr>
        <w:t xml:space="preserve"> </w:t>
      </w:r>
      <w:r w:rsidR="00B812B6" w:rsidRPr="00CD1D43">
        <w:rPr>
          <w:rFonts w:ascii="Century Gothic" w:eastAsia="Times New Roman" w:hAnsi="Century Gothic"/>
          <w:b/>
          <w:color w:val="000000"/>
          <w:sz w:val="24"/>
          <w:szCs w:val="24"/>
          <w:lang w:eastAsia="pt-BR"/>
        </w:rPr>
        <w:t xml:space="preserve">158/2021 a 161/2021 e o </w:t>
      </w:r>
      <w:r w:rsidR="00B812B6" w:rsidRPr="00CD1D43">
        <w:rPr>
          <w:rFonts w:ascii="Century Gothic" w:eastAsia="Times New Roman" w:hAnsi="Century Gothic"/>
          <w:color w:val="000000"/>
          <w:sz w:val="24"/>
          <w:szCs w:val="24"/>
          <w:lang w:eastAsia="pt-BR"/>
        </w:rPr>
        <w:t>Requerimento</w:t>
      </w:r>
      <w:r w:rsidR="00B812B6" w:rsidRPr="00CD1D43">
        <w:rPr>
          <w:rFonts w:ascii="Century Gothic" w:eastAsia="Times New Roman" w:hAnsi="Century Gothic"/>
          <w:b/>
          <w:color w:val="000000"/>
          <w:sz w:val="24"/>
          <w:szCs w:val="24"/>
          <w:lang w:eastAsia="pt-BR"/>
        </w:rPr>
        <w:t xml:space="preserve"> de N</w:t>
      </w:r>
      <w:r w:rsidR="00B812B6" w:rsidRPr="00CD1D43">
        <w:rPr>
          <w:rFonts w:ascii="Century Gothic" w:eastAsia="Times New Roman" w:hAnsi="Century Gothic"/>
          <w:b/>
          <w:color w:val="000000"/>
          <w:sz w:val="24"/>
          <w:szCs w:val="24"/>
          <w:vertAlign w:val="superscript"/>
          <w:lang w:eastAsia="pt-BR"/>
        </w:rPr>
        <w:t>0</w:t>
      </w:r>
      <w:r w:rsidR="00B812B6" w:rsidRPr="00CD1D43">
        <w:rPr>
          <w:rFonts w:ascii="Century Gothic" w:eastAsia="Times New Roman" w:hAnsi="Century Gothic"/>
          <w:b/>
          <w:color w:val="000000"/>
          <w:sz w:val="24"/>
          <w:szCs w:val="24"/>
          <w:lang w:eastAsia="pt-BR"/>
        </w:rPr>
        <w:t xml:space="preserve"> 060/2021</w:t>
      </w:r>
      <w:r w:rsidR="00003421" w:rsidRPr="00CD1D43">
        <w:rPr>
          <w:rFonts w:ascii="Century Gothic" w:hAnsi="Century Gothic"/>
          <w:b/>
          <w:sz w:val="24"/>
          <w:szCs w:val="24"/>
          <w:lang w:eastAsia="pt-BR"/>
        </w:rPr>
        <w:t xml:space="preserve">, </w:t>
      </w:r>
      <w:r w:rsidRPr="00CD1D43">
        <w:rPr>
          <w:rFonts w:ascii="Century Gothic" w:hAnsi="Century Gothic"/>
          <w:sz w:val="24"/>
          <w:szCs w:val="24"/>
        </w:rPr>
        <w:t>que depois de lidos e deliberados pelo plenário foram encaminhados ao Executivo Municipal para as devidas providências. Dando continuidade</w:t>
      </w:r>
      <w:r w:rsidR="00C155F9" w:rsidRPr="00CD1D43">
        <w:rPr>
          <w:rFonts w:ascii="Century Gothic" w:hAnsi="Century Gothic"/>
          <w:sz w:val="24"/>
          <w:szCs w:val="24"/>
        </w:rPr>
        <w:t xml:space="preserve"> passou-se para a ordem do dia onde teve a </w:t>
      </w:r>
      <w:r w:rsidR="002D29DF" w:rsidRPr="00CD1D43">
        <w:rPr>
          <w:rFonts w:ascii="Century Gothic" w:hAnsi="Century Gothic"/>
          <w:sz w:val="24"/>
          <w:szCs w:val="24"/>
        </w:rPr>
        <w:t>a</w:t>
      </w:r>
      <w:r w:rsidR="008D0BBB" w:rsidRPr="00CD1D43">
        <w:rPr>
          <w:rFonts w:ascii="Century Gothic" w:eastAsia="Times New Roman" w:hAnsi="Century Gothic" w:cs="Arial"/>
          <w:bCs/>
          <w:iCs/>
          <w:sz w:val="24"/>
          <w:szCs w:val="24"/>
          <w:lang w:eastAsia="pt-BR"/>
        </w:rPr>
        <w:t xml:space="preserve">presentação do </w:t>
      </w:r>
      <w:r w:rsidR="00B812B6" w:rsidRPr="00CD1D43">
        <w:rPr>
          <w:rFonts w:ascii="Century Gothic" w:eastAsia="Times New Roman" w:hAnsi="Century Gothic" w:cs="Arial"/>
          <w:b/>
          <w:bCs/>
          <w:iCs/>
          <w:sz w:val="24"/>
          <w:szCs w:val="24"/>
          <w:lang w:eastAsia="pt-BR"/>
        </w:rPr>
        <w:t>Projeto de Lei N</w:t>
      </w:r>
      <w:r w:rsidR="00B812B6" w:rsidRPr="00CD1D43">
        <w:rPr>
          <w:rFonts w:ascii="Century Gothic" w:eastAsia="Times New Roman" w:hAnsi="Century Gothic" w:cs="Arial"/>
          <w:b/>
          <w:bCs/>
          <w:iCs/>
          <w:sz w:val="24"/>
          <w:szCs w:val="24"/>
          <w:vertAlign w:val="superscript"/>
          <w:lang w:eastAsia="pt-BR"/>
        </w:rPr>
        <w:t>0</w:t>
      </w:r>
      <w:r w:rsidR="00B812B6" w:rsidRPr="00CD1D43">
        <w:rPr>
          <w:rFonts w:ascii="Century Gothic" w:eastAsia="Times New Roman" w:hAnsi="Century Gothic" w:cs="Arial"/>
          <w:b/>
          <w:bCs/>
          <w:iCs/>
          <w:sz w:val="24"/>
          <w:szCs w:val="24"/>
          <w:lang w:eastAsia="pt-BR"/>
        </w:rPr>
        <w:t xml:space="preserve"> 22/2021</w:t>
      </w:r>
      <w:r w:rsidR="00B812B6" w:rsidRPr="00CD1D43">
        <w:rPr>
          <w:rFonts w:ascii="Century Gothic" w:eastAsia="Times New Roman" w:hAnsi="Century Gothic" w:cs="Arial"/>
          <w:bCs/>
          <w:iCs/>
          <w:sz w:val="24"/>
          <w:szCs w:val="24"/>
          <w:lang w:eastAsia="pt-BR"/>
        </w:rPr>
        <w:t xml:space="preserve"> do Poder Executivo que “</w:t>
      </w:r>
      <w:r w:rsidR="00B812B6" w:rsidRPr="00CD1D43">
        <w:rPr>
          <w:rFonts w:ascii="Century Gothic" w:eastAsia="Times New Roman" w:hAnsi="Century Gothic" w:cs="Arial"/>
          <w:iCs/>
          <w:color w:val="000000"/>
          <w:sz w:val="24"/>
          <w:szCs w:val="24"/>
          <w:lang w:eastAsia="pt-BR"/>
        </w:rPr>
        <w:t xml:space="preserve">Institui o Regime de Previdência Complementar no âmbito do Município de Tijucas do Sul, fixa o limite máximo para a concessão de aposentadorias e pensões pelo regime de previdência de que trata o art. 40 da Constituição Federal, autoriza a adesão </w:t>
      </w:r>
      <w:r w:rsidR="00C157F4" w:rsidRPr="00CD1D43">
        <w:rPr>
          <w:rFonts w:ascii="Century Gothic" w:eastAsia="Times New Roman" w:hAnsi="Century Gothic" w:cs="Arial"/>
          <w:iCs/>
          <w:color w:val="000000"/>
          <w:sz w:val="24"/>
          <w:szCs w:val="24"/>
          <w:lang w:eastAsia="pt-BR"/>
        </w:rPr>
        <w:t>o plano</w:t>
      </w:r>
      <w:r w:rsidR="00B812B6" w:rsidRPr="00CD1D43">
        <w:rPr>
          <w:rFonts w:ascii="Century Gothic" w:eastAsia="Times New Roman" w:hAnsi="Century Gothic" w:cs="Arial"/>
          <w:iCs/>
          <w:color w:val="000000"/>
          <w:sz w:val="24"/>
          <w:szCs w:val="24"/>
          <w:lang w:eastAsia="pt-BR"/>
        </w:rPr>
        <w:t xml:space="preserve"> de benefícios de previdência complementar e dá outras providências”. Após leitura da mensagem o projeto foi encaminhado </w:t>
      </w:r>
      <w:r w:rsidR="00C157F4" w:rsidRPr="00CD1D43">
        <w:rPr>
          <w:rFonts w:ascii="Century Gothic" w:eastAsia="Times New Roman" w:hAnsi="Century Gothic" w:cs="Arial"/>
          <w:iCs/>
          <w:color w:val="000000"/>
          <w:sz w:val="24"/>
          <w:szCs w:val="24"/>
          <w:lang w:eastAsia="pt-BR"/>
        </w:rPr>
        <w:t>às</w:t>
      </w:r>
      <w:r w:rsidR="00B812B6" w:rsidRPr="00CD1D43">
        <w:rPr>
          <w:rFonts w:ascii="Century Gothic" w:eastAsia="Times New Roman" w:hAnsi="Century Gothic" w:cs="Arial"/>
          <w:iCs/>
          <w:color w:val="000000"/>
          <w:sz w:val="24"/>
          <w:szCs w:val="24"/>
          <w:lang w:eastAsia="pt-BR"/>
        </w:rPr>
        <w:t xml:space="preserve"> comissões de </w:t>
      </w:r>
      <w:r w:rsidR="00B812B6" w:rsidRPr="00CD1D43">
        <w:rPr>
          <w:rFonts w:ascii="Century Gothic" w:eastAsia="Times New Roman" w:hAnsi="Century Gothic" w:cs="Arial"/>
          <w:bCs/>
          <w:iCs/>
          <w:sz w:val="24"/>
          <w:szCs w:val="24"/>
          <w:lang w:eastAsia="pt-BR"/>
        </w:rPr>
        <w:t>Legisla</w:t>
      </w:r>
      <w:r w:rsidR="007D55BD">
        <w:rPr>
          <w:rFonts w:ascii="Century Gothic" w:eastAsia="Times New Roman" w:hAnsi="Century Gothic" w:cs="Arial"/>
          <w:bCs/>
          <w:iCs/>
          <w:sz w:val="24"/>
          <w:szCs w:val="24"/>
          <w:lang w:eastAsia="pt-BR"/>
        </w:rPr>
        <w:t>ção, Justiça e Redação Final e à</w:t>
      </w:r>
      <w:r w:rsidR="00B812B6" w:rsidRPr="00CD1D43">
        <w:rPr>
          <w:rFonts w:ascii="Century Gothic" w:eastAsia="Times New Roman" w:hAnsi="Century Gothic" w:cs="Arial"/>
          <w:bCs/>
          <w:iCs/>
          <w:sz w:val="24"/>
          <w:szCs w:val="24"/>
          <w:lang w:eastAsia="pt-BR"/>
        </w:rPr>
        <w:t xml:space="preserve"> comissão de Finanças e Orçamento. Ainda na ordem do dia teve apresentação do </w:t>
      </w:r>
      <w:r w:rsidR="00B812B6" w:rsidRPr="00CD1D43">
        <w:rPr>
          <w:rFonts w:ascii="Century Gothic" w:eastAsia="Times New Roman" w:hAnsi="Century Gothic" w:cs="Arial"/>
          <w:b/>
          <w:bCs/>
          <w:iCs/>
          <w:sz w:val="24"/>
          <w:szCs w:val="24"/>
          <w:lang w:eastAsia="pt-BR"/>
        </w:rPr>
        <w:t>Projeto de lei n</w:t>
      </w:r>
      <w:r w:rsidR="00B812B6" w:rsidRPr="00CD1D43">
        <w:rPr>
          <w:rFonts w:ascii="Century Gothic" w:eastAsia="Times New Roman" w:hAnsi="Century Gothic" w:cs="Arial"/>
          <w:b/>
          <w:bCs/>
          <w:iCs/>
          <w:sz w:val="24"/>
          <w:szCs w:val="24"/>
          <w:vertAlign w:val="superscript"/>
          <w:lang w:eastAsia="pt-BR"/>
        </w:rPr>
        <w:t xml:space="preserve">0 </w:t>
      </w:r>
      <w:r w:rsidR="00B812B6" w:rsidRPr="00CD1D43">
        <w:rPr>
          <w:rFonts w:ascii="Century Gothic" w:eastAsia="Times New Roman" w:hAnsi="Century Gothic" w:cs="Arial"/>
          <w:b/>
          <w:bCs/>
          <w:iCs/>
          <w:sz w:val="24"/>
          <w:szCs w:val="24"/>
          <w:lang w:eastAsia="pt-BR"/>
        </w:rPr>
        <w:t>23/2021</w:t>
      </w:r>
      <w:r w:rsidR="00B812B6" w:rsidRPr="00CD1D43">
        <w:rPr>
          <w:rFonts w:ascii="Century Gothic" w:eastAsia="Times New Roman" w:hAnsi="Century Gothic" w:cs="Arial"/>
          <w:bCs/>
          <w:iCs/>
          <w:sz w:val="24"/>
          <w:szCs w:val="24"/>
          <w:lang w:eastAsia="pt-BR"/>
        </w:rPr>
        <w:t xml:space="preserve"> do Poder Executivo que </w:t>
      </w:r>
      <w:proofErr w:type="gramStart"/>
      <w:r w:rsidR="00B812B6" w:rsidRPr="00CD1D43">
        <w:rPr>
          <w:rFonts w:ascii="Century Gothic" w:eastAsia="Times New Roman" w:hAnsi="Century Gothic" w:cs="Arial"/>
          <w:bCs/>
          <w:iCs/>
          <w:sz w:val="24"/>
          <w:szCs w:val="24"/>
          <w:lang w:eastAsia="pt-BR"/>
        </w:rPr>
        <w:t>“</w:t>
      </w:r>
      <w:r w:rsidR="00B812B6" w:rsidRPr="00CD1D43">
        <w:rPr>
          <w:rFonts w:ascii="Century Gothic" w:eastAsia="Times New Roman" w:hAnsi="Century Gothic" w:cs="Arial"/>
          <w:sz w:val="24"/>
          <w:szCs w:val="24"/>
          <w:lang w:eastAsia="pt-BR"/>
        </w:rPr>
        <w:t xml:space="preserve">Estabelece normas para utilização de </w:t>
      </w:r>
      <w:r w:rsidR="00B812B6" w:rsidRPr="00CD1D43">
        <w:rPr>
          <w:rFonts w:ascii="Century Gothic" w:eastAsia="Times New Roman" w:hAnsi="Century Gothic" w:cs="Arial"/>
          <w:sz w:val="24"/>
          <w:szCs w:val="24"/>
          <w:lang w:eastAsia="pt-BR"/>
        </w:rPr>
        <w:lastRenderedPageBreak/>
        <w:t>equipamentos</w:t>
      </w:r>
      <w:proofErr w:type="gramEnd"/>
      <w:r w:rsidR="00B812B6" w:rsidRPr="00CD1D43">
        <w:rPr>
          <w:rFonts w:ascii="Century Gothic" w:eastAsia="Times New Roman" w:hAnsi="Century Gothic" w:cs="Arial"/>
          <w:sz w:val="24"/>
          <w:szCs w:val="24"/>
          <w:lang w:eastAsia="pt-BR"/>
        </w:rPr>
        <w:t xml:space="preserve"> e implementos agrícolas pertencentes ao município por particulares”. </w:t>
      </w:r>
      <w:r w:rsidR="00AA11D9" w:rsidRPr="00CD1D43">
        <w:rPr>
          <w:rFonts w:ascii="Century Gothic" w:eastAsia="Times New Roman" w:hAnsi="Century Gothic" w:cs="Arial"/>
          <w:iCs/>
          <w:color w:val="000000"/>
          <w:sz w:val="24"/>
          <w:szCs w:val="24"/>
          <w:lang w:eastAsia="pt-BR"/>
        </w:rPr>
        <w:t xml:space="preserve">Após leitura da mensagem o projeto foi encaminhado </w:t>
      </w:r>
      <w:r w:rsidR="00B812B6" w:rsidRPr="00CD1D43">
        <w:rPr>
          <w:rFonts w:ascii="Century Gothic" w:eastAsia="Times New Roman" w:hAnsi="Century Gothic" w:cs="Arial"/>
          <w:bCs/>
          <w:iCs/>
          <w:sz w:val="24"/>
          <w:szCs w:val="24"/>
          <w:lang w:eastAsia="pt-BR"/>
        </w:rPr>
        <w:t xml:space="preserve">a Comissão de Legislação, Justiça e Redação Final e comissão de Educação, Cultura, Esporte, Saúde, Assistência Social, Agricultura e Meio Ambiente. </w:t>
      </w:r>
      <w:r w:rsidR="00AA11D9" w:rsidRPr="00CD1D43">
        <w:rPr>
          <w:rFonts w:ascii="Century Gothic" w:eastAsia="Times New Roman" w:hAnsi="Century Gothic" w:cs="Arial"/>
          <w:bCs/>
          <w:iCs/>
          <w:sz w:val="24"/>
          <w:szCs w:val="24"/>
          <w:lang w:eastAsia="pt-BR"/>
        </w:rPr>
        <w:t>Ainda na ordem do dia teve a</w:t>
      </w:r>
      <w:r w:rsidR="00B812B6" w:rsidRPr="00CD1D43">
        <w:rPr>
          <w:rFonts w:ascii="Century Gothic" w:eastAsia="Times New Roman" w:hAnsi="Century Gothic" w:cs="Arial"/>
          <w:bCs/>
          <w:iCs/>
          <w:sz w:val="24"/>
          <w:szCs w:val="24"/>
          <w:lang w:eastAsia="pt-BR"/>
        </w:rPr>
        <w:t xml:space="preserve">presentação do </w:t>
      </w:r>
      <w:r w:rsidR="00B812B6" w:rsidRPr="00CD1D43">
        <w:rPr>
          <w:rFonts w:ascii="Century Gothic" w:eastAsia="Times New Roman" w:hAnsi="Century Gothic" w:cs="Arial"/>
          <w:b/>
          <w:bCs/>
          <w:iCs/>
          <w:sz w:val="24"/>
          <w:szCs w:val="24"/>
          <w:lang w:eastAsia="pt-BR"/>
        </w:rPr>
        <w:t>Projeto de Lei N</w:t>
      </w:r>
      <w:r w:rsidR="00B812B6" w:rsidRPr="00CD1D43">
        <w:rPr>
          <w:rFonts w:ascii="Century Gothic" w:eastAsia="Times New Roman" w:hAnsi="Century Gothic" w:cs="Arial"/>
          <w:b/>
          <w:bCs/>
          <w:iCs/>
          <w:sz w:val="24"/>
          <w:szCs w:val="24"/>
          <w:vertAlign w:val="superscript"/>
          <w:lang w:eastAsia="pt-BR"/>
        </w:rPr>
        <w:t>0</w:t>
      </w:r>
      <w:r w:rsidR="00B812B6" w:rsidRPr="00CD1D43">
        <w:rPr>
          <w:rFonts w:ascii="Century Gothic" w:eastAsia="Times New Roman" w:hAnsi="Century Gothic" w:cs="Arial"/>
          <w:b/>
          <w:bCs/>
          <w:iCs/>
          <w:sz w:val="24"/>
          <w:szCs w:val="24"/>
          <w:lang w:eastAsia="pt-BR"/>
        </w:rPr>
        <w:t xml:space="preserve"> 30/2021</w:t>
      </w:r>
      <w:r w:rsidR="00B812B6" w:rsidRPr="00CD1D43">
        <w:rPr>
          <w:rFonts w:ascii="Century Gothic" w:eastAsia="Times New Roman" w:hAnsi="Century Gothic" w:cs="Arial"/>
          <w:bCs/>
          <w:iCs/>
          <w:sz w:val="24"/>
          <w:szCs w:val="24"/>
          <w:lang w:eastAsia="pt-BR"/>
        </w:rPr>
        <w:t xml:space="preserve"> do Poder Legislativo que </w:t>
      </w:r>
      <w:r w:rsidR="00B812B6" w:rsidRPr="00CD1D43">
        <w:rPr>
          <w:rFonts w:ascii="Century Gothic" w:eastAsia="Times New Roman" w:hAnsi="Century Gothic" w:cs="Arial"/>
          <w:sz w:val="24"/>
          <w:szCs w:val="24"/>
          <w:lang w:eastAsia="pt-BR"/>
        </w:rPr>
        <w:t>“Concede o titulo de utilidade pública à Associação de Moradores do Postinho e Piraí – ASMOPP de Tijucas do Sul /PR”</w:t>
      </w:r>
      <w:r w:rsidR="00AA11D9" w:rsidRPr="00CD1D43">
        <w:rPr>
          <w:rFonts w:ascii="Century Gothic" w:eastAsia="Times New Roman" w:hAnsi="Century Gothic" w:cs="Arial"/>
          <w:sz w:val="24"/>
          <w:szCs w:val="24"/>
          <w:lang w:eastAsia="pt-BR"/>
        </w:rPr>
        <w:t xml:space="preserve">. Após leitura da mensagem o projeto foi encaminhado a </w:t>
      </w:r>
      <w:r w:rsidR="00B812B6" w:rsidRPr="00CD1D43">
        <w:rPr>
          <w:rFonts w:ascii="Century Gothic" w:eastAsia="Times New Roman" w:hAnsi="Century Gothic" w:cs="Arial"/>
          <w:bCs/>
          <w:iCs/>
          <w:sz w:val="24"/>
          <w:szCs w:val="24"/>
          <w:lang w:eastAsia="pt-BR"/>
        </w:rPr>
        <w:t>Comissão de Legislação, Justiça e Redação Final.</w:t>
      </w:r>
      <w:r w:rsidR="00AA11D9" w:rsidRPr="00CD1D43">
        <w:rPr>
          <w:rFonts w:ascii="Century Gothic" w:eastAsia="Times New Roman" w:hAnsi="Century Gothic" w:cs="Arial"/>
          <w:bCs/>
          <w:iCs/>
          <w:sz w:val="24"/>
          <w:szCs w:val="24"/>
          <w:lang w:eastAsia="pt-BR"/>
        </w:rPr>
        <w:t xml:space="preserve"> Dando continuidade a ordem do dia teve a s</w:t>
      </w:r>
      <w:r w:rsidR="00B812B6" w:rsidRPr="00CD1D43">
        <w:rPr>
          <w:rFonts w:ascii="Century Gothic" w:eastAsia="Times New Roman" w:hAnsi="Century Gothic" w:cs="Arial"/>
          <w:bCs/>
          <w:iCs/>
          <w:sz w:val="24"/>
          <w:szCs w:val="24"/>
          <w:lang w:eastAsia="pt-BR"/>
        </w:rPr>
        <w:t xml:space="preserve">egunda discussão, apresentação do Parecer das Comissões, apresentação da emenda e votação ao </w:t>
      </w:r>
      <w:r w:rsidR="00B812B6" w:rsidRPr="00CD1D43">
        <w:rPr>
          <w:rFonts w:ascii="Century Gothic" w:eastAsia="Times New Roman" w:hAnsi="Century Gothic" w:cs="Arial"/>
          <w:b/>
          <w:bCs/>
          <w:iCs/>
          <w:sz w:val="24"/>
          <w:szCs w:val="24"/>
          <w:lang w:eastAsia="pt-BR"/>
        </w:rPr>
        <w:t>Projeto de Lei N</w:t>
      </w:r>
      <w:r w:rsidR="00B812B6" w:rsidRPr="00CD1D43">
        <w:rPr>
          <w:rFonts w:ascii="Century Gothic" w:eastAsia="Times New Roman" w:hAnsi="Century Gothic" w:cs="Arial"/>
          <w:b/>
          <w:bCs/>
          <w:iCs/>
          <w:sz w:val="24"/>
          <w:szCs w:val="24"/>
          <w:vertAlign w:val="superscript"/>
          <w:lang w:eastAsia="pt-BR"/>
        </w:rPr>
        <w:t>0</w:t>
      </w:r>
      <w:r w:rsidR="00B812B6" w:rsidRPr="00CD1D43">
        <w:rPr>
          <w:rFonts w:ascii="Century Gothic" w:eastAsia="Times New Roman" w:hAnsi="Century Gothic" w:cs="Arial"/>
          <w:b/>
          <w:bCs/>
          <w:iCs/>
          <w:sz w:val="24"/>
          <w:szCs w:val="24"/>
          <w:lang w:eastAsia="pt-BR"/>
        </w:rPr>
        <w:t xml:space="preserve"> 20/2021</w:t>
      </w:r>
      <w:r w:rsidR="00B812B6" w:rsidRPr="00CD1D43">
        <w:rPr>
          <w:rFonts w:ascii="Century Gothic" w:eastAsia="Times New Roman" w:hAnsi="Century Gothic" w:cs="Arial"/>
          <w:bCs/>
          <w:iCs/>
          <w:sz w:val="24"/>
          <w:szCs w:val="24"/>
          <w:lang w:eastAsia="pt-BR"/>
        </w:rPr>
        <w:t xml:space="preserve"> do Poder Executivo que “</w:t>
      </w:r>
      <w:r w:rsidR="00B812B6" w:rsidRPr="00CD1D43">
        <w:rPr>
          <w:rFonts w:ascii="Century Gothic" w:eastAsia="Times New Roman" w:hAnsi="Century Gothic" w:cs="Arial"/>
          <w:color w:val="000000"/>
          <w:sz w:val="24"/>
          <w:szCs w:val="24"/>
          <w:lang w:eastAsia="zh-CN"/>
        </w:rPr>
        <w:t xml:space="preserve">Dispõe sobre o Programa de Fortalecimento da Agropecuária Municipal de Tijucas do Sul e dá outras providências”. </w:t>
      </w:r>
      <w:r w:rsidR="00AA11D9" w:rsidRPr="00CD1D43">
        <w:rPr>
          <w:rFonts w:ascii="Century Gothic" w:eastAsia="Times New Roman" w:hAnsi="Century Gothic" w:cs="Arial"/>
          <w:color w:val="000000"/>
          <w:sz w:val="24"/>
          <w:szCs w:val="24"/>
          <w:lang w:eastAsia="zh-CN"/>
        </w:rPr>
        <w:t xml:space="preserve">Após leitura do parecer e da </w:t>
      </w:r>
      <w:r w:rsidR="00AA11D9" w:rsidRPr="00CD1D43">
        <w:rPr>
          <w:rFonts w:ascii="Century Gothic" w:eastAsia="Times New Roman" w:hAnsi="Century Gothic" w:cs="Arial"/>
          <w:sz w:val="24"/>
          <w:szCs w:val="24"/>
          <w:lang w:eastAsia="zh-CN"/>
        </w:rPr>
        <w:t>emenda, o projeto entrou para a segunda discussão. Durante a discussão o vereador</w:t>
      </w:r>
      <w:r w:rsidR="00C157F4" w:rsidRPr="00CD1D43">
        <w:rPr>
          <w:rFonts w:ascii="Century Gothic" w:eastAsia="Times New Roman" w:hAnsi="Century Gothic" w:cs="Arial"/>
          <w:sz w:val="24"/>
          <w:szCs w:val="24"/>
          <w:lang w:eastAsia="zh-CN"/>
        </w:rPr>
        <w:t xml:space="preserve"> Sidinei falou que</w:t>
      </w:r>
      <w:r w:rsidR="007D55BD">
        <w:rPr>
          <w:rFonts w:ascii="Century Gothic" w:eastAsia="Times New Roman" w:hAnsi="Century Gothic" w:cs="Arial"/>
          <w:sz w:val="24"/>
          <w:szCs w:val="24"/>
          <w:lang w:eastAsia="zh-CN"/>
        </w:rPr>
        <w:t>,</w:t>
      </w:r>
      <w:r w:rsidR="00C157F4" w:rsidRPr="00CD1D43">
        <w:rPr>
          <w:rFonts w:ascii="Century Gothic" w:eastAsia="Times New Roman" w:hAnsi="Century Gothic" w:cs="Arial"/>
          <w:sz w:val="24"/>
          <w:szCs w:val="24"/>
          <w:lang w:eastAsia="zh-CN"/>
        </w:rPr>
        <w:t xml:space="preserve"> </w:t>
      </w:r>
      <w:r w:rsidR="00D8218E" w:rsidRPr="00CD1D43">
        <w:rPr>
          <w:rFonts w:ascii="Century Gothic" w:eastAsia="Times New Roman" w:hAnsi="Century Gothic" w:cs="Arial"/>
          <w:sz w:val="24"/>
          <w:szCs w:val="24"/>
          <w:lang w:eastAsia="zh-CN"/>
        </w:rPr>
        <w:t xml:space="preserve">analisando </w:t>
      </w:r>
      <w:r w:rsidR="007D55BD">
        <w:rPr>
          <w:rFonts w:ascii="Century Gothic" w:eastAsia="Times New Roman" w:hAnsi="Century Gothic" w:cs="Arial"/>
          <w:sz w:val="24"/>
          <w:szCs w:val="24"/>
          <w:lang w:eastAsia="zh-CN"/>
        </w:rPr>
        <w:t>o</w:t>
      </w:r>
      <w:r w:rsidR="00D8218E" w:rsidRPr="00CD1D43">
        <w:rPr>
          <w:rFonts w:ascii="Century Gothic" w:eastAsia="Times New Roman" w:hAnsi="Century Gothic" w:cs="Arial"/>
          <w:sz w:val="24"/>
          <w:szCs w:val="24"/>
          <w:lang w:eastAsia="zh-CN"/>
        </w:rPr>
        <w:t xml:space="preserve"> projeto, percebe-se que vem </w:t>
      </w:r>
      <w:r w:rsidR="007D55BD">
        <w:rPr>
          <w:rFonts w:ascii="Century Gothic" w:eastAsia="Times New Roman" w:hAnsi="Century Gothic" w:cs="Arial"/>
          <w:sz w:val="24"/>
          <w:szCs w:val="24"/>
          <w:lang w:eastAsia="zh-CN"/>
        </w:rPr>
        <w:t xml:space="preserve">ao </w:t>
      </w:r>
      <w:r w:rsidR="00D8218E" w:rsidRPr="00CD1D43">
        <w:rPr>
          <w:rFonts w:ascii="Century Gothic" w:eastAsia="Times New Roman" w:hAnsi="Century Gothic" w:cs="Arial"/>
          <w:sz w:val="24"/>
          <w:szCs w:val="24"/>
          <w:lang w:eastAsia="zh-CN"/>
        </w:rPr>
        <w:t xml:space="preserve">encontro com o que determina a Constituição Federal, onde </w:t>
      </w:r>
      <w:r w:rsidR="007D55BD">
        <w:rPr>
          <w:rFonts w:ascii="Century Gothic" w:eastAsia="Times New Roman" w:hAnsi="Century Gothic" w:cs="Arial"/>
          <w:sz w:val="24"/>
          <w:szCs w:val="24"/>
          <w:lang w:eastAsia="zh-CN"/>
        </w:rPr>
        <w:t>destaca</w:t>
      </w:r>
      <w:r w:rsidR="00D8218E" w:rsidRPr="00CD1D43">
        <w:rPr>
          <w:rFonts w:ascii="Century Gothic" w:eastAsia="Times New Roman" w:hAnsi="Century Gothic" w:cs="Arial"/>
          <w:sz w:val="24"/>
          <w:szCs w:val="24"/>
          <w:lang w:eastAsia="zh-CN"/>
        </w:rPr>
        <w:t xml:space="preserve"> que é</w:t>
      </w:r>
      <w:r w:rsidR="007D55BD">
        <w:rPr>
          <w:rFonts w:ascii="Century Gothic" w:eastAsia="Times New Roman" w:hAnsi="Century Gothic" w:cs="Arial"/>
          <w:sz w:val="24"/>
          <w:szCs w:val="24"/>
          <w:lang w:eastAsia="zh-CN"/>
        </w:rPr>
        <w:t xml:space="preserve"> de competência do Município </w:t>
      </w:r>
      <w:r w:rsidR="00D8218E" w:rsidRPr="00CD1D43">
        <w:rPr>
          <w:rFonts w:ascii="Century Gothic" w:eastAsia="Times New Roman" w:hAnsi="Century Gothic" w:cs="Arial"/>
          <w:sz w:val="24"/>
          <w:szCs w:val="24"/>
          <w:lang w:eastAsia="zh-CN"/>
        </w:rPr>
        <w:t xml:space="preserve"> fomentar e incentivar a agropecuária e como o município tem como atividade principal a agricultura esse projeto irá contribuir e beneficiar o pequeno agricultor. Disse que durante as reuniões para discutir com os demais vereadores o referido projeto, foi debatido quais seriam os mecanismos para a execução dest</w:t>
      </w:r>
      <w:r w:rsidR="007D55BD">
        <w:rPr>
          <w:rFonts w:ascii="Century Gothic" w:eastAsia="Times New Roman" w:hAnsi="Century Gothic" w:cs="Arial"/>
          <w:sz w:val="24"/>
          <w:szCs w:val="24"/>
          <w:lang w:eastAsia="zh-CN"/>
        </w:rPr>
        <w:t xml:space="preserve">e projeto dentro da legalidade </w:t>
      </w:r>
      <w:r w:rsidR="00D8218E" w:rsidRPr="00CD1D43">
        <w:rPr>
          <w:rFonts w:ascii="Century Gothic" w:eastAsia="Times New Roman" w:hAnsi="Century Gothic" w:cs="Arial"/>
          <w:sz w:val="24"/>
          <w:szCs w:val="24"/>
          <w:lang w:eastAsia="zh-CN"/>
        </w:rPr>
        <w:t xml:space="preserve">e foi então discutido sobre o artigo 12 que trata do fornecimento de saibro e manilhas o qual não estava </w:t>
      </w:r>
      <w:proofErr w:type="spellStart"/>
      <w:r w:rsidR="00D8218E" w:rsidRPr="00CD1D43">
        <w:rPr>
          <w:rFonts w:ascii="Century Gothic" w:eastAsia="Times New Roman" w:hAnsi="Century Gothic" w:cs="Arial"/>
          <w:sz w:val="24"/>
          <w:szCs w:val="24"/>
          <w:lang w:eastAsia="zh-CN"/>
        </w:rPr>
        <w:t>estava</w:t>
      </w:r>
      <w:proofErr w:type="spellEnd"/>
      <w:r w:rsidR="00D8218E" w:rsidRPr="00CD1D43">
        <w:rPr>
          <w:rFonts w:ascii="Century Gothic" w:eastAsia="Times New Roman" w:hAnsi="Century Gothic" w:cs="Arial"/>
          <w:sz w:val="24"/>
          <w:szCs w:val="24"/>
          <w:lang w:eastAsia="zh-CN"/>
        </w:rPr>
        <w:t xml:space="preserve"> estabelecido o limite, então os vereadores fizeram uma ressalva para que seja regulamentado posteriormente pelo Poder Público para que se estabeleça esse limite. Disse ainda que não optaram por fazer emenda porque não tem conhecimento do que o Poder Executivo poderá oferecer. O Presidente complementou e disse que com esse projeto o município está dando um grande passo para o </w:t>
      </w:r>
      <w:proofErr w:type="gramStart"/>
      <w:r w:rsidR="00D8218E" w:rsidRPr="00CD1D43">
        <w:rPr>
          <w:rFonts w:ascii="Century Gothic" w:eastAsia="Times New Roman" w:hAnsi="Century Gothic" w:cs="Arial"/>
          <w:sz w:val="24"/>
          <w:szCs w:val="24"/>
          <w:lang w:eastAsia="zh-CN"/>
        </w:rPr>
        <w:t>desenvolvimento</w:t>
      </w:r>
      <w:proofErr w:type="gramEnd"/>
      <w:r w:rsidR="00D8218E" w:rsidRPr="00CD1D43">
        <w:rPr>
          <w:rFonts w:ascii="Century Gothic" w:eastAsia="Times New Roman" w:hAnsi="Century Gothic" w:cs="Arial"/>
          <w:sz w:val="24"/>
          <w:szCs w:val="24"/>
          <w:lang w:eastAsia="zh-CN"/>
        </w:rPr>
        <w:t xml:space="preserve"> e fomento da agricultura. Reforçou a importância de valorizar o agricultor</w:t>
      </w:r>
      <w:proofErr w:type="gramStart"/>
      <w:r w:rsidR="00D8218E" w:rsidRPr="00CD1D43">
        <w:rPr>
          <w:rFonts w:ascii="Century Gothic" w:eastAsia="Times New Roman" w:hAnsi="Century Gothic" w:cs="Arial"/>
          <w:sz w:val="24"/>
          <w:szCs w:val="24"/>
          <w:lang w:eastAsia="zh-CN"/>
        </w:rPr>
        <w:t xml:space="preserve"> pois</w:t>
      </w:r>
      <w:proofErr w:type="gramEnd"/>
      <w:r w:rsidR="00D8218E" w:rsidRPr="00CD1D43">
        <w:rPr>
          <w:rFonts w:ascii="Century Gothic" w:eastAsia="Times New Roman" w:hAnsi="Century Gothic" w:cs="Arial"/>
          <w:sz w:val="24"/>
          <w:szCs w:val="24"/>
          <w:lang w:eastAsia="zh-CN"/>
        </w:rPr>
        <w:t xml:space="preserve"> é a maior fonte de riqueza que o município possui. </w:t>
      </w:r>
      <w:r w:rsidR="00AA11D9" w:rsidRPr="00CD1D43">
        <w:rPr>
          <w:rFonts w:ascii="Century Gothic" w:eastAsia="Times New Roman" w:hAnsi="Century Gothic" w:cs="Arial"/>
          <w:sz w:val="24"/>
          <w:szCs w:val="24"/>
          <w:lang w:eastAsia="zh-CN"/>
        </w:rPr>
        <w:t xml:space="preserve">Após a segunda discussão, o presidente colocou em votação o projeto e a emenda apresentada, onde </w:t>
      </w:r>
      <w:r w:rsidR="00AA11D9" w:rsidRPr="00CD1D43">
        <w:rPr>
          <w:rFonts w:ascii="Century Gothic" w:eastAsia="Times New Roman" w:hAnsi="Century Gothic" w:cs="Arial"/>
          <w:sz w:val="24"/>
          <w:szCs w:val="24"/>
          <w:lang w:eastAsia="zh-CN"/>
        </w:rPr>
        <w:lastRenderedPageBreak/>
        <w:t xml:space="preserve">ambos foram aprovados por unanimidade e encaminhados ao Executivo Municipal para </w:t>
      </w:r>
      <w:proofErr w:type="spellStart"/>
      <w:r w:rsidR="00AA11D9" w:rsidRPr="00CD1D43">
        <w:rPr>
          <w:rFonts w:ascii="Century Gothic" w:eastAsia="Times New Roman" w:hAnsi="Century Gothic" w:cs="Arial"/>
          <w:sz w:val="24"/>
          <w:szCs w:val="24"/>
          <w:lang w:eastAsia="zh-CN"/>
        </w:rPr>
        <w:t>sancionamento</w:t>
      </w:r>
      <w:proofErr w:type="spellEnd"/>
      <w:r w:rsidR="00AA11D9" w:rsidRPr="00CD1D43">
        <w:rPr>
          <w:rFonts w:ascii="Century Gothic" w:eastAsia="Times New Roman" w:hAnsi="Century Gothic" w:cs="Arial"/>
          <w:sz w:val="24"/>
          <w:szCs w:val="24"/>
          <w:lang w:eastAsia="zh-CN"/>
        </w:rPr>
        <w:t xml:space="preserve"> e publicação. </w:t>
      </w:r>
      <w:r w:rsidR="005F7E4B" w:rsidRPr="00CD1D43">
        <w:rPr>
          <w:rFonts w:ascii="Century Gothic" w:eastAsia="Times New Roman" w:hAnsi="Century Gothic" w:cs="Arial"/>
          <w:sz w:val="24"/>
          <w:szCs w:val="24"/>
          <w:lang w:eastAsia="zh-CN"/>
        </w:rPr>
        <w:t>Ainda na ordem do dia teve a s</w:t>
      </w:r>
      <w:r w:rsidR="00B812B6" w:rsidRPr="00CD1D43">
        <w:rPr>
          <w:rFonts w:ascii="Century Gothic" w:eastAsia="Times New Roman" w:hAnsi="Century Gothic" w:cs="Arial"/>
          <w:sz w:val="24"/>
          <w:szCs w:val="24"/>
          <w:lang w:eastAsia="pt-BR"/>
        </w:rPr>
        <w:t xml:space="preserve">egunda discussão, apresentação do Parecer das comissões, e votação ao </w:t>
      </w:r>
      <w:r w:rsidR="00B812B6" w:rsidRPr="00CD1D43">
        <w:rPr>
          <w:rFonts w:ascii="Century Gothic" w:eastAsia="Times New Roman" w:hAnsi="Century Gothic" w:cs="Arial"/>
          <w:b/>
          <w:sz w:val="24"/>
          <w:szCs w:val="24"/>
          <w:lang w:eastAsia="pt-BR"/>
        </w:rPr>
        <w:t>Projeto de Lei N</w:t>
      </w:r>
      <w:r w:rsidR="00B812B6" w:rsidRPr="00CD1D43">
        <w:rPr>
          <w:rFonts w:ascii="Century Gothic" w:eastAsia="Times New Roman" w:hAnsi="Century Gothic" w:cs="Arial"/>
          <w:b/>
          <w:sz w:val="24"/>
          <w:szCs w:val="24"/>
          <w:vertAlign w:val="superscript"/>
          <w:lang w:eastAsia="pt-BR"/>
        </w:rPr>
        <w:t>0</w:t>
      </w:r>
      <w:r w:rsidR="00B812B6" w:rsidRPr="00CD1D43">
        <w:rPr>
          <w:rFonts w:ascii="Century Gothic" w:eastAsia="Times New Roman" w:hAnsi="Century Gothic" w:cs="Arial"/>
          <w:b/>
          <w:sz w:val="24"/>
          <w:szCs w:val="24"/>
          <w:lang w:eastAsia="pt-BR"/>
        </w:rPr>
        <w:t xml:space="preserve"> 24/2021</w:t>
      </w:r>
      <w:r w:rsidR="00B812B6" w:rsidRPr="00CD1D43">
        <w:rPr>
          <w:rFonts w:ascii="Century Gothic" w:eastAsia="Times New Roman" w:hAnsi="Century Gothic" w:cs="Arial"/>
          <w:sz w:val="24"/>
          <w:szCs w:val="24"/>
          <w:lang w:eastAsia="pt-BR"/>
        </w:rPr>
        <w:t xml:space="preserve"> do Poder Legislativo que “Altera a Lei nº 659, de 13 de março de 2019, que ‘Dispõe sobre o Controle Interno no âmbito da Câmara Municipal de Tijucas do Sul, nos termos do artigo 31 da Constituição Federal, artigo 59 da Lei Complementar 101, de 04 de maio de 2000, no artigo 69 da Lei Orgânica do Município de Tijucas do Sul e no art. 5º, § 3º da Lei Municipal 99, de 14 de dezembro de 2006, e dá outras providências”. </w:t>
      </w:r>
      <w:r w:rsidR="005F7E4B" w:rsidRPr="00CD1D43">
        <w:rPr>
          <w:rFonts w:ascii="Century Gothic" w:eastAsia="Times New Roman" w:hAnsi="Century Gothic" w:cs="Arial"/>
          <w:sz w:val="24"/>
          <w:szCs w:val="24"/>
          <w:lang w:eastAsia="pt-BR"/>
        </w:rPr>
        <w:t>Durante a discussão o vereador</w:t>
      </w:r>
      <w:r w:rsidR="00583E92" w:rsidRPr="00CD1D43">
        <w:rPr>
          <w:rFonts w:ascii="Century Gothic" w:eastAsia="Times New Roman" w:hAnsi="Century Gothic" w:cs="Arial"/>
          <w:sz w:val="24"/>
          <w:szCs w:val="24"/>
          <w:lang w:eastAsia="pt-BR"/>
        </w:rPr>
        <w:t xml:space="preserve"> Sidinei falou que o projeto além de equiparar com a Lei que rege o controle interno do Executivo, o projeto também vem no sentido de fazer </w:t>
      </w:r>
      <w:r w:rsidR="007D55BD" w:rsidRPr="00CD1D43">
        <w:rPr>
          <w:rFonts w:ascii="Century Gothic" w:eastAsia="Times New Roman" w:hAnsi="Century Gothic" w:cs="Arial"/>
          <w:sz w:val="24"/>
          <w:szCs w:val="24"/>
          <w:lang w:eastAsia="pt-BR"/>
        </w:rPr>
        <w:t>uma análise</w:t>
      </w:r>
      <w:r w:rsidR="00583E92" w:rsidRPr="00CD1D43">
        <w:rPr>
          <w:rFonts w:ascii="Century Gothic" w:eastAsia="Times New Roman" w:hAnsi="Century Gothic" w:cs="Arial"/>
          <w:sz w:val="24"/>
          <w:szCs w:val="24"/>
          <w:lang w:eastAsia="pt-BR"/>
        </w:rPr>
        <w:t xml:space="preserve"> no Legislativo, pois o número de servidores é bem reduzido então </w:t>
      </w:r>
      <w:proofErr w:type="gramStart"/>
      <w:r w:rsidR="00583E92" w:rsidRPr="00CD1D43">
        <w:rPr>
          <w:rFonts w:ascii="Century Gothic" w:eastAsia="Times New Roman" w:hAnsi="Century Gothic" w:cs="Arial"/>
          <w:sz w:val="24"/>
          <w:szCs w:val="24"/>
          <w:lang w:eastAsia="pt-BR"/>
        </w:rPr>
        <w:t>a</w:t>
      </w:r>
      <w:proofErr w:type="gramEnd"/>
      <w:r w:rsidR="00583E92" w:rsidRPr="00CD1D43">
        <w:rPr>
          <w:rFonts w:ascii="Century Gothic" w:eastAsia="Times New Roman" w:hAnsi="Century Gothic" w:cs="Arial"/>
          <w:sz w:val="24"/>
          <w:szCs w:val="24"/>
          <w:lang w:eastAsia="pt-BR"/>
        </w:rPr>
        <w:t xml:space="preserve"> dificuldade é muito maior do que no Executivo e se no Executivo permite essa recondução nada mais justo do que o Legislativo também fazer essa alteração. “Acredito que essa foi </w:t>
      </w:r>
      <w:r w:rsidR="007D55BD" w:rsidRPr="00CD1D43">
        <w:rPr>
          <w:rFonts w:ascii="Century Gothic" w:eastAsia="Times New Roman" w:hAnsi="Century Gothic" w:cs="Arial"/>
          <w:sz w:val="24"/>
          <w:szCs w:val="24"/>
          <w:lang w:eastAsia="pt-BR"/>
        </w:rPr>
        <w:t>à</w:t>
      </w:r>
      <w:r w:rsidR="00583E92" w:rsidRPr="00CD1D43">
        <w:rPr>
          <w:rFonts w:ascii="Century Gothic" w:eastAsia="Times New Roman" w:hAnsi="Century Gothic" w:cs="Arial"/>
          <w:sz w:val="24"/>
          <w:szCs w:val="24"/>
          <w:lang w:eastAsia="pt-BR"/>
        </w:rPr>
        <w:t xml:space="preserve"> ideia da Mesa Diretora ao propor essa alteração na Lei, até porque se trata de uma função fundamental do processo de fiscalização e orientação”. Concluiu. O Presidente complementou e disse que segundo o Acordão 265/2008 do Tribunal Pleno deve ser servidor efetivo</w:t>
      </w:r>
      <w:r w:rsidR="00232890" w:rsidRPr="00CD1D43">
        <w:rPr>
          <w:rFonts w:ascii="Century Gothic" w:eastAsia="Times New Roman" w:hAnsi="Century Gothic" w:cs="Arial"/>
          <w:sz w:val="24"/>
          <w:szCs w:val="24"/>
          <w:lang w:eastAsia="pt-BR"/>
        </w:rPr>
        <w:t xml:space="preserve"> e que seja </w:t>
      </w:r>
      <w:r w:rsidR="00122C00" w:rsidRPr="00CD1D43">
        <w:rPr>
          <w:rFonts w:ascii="Century Gothic" w:eastAsia="Times New Roman" w:hAnsi="Century Gothic" w:cs="Arial"/>
          <w:sz w:val="24"/>
          <w:szCs w:val="24"/>
          <w:lang w:eastAsia="pt-BR"/>
        </w:rPr>
        <w:t>realizada</w:t>
      </w:r>
      <w:r w:rsidR="00232890" w:rsidRPr="00CD1D43">
        <w:rPr>
          <w:rFonts w:ascii="Century Gothic" w:eastAsia="Times New Roman" w:hAnsi="Century Gothic" w:cs="Arial"/>
          <w:sz w:val="24"/>
          <w:szCs w:val="24"/>
          <w:lang w:eastAsia="pt-BR"/>
        </w:rPr>
        <w:t xml:space="preserve"> a alternância entre os servidores, porém a Lei Municipal permite essa recondução</w:t>
      </w:r>
      <w:proofErr w:type="gramStart"/>
      <w:r w:rsidR="00232890" w:rsidRPr="00CD1D43">
        <w:rPr>
          <w:rFonts w:ascii="Century Gothic" w:eastAsia="Times New Roman" w:hAnsi="Century Gothic" w:cs="Arial"/>
          <w:sz w:val="24"/>
          <w:szCs w:val="24"/>
          <w:lang w:eastAsia="pt-BR"/>
        </w:rPr>
        <w:t xml:space="preserve"> mas</w:t>
      </w:r>
      <w:proofErr w:type="gramEnd"/>
      <w:r w:rsidR="00232890" w:rsidRPr="00CD1D43">
        <w:rPr>
          <w:rFonts w:ascii="Century Gothic" w:eastAsia="Times New Roman" w:hAnsi="Century Gothic" w:cs="Arial"/>
          <w:sz w:val="24"/>
          <w:szCs w:val="24"/>
          <w:lang w:eastAsia="pt-BR"/>
        </w:rPr>
        <w:t xml:space="preserve"> determina o prazo. </w:t>
      </w:r>
      <w:r w:rsidR="005F7E4B" w:rsidRPr="00CD1D43">
        <w:rPr>
          <w:rFonts w:ascii="Century Gothic" w:eastAsia="Times New Roman" w:hAnsi="Century Gothic" w:cs="Arial"/>
          <w:sz w:val="24"/>
          <w:szCs w:val="24"/>
          <w:lang w:eastAsia="pt-BR"/>
        </w:rPr>
        <w:t xml:space="preserve">Após a discussão o Presidente colocou em votação o referido projeto, onde foi aprovado por unanimidade e encaminhado ao Executivo Municipal para </w:t>
      </w:r>
      <w:proofErr w:type="spellStart"/>
      <w:r w:rsidR="005F7E4B" w:rsidRPr="00CD1D43">
        <w:rPr>
          <w:rFonts w:ascii="Century Gothic" w:eastAsia="Times New Roman" w:hAnsi="Century Gothic" w:cs="Arial"/>
          <w:sz w:val="24"/>
          <w:szCs w:val="24"/>
          <w:lang w:eastAsia="pt-BR"/>
        </w:rPr>
        <w:t>sancionamento</w:t>
      </w:r>
      <w:proofErr w:type="spellEnd"/>
      <w:r w:rsidR="005F7E4B" w:rsidRPr="00CD1D43">
        <w:rPr>
          <w:rFonts w:ascii="Century Gothic" w:eastAsia="Times New Roman" w:hAnsi="Century Gothic" w:cs="Arial"/>
          <w:sz w:val="24"/>
          <w:szCs w:val="24"/>
          <w:lang w:eastAsia="pt-BR"/>
        </w:rPr>
        <w:t xml:space="preserve"> e publicação. Ainda na ordem do dia teve a p</w:t>
      </w:r>
      <w:r w:rsidR="00B812B6" w:rsidRPr="00CD1D43">
        <w:rPr>
          <w:rFonts w:ascii="Century Gothic" w:eastAsia="Arial" w:hAnsi="Century Gothic" w:cs="Arial"/>
          <w:sz w:val="24"/>
          <w:szCs w:val="24"/>
          <w:lang w:eastAsia="pt-BR"/>
        </w:rPr>
        <w:t xml:space="preserve">rimeira discussão ao </w:t>
      </w:r>
      <w:r w:rsidR="00B812B6" w:rsidRPr="00CD1D43">
        <w:rPr>
          <w:rFonts w:ascii="Century Gothic" w:eastAsia="Arial" w:hAnsi="Century Gothic" w:cs="Arial"/>
          <w:b/>
          <w:sz w:val="24"/>
          <w:szCs w:val="24"/>
          <w:lang w:eastAsia="pt-BR"/>
        </w:rPr>
        <w:t>Projeto de Lei N</w:t>
      </w:r>
      <w:r w:rsidR="00B812B6" w:rsidRPr="00CD1D43">
        <w:rPr>
          <w:rFonts w:ascii="Century Gothic" w:eastAsia="Arial" w:hAnsi="Century Gothic" w:cs="Arial"/>
          <w:b/>
          <w:sz w:val="24"/>
          <w:szCs w:val="24"/>
          <w:vertAlign w:val="superscript"/>
          <w:lang w:eastAsia="pt-BR"/>
        </w:rPr>
        <w:t>0</w:t>
      </w:r>
      <w:r w:rsidR="005F2FB5">
        <w:rPr>
          <w:rFonts w:ascii="Century Gothic" w:eastAsia="Arial" w:hAnsi="Century Gothic" w:cs="Arial"/>
          <w:b/>
          <w:sz w:val="24"/>
          <w:szCs w:val="24"/>
          <w:lang w:eastAsia="pt-BR"/>
        </w:rPr>
        <w:t xml:space="preserve"> 28</w:t>
      </w:r>
      <w:bookmarkStart w:id="0" w:name="_GoBack"/>
      <w:bookmarkEnd w:id="0"/>
      <w:r w:rsidR="00B812B6" w:rsidRPr="00CD1D43">
        <w:rPr>
          <w:rFonts w:ascii="Century Gothic" w:eastAsia="Arial" w:hAnsi="Century Gothic" w:cs="Arial"/>
          <w:b/>
          <w:sz w:val="24"/>
          <w:szCs w:val="24"/>
          <w:lang w:eastAsia="pt-BR"/>
        </w:rPr>
        <w:t>/2021</w:t>
      </w:r>
      <w:r w:rsidR="00B812B6" w:rsidRPr="00CD1D43">
        <w:rPr>
          <w:rFonts w:ascii="Century Gothic" w:eastAsia="Arial" w:hAnsi="Century Gothic" w:cs="Arial"/>
          <w:sz w:val="24"/>
          <w:szCs w:val="24"/>
          <w:lang w:eastAsia="pt-BR"/>
        </w:rPr>
        <w:t xml:space="preserve"> do Poder Legislativo que “Nomeia Espaço Público Municipal </w:t>
      </w:r>
      <w:proofErr w:type="spellStart"/>
      <w:r w:rsidR="00B812B6" w:rsidRPr="00CD1D43">
        <w:rPr>
          <w:rFonts w:ascii="Century Gothic" w:eastAsia="Arial" w:hAnsi="Century Gothic" w:cs="Arial"/>
          <w:sz w:val="24"/>
          <w:szCs w:val="24"/>
          <w:lang w:eastAsia="pt-BR"/>
        </w:rPr>
        <w:t>Zaca</w:t>
      </w:r>
      <w:proofErr w:type="spellEnd"/>
      <w:r w:rsidR="00B812B6" w:rsidRPr="00CD1D43">
        <w:rPr>
          <w:rFonts w:ascii="Century Gothic" w:eastAsia="Arial" w:hAnsi="Century Gothic" w:cs="Arial"/>
          <w:sz w:val="24"/>
          <w:szCs w:val="24"/>
          <w:lang w:eastAsia="pt-BR"/>
        </w:rPr>
        <w:t xml:space="preserve"> Centro Esportivo e dá outras providências”. </w:t>
      </w:r>
      <w:r w:rsidR="006A69F0" w:rsidRPr="00CD1D43">
        <w:rPr>
          <w:rFonts w:ascii="Century Gothic" w:eastAsia="Arial" w:hAnsi="Century Gothic" w:cs="Arial"/>
          <w:sz w:val="24"/>
          <w:szCs w:val="24"/>
          <w:lang w:eastAsia="pt-BR"/>
        </w:rPr>
        <w:t xml:space="preserve">Durante a discussão a vereadora Raquel falou sobre a proposta do projeto que é homenagear uma pessoa da comunidade e poder ampliar a oferta do esporte. Disse ainda que no mesmo terreno está localizado o Ginásio de Esporte </w:t>
      </w:r>
      <w:proofErr w:type="spellStart"/>
      <w:r w:rsidR="006A69F0" w:rsidRPr="00CD1D43">
        <w:rPr>
          <w:rFonts w:ascii="Century Gothic" w:eastAsia="Arial" w:hAnsi="Century Gothic" w:cs="Arial"/>
          <w:sz w:val="24"/>
          <w:szCs w:val="24"/>
          <w:lang w:eastAsia="pt-BR"/>
        </w:rPr>
        <w:t>Valêncio</w:t>
      </w:r>
      <w:proofErr w:type="spellEnd"/>
      <w:r w:rsidR="006A69F0" w:rsidRPr="00CD1D43">
        <w:rPr>
          <w:rFonts w:ascii="Century Gothic" w:eastAsia="Arial" w:hAnsi="Century Gothic" w:cs="Arial"/>
          <w:sz w:val="24"/>
          <w:szCs w:val="24"/>
          <w:lang w:eastAsia="pt-BR"/>
        </w:rPr>
        <w:t xml:space="preserve"> Simões e tem um espaço grande que pode vir a beneficiar a comunidade, visto que a mesma é uma comunidade grande e necessita de ter um espaço para esporte e lazer para </w:t>
      </w:r>
      <w:r w:rsidR="006A69F0" w:rsidRPr="00CD1D43">
        <w:rPr>
          <w:rFonts w:ascii="Century Gothic" w:eastAsia="Arial" w:hAnsi="Century Gothic" w:cs="Arial"/>
          <w:sz w:val="24"/>
          <w:szCs w:val="24"/>
          <w:lang w:eastAsia="pt-BR"/>
        </w:rPr>
        <w:lastRenderedPageBreak/>
        <w:t xml:space="preserve">as pessoas que lá residem e esse projeto é </w:t>
      </w:r>
      <w:proofErr w:type="gramStart"/>
      <w:r w:rsidR="006A69F0" w:rsidRPr="00CD1D43">
        <w:rPr>
          <w:rFonts w:ascii="Century Gothic" w:eastAsia="Arial" w:hAnsi="Century Gothic" w:cs="Arial"/>
          <w:sz w:val="24"/>
          <w:szCs w:val="24"/>
          <w:lang w:eastAsia="pt-BR"/>
        </w:rPr>
        <w:t>um “ponta</w:t>
      </w:r>
      <w:proofErr w:type="gramEnd"/>
      <w:r w:rsidR="006A69F0" w:rsidRPr="00CD1D43">
        <w:rPr>
          <w:rFonts w:ascii="Century Gothic" w:eastAsia="Arial" w:hAnsi="Century Gothic" w:cs="Arial"/>
          <w:sz w:val="24"/>
          <w:szCs w:val="24"/>
          <w:lang w:eastAsia="pt-BR"/>
        </w:rPr>
        <w:t xml:space="preserve"> pé” inicial para que se incentivem e se busquem novas modalidades esportivas, melhorias do espaço e assim atender melhor as pessoas da comunidade. O vereador Everaldo também comentou sobre o projeto onde disse que o projeto</w:t>
      </w:r>
      <w:r w:rsidR="00C74830" w:rsidRPr="00CD1D43">
        <w:rPr>
          <w:rFonts w:ascii="Century Gothic" w:eastAsia="Arial" w:hAnsi="Century Gothic" w:cs="Arial"/>
          <w:sz w:val="24"/>
          <w:szCs w:val="24"/>
          <w:lang w:eastAsia="pt-BR"/>
        </w:rPr>
        <w:t xml:space="preserve"> já era para ter sido apresentado. Falou que esteve na </w:t>
      </w:r>
      <w:r w:rsidR="007D55BD">
        <w:rPr>
          <w:rFonts w:ascii="Century Gothic" w:eastAsia="Arial" w:hAnsi="Century Gothic" w:cs="Arial"/>
          <w:sz w:val="24"/>
          <w:szCs w:val="24"/>
          <w:lang w:eastAsia="pt-BR"/>
        </w:rPr>
        <w:t>S</w:t>
      </w:r>
      <w:r w:rsidR="00C74830" w:rsidRPr="00CD1D43">
        <w:rPr>
          <w:rFonts w:ascii="Century Gothic" w:eastAsia="Arial" w:hAnsi="Century Gothic" w:cs="Arial"/>
          <w:sz w:val="24"/>
          <w:szCs w:val="24"/>
          <w:lang w:eastAsia="pt-BR"/>
        </w:rPr>
        <w:t>ecretaria</w:t>
      </w:r>
      <w:r w:rsidR="007D55BD">
        <w:rPr>
          <w:rFonts w:ascii="Century Gothic" w:eastAsia="Arial" w:hAnsi="Century Gothic" w:cs="Arial"/>
          <w:sz w:val="24"/>
          <w:szCs w:val="24"/>
          <w:lang w:eastAsia="pt-BR"/>
        </w:rPr>
        <w:t xml:space="preserve"> Municipal </w:t>
      </w:r>
      <w:r w:rsidR="00C74830" w:rsidRPr="00CD1D43">
        <w:rPr>
          <w:rFonts w:ascii="Century Gothic" w:eastAsia="Arial" w:hAnsi="Century Gothic" w:cs="Arial"/>
          <w:sz w:val="24"/>
          <w:szCs w:val="24"/>
          <w:lang w:eastAsia="pt-BR"/>
        </w:rPr>
        <w:t>de Educação apresentando o projeto e o mesmo foi bem aceito pela secretária e pela sua equipe</w:t>
      </w:r>
      <w:r w:rsidR="006B2A7A" w:rsidRPr="00CD1D43">
        <w:rPr>
          <w:rFonts w:ascii="Century Gothic" w:eastAsia="Arial" w:hAnsi="Century Gothic" w:cs="Arial"/>
          <w:sz w:val="24"/>
          <w:szCs w:val="24"/>
          <w:lang w:eastAsia="pt-BR"/>
        </w:rPr>
        <w:t>. Falou também dos objetivos do projeto que é oferecer mais modalidades esportivas para a comunidade. Ag</w:t>
      </w:r>
      <w:r w:rsidR="007D55BD">
        <w:rPr>
          <w:rFonts w:ascii="Century Gothic" w:eastAsia="Arial" w:hAnsi="Century Gothic" w:cs="Arial"/>
          <w:sz w:val="24"/>
          <w:szCs w:val="24"/>
          <w:lang w:eastAsia="pt-BR"/>
        </w:rPr>
        <w:t>radeceu a recepção que teve na S</w:t>
      </w:r>
      <w:r w:rsidR="006B2A7A" w:rsidRPr="00CD1D43">
        <w:rPr>
          <w:rFonts w:ascii="Century Gothic" w:eastAsia="Arial" w:hAnsi="Century Gothic" w:cs="Arial"/>
          <w:sz w:val="24"/>
          <w:szCs w:val="24"/>
          <w:lang w:eastAsia="pt-BR"/>
        </w:rPr>
        <w:t>ecretaria</w:t>
      </w:r>
      <w:r w:rsidR="007D55BD">
        <w:rPr>
          <w:rFonts w:ascii="Century Gothic" w:eastAsia="Arial" w:hAnsi="Century Gothic" w:cs="Arial"/>
          <w:sz w:val="24"/>
          <w:szCs w:val="24"/>
          <w:lang w:eastAsia="pt-BR"/>
        </w:rPr>
        <w:t xml:space="preserve"> Municipal </w:t>
      </w:r>
      <w:r w:rsidR="006B2A7A" w:rsidRPr="00CD1D43">
        <w:rPr>
          <w:rFonts w:ascii="Century Gothic" w:eastAsia="Arial" w:hAnsi="Century Gothic" w:cs="Arial"/>
          <w:sz w:val="24"/>
          <w:szCs w:val="24"/>
          <w:lang w:eastAsia="pt-BR"/>
        </w:rPr>
        <w:t xml:space="preserve">por parte da Secretária e da sua equipe. O Presidente complementou parabenizando os vereadores Raquel e Everaldo e disse que o local futuramente com a aprovação deste projeto poderá receber novas instalações trazendo saúde e bem estar a todos da comunidade. </w:t>
      </w:r>
      <w:r w:rsidR="005F7E4B" w:rsidRPr="00CD1D43">
        <w:rPr>
          <w:rFonts w:ascii="Century Gothic" w:eastAsia="Arial" w:hAnsi="Century Gothic" w:cs="Arial"/>
          <w:sz w:val="24"/>
          <w:szCs w:val="24"/>
          <w:lang w:eastAsia="pt-BR"/>
        </w:rPr>
        <w:t>Dando continuidade a ordem do dia teve a p</w:t>
      </w:r>
      <w:r w:rsidR="00B812B6" w:rsidRPr="00CD1D43">
        <w:rPr>
          <w:rFonts w:ascii="Century Gothic" w:eastAsia="Arial" w:hAnsi="Century Gothic" w:cs="Arial"/>
          <w:sz w:val="24"/>
          <w:szCs w:val="24"/>
          <w:lang w:eastAsia="pt-BR"/>
        </w:rPr>
        <w:t xml:space="preserve">rimeira discussão do </w:t>
      </w:r>
      <w:r w:rsidR="00B812B6" w:rsidRPr="00CD1D43">
        <w:rPr>
          <w:rFonts w:ascii="Century Gothic" w:eastAsia="Arial" w:hAnsi="Century Gothic" w:cs="Arial"/>
          <w:b/>
          <w:sz w:val="24"/>
          <w:szCs w:val="24"/>
          <w:lang w:eastAsia="pt-BR"/>
        </w:rPr>
        <w:t>Projeto de Lei n</w:t>
      </w:r>
      <w:r w:rsidR="00B812B6" w:rsidRPr="00CD1D43">
        <w:rPr>
          <w:rFonts w:ascii="Century Gothic" w:eastAsia="Arial" w:hAnsi="Century Gothic" w:cs="Arial"/>
          <w:b/>
          <w:sz w:val="24"/>
          <w:szCs w:val="24"/>
          <w:vertAlign w:val="superscript"/>
          <w:lang w:eastAsia="pt-BR"/>
        </w:rPr>
        <w:t>0</w:t>
      </w:r>
      <w:r w:rsidR="00B812B6" w:rsidRPr="00CD1D43">
        <w:rPr>
          <w:rFonts w:ascii="Century Gothic" w:eastAsia="Arial" w:hAnsi="Century Gothic" w:cs="Arial"/>
          <w:b/>
          <w:sz w:val="24"/>
          <w:szCs w:val="24"/>
          <w:lang w:eastAsia="pt-BR"/>
        </w:rPr>
        <w:t xml:space="preserve"> 29/2021</w:t>
      </w:r>
      <w:r w:rsidR="00B812B6" w:rsidRPr="00CD1D43">
        <w:rPr>
          <w:rFonts w:ascii="Century Gothic" w:eastAsia="Arial" w:hAnsi="Century Gothic" w:cs="Arial"/>
          <w:sz w:val="24"/>
          <w:szCs w:val="24"/>
          <w:lang w:eastAsia="pt-BR"/>
        </w:rPr>
        <w:t xml:space="preserve"> do </w:t>
      </w:r>
      <w:r w:rsidR="007D55BD">
        <w:rPr>
          <w:rFonts w:ascii="Century Gothic" w:eastAsia="Arial" w:hAnsi="Century Gothic" w:cs="Arial"/>
          <w:sz w:val="24"/>
          <w:szCs w:val="24"/>
          <w:lang w:eastAsia="pt-BR"/>
        </w:rPr>
        <w:t>poder L</w:t>
      </w:r>
      <w:r w:rsidR="00B812B6" w:rsidRPr="00CD1D43">
        <w:rPr>
          <w:rFonts w:ascii="Century Gothic" w:eastAsia="Arial" w:hAnsi="Century Gothic" w:cs="Arial"/>
          <w:sz w:val="24"/>
          <w:szCs w:val="24"/>
          <w:lang w:eastAsia="pt-BR"/>
        </w:rPr>
        <w:t>egislativo que “</w:t>
      </w:r>
      <w:r w:rsidR="00B812B6" w:rsidRPr="00CD1D43">
        <w:rPr>
          <w:rFonts w:ascii="Century Gothic" w:eastAsia="Calibri" w:hAnsi="Century Gothic" w:cs="Arial"/>
          <w:sz w:val="24"/>
          <w:szCs w:val="24"/>
        </w:rPr>
        <w:t>dispõe sobre a implantação de limpeza de fossas sépticas no municípi</w:t>
      </w:r>
      <w:r w:rsidR="007D55BD">
        <w:rPr>
          <w:rFonts w:ascii="Century Gothic" w:eastAsia="Calibri" w:hAnsi="Century Gothic" w:cs="Arial"/>
          <w:sz w:val="24"/>
          <w:szCs w:val="24"/>
        </w:rPr>
        <w:t>o de T</w:t>
      </w:r>
      <w:r w:rsidR="006B2A7A" w:rsidRPr="00CD1D43">
        <w:rPr>
          <w:rFonts w:ascii="Century Gothic" w:eastAsia="Calibri" w:hAnsi="Century Gothic" w:cs="Arial"/>
          <w:sz w:val="24"/>
          <w:szCs w:val="24"/>
        </w:rPr>
        <w:t xml:space="preserve">ijucas do </w:t>
      </w:r>
      <w:r w:rsidR="007D55BD">
        <w:rPr>
          <w:rFonts w:ascii="Century Gothic" w:eastAsia="Calibri" w:hAnsi="Century Gothic" w:cs="Arial"/>
          <w:sz w:val="24"/>
          <w:szCs w:val="24"/>
        </w:rPr>
        <w:t>S</w:t>
      </w:r>
      <w:r w:rsidR="006B2A7A" w:rsidRPr="00CD1D43">
        <w:rPr>
          <w:rFonts w:ascii="Century Gothic" w:eastAsia="Calibri" w:hAnsi="Century Gothic" w:cs="Arial"/>
          <w:sz w:val="24"/>
          <w:szCs w:val="24"/>
        </w:rPr>
        <w:t>ul, estado do P</w:t>
      </w:r>
      <w:r w:rsidR="00B812B6" w:rsidRPr="00CD1D43">
        <w:rPr>
          <w:rFonts w:ascii="Century Gothic" w:eastAsia="Calibri" w:hAnsi="Century Gothic" w:cs="Arial"/>
          <w:sz w:val="24"/>
          <w:szCs w:val="24"/>
        </w:rPr>
        <w:t>araná, conforme especifica e dá outras providências</w:t>
      </w:r>
      <w:r w:rsidR="00B812B6" w:rsidRPr="00CD1D43">
        <w:rPr>
          <w:rFonts w:ascii="Century Gothic" w:eastAsia="Calibri" w:hAnsi="Century Gothic" w:cs="Arial"/>
          <w:sz w:val="24"/>
          <w:szCs w:val="24"/>
          <w:shd w:val="clear" w:color="auto" w:fill="FFFFFF"/>
        </w:rPr>
        <w:t xml:space="preserve">”. </w:t>
      </w:r>
      <w:r w:rsidR="005F7E4B" w:rsidRPr="00CD1D43">
        <w:rPr>
          <w:rFonts w:ascii="Century Gothic" w:eastAsia="Calibri" w:hAnsi="Century Gothic" w:cs="Arial"/>
          <w:sz w:val="24"/>
          <w:szCs w:val="24"/>
          <w:shd w:val="clear" w:color="auto" w:fill="FFFFFF"/>
        </w:rPr>
        <w:t xml:space="preserve">Durante a discussão do projeto </w:t>
      </w:r>
      <w:r w:rsidR="005F3D67" w:rsidRPr="00CD1D43">
        <w:rPr>
          <w:rFonts w:ascii="Century Gothic" w:eastAsia="Calibri" w:hAnsi="Century Gothic" w:cs="Arial"/>
          <w:sz w:val="24"/>
          <w:szCs w:val="24"/>
          <w:shd w:val="clear" w:color="auto" w:fill="FFFFFF"/>
        </w:rPr>
        <w:t>vereadora Raquel falou sobre o projeto e disse que a ideia do mesmo é porque o município não tem saneamento básico</w:t>
      </w:r>
      <w:r w:rsidR="007D55BD">
        <w:rPr>
          <w:rFonts w:ascii="Century Gothic" w:eastAsia="Calibri" w:hAnsi="Century Gothic" w:cs="Arial"/>
          <w:sz w:val="24"/>
          <w:szCs w:val="24"/>
          <w:shd w:val="clear" w:color="auto" w:fill="FFFFFF"/>
        </w:rPr>
        <w:t>,</w:t>
      </w:r>
      <w:r w:rsidR="005F3D67" w:rsidRPr="00CD1D43">
        <w:rPr>
          <w:rFonts w:ascii="Century Gothic" w:eastAsia="Calibri" w:hAnsi="Century Gothic" w:cs="Arial"/>
          <w:sz w:val="24"/>
          <w:szCs w:val="24"/>
          <w:shd w:val="clear" w:color="auto" w:fill="FFFFFF"/>
        </w:rPr>
        <w:t xml:space="preserve"> somente fossas sépticas</w:t>
      </w:r>
      <w:r w:rsidR="007D55BD">
        <w:rPr>
          <w:rFonts w:ascii="Century Gothic" w:eastAsia="Calibri" w:hAnsi="Century Gothic" w:cs="Arial"/>
          <w:sz w:val="24"/>
          <w:szCs w:val="24"/>
          <w:shd w:val="clear" w:color="auto" w:fill="FFFFFF"/>
        </w:rPr>
        <w:t xml:space="preserve"> e</w:t>
      </w:r>
      <w:r w:rsidR="005F3D67" w:rsidRPr="00CD1D43">
        <w:rPr>
          <w:rFonts w:ascii="Century Gothic" w:eastAsia="Calibri" w:hAnsi="Century Gothic" w:cs="Arial"/>
          <w:sz w:val="24"/>
          <w:szCs w:val="24"/>
          <w:shd w:val="clear" w:color="auto" w:fill="FFFFFF"/>
        </w:rPr>
        <w:t xml:space="preserve"> como é de conhecimento da maioria est</w:t>
      </w:r>
      <w:r w:rsidR="007D55BD">
        <w:rPr>
          <w:rFonts w:ascii="Century Gothic" w:eastAsia="Calibri" w:hAnsi="Century Gothic" w:cs="Arial"/>
          <w:sz w:val="24"/>
          <w:szCs w:val="24"/>
          <w:shd w:val="clear" w:color="auto" w:fill="FFFFFF"/>
        </w:rPr>
        <w:t>á</w:t>
      </w:r>
      <w:r w:rsidR="005F3D67" w:rsidRPr="00CD1D43">
        <w:rPr>
          <w:rFonts w:ascii="Century Gothic" w:eastAsia="Calibri" w:hAnsi="Century Gothic" w:cs="Arial"/>
          <w:sz w:val="24"/>
          <w:szCs w:val="24"/>
          <w:shd w:val="clear" w:color="auto" w:fill="FFFFFF"/>
        </w:rPr>
        <w:t xml:space="preserve"> previsto que até 2022 a SANEPAR estaria com o saneamento básico no município principalmente na área </w:t>
      </w:r>
      <w:r w:rsidR="00444B0A" w:rsidRPr="00CD1D43">
        <w:rPr>
          <w:rFonts w:ascii="Century Gothic" w:eastAsia="Calibri" w:hAnsi="Century Gothic" w:cs="Arial"/>
          <w:sz w:val="24"/>
          <w:szCs w:val="24"/>
          <w:shd w:val="clear" w:color="auto" w:fill="FFFFFF"/>
        </w:rPr>
        <w:t>urbana, ma</w:t>
      </w:r>
      <w:r w:rsidR="005F3D67" w:rsidRPr="00CD1D43">
        <w:rPr>
          <w:rFonts w:ascii="Century Gothic" w:eastAsia="Calibri" w:hAnsi="Century Gothic" w:cs="Arial"/>
          <w:sz w:val="24"/>
          <w:szCs w:val="24"/>
          <w:shd w:val="clear" w:color="auto" w:fill="FFFFFF"/>
        </w:rPr>
        <w:t xml:space="preserve">s como já estamos no mês de agosto e não se vê </w:t>
      </w:r>
      <w:r w:rsidR="00444B0A" w:rsidRPr="00CD1D43">
        <w:rPr>
          <w:rFonts w:ascii="Century Gothic" w:eastAsia="Calibri" w:hAnsi="Century Gothic" w:cs="Arial"/>
          <w:sz w:val="24"/>
          <w:szCs w:val="24"/>
          <w:shd w:val="clear" w:color="auto" w:fill="FFFFFF"/>
        </w:rPr>
        <w:t>nenhum indício</w:t>
      </w:r>
      <w:r w:rsidR="005F3D67" w:rsidRPr="00CD1D43">
        <w:rPr>
          <w:rFonts w:ascii="Century Gothic" w:eastAsia="Calibri" w:hAnsi="Century Gothic" w:cs="Arial"/>
          <w:sz w:val="24"/>
          <w:szCs w:val="24"/>
          <w:shd w:val="clear" w:color="auto" w:fill="FFFFFF"/>
        </w:rPr>
        <w:t xml:space="preserve"> dessa obra, então diante </w:t>
      </w:r>
      <w:r w:rsidR="007D55BD">
        <w:rPr>
          <w:rFonts w:ascii="Century Gothic" w:eastAsia="Calibri" w:hAnsi="Century Gothic" w:cs="Arial"/>
          <w:sz w:val="24"/>
          <w:szCs w:val="24"/>
          <w:shd w:val="clear" w:color="auto" w:fill="FFFFFF"/>
        </w:rPr>
        <w:t xml:space="preserve">disso, através </w:t>
      </w:r>
      <w:r w:rsidR="005F3D67" w:rsidRPr="00CD1D43">
        <w:rPr>
          <w:rFonts w:ascii="Century Gothic" w:eastAsia="Calibri" w:hAnsi="Century Gothic" w:cs="Arial"/>
          <w:sz w:val="24"/>
          <w:szCs w:val="24"/>
          <w:shd w:val="clear" w:color="auto" w:fill="FFFFFF"/>
        </w:rPr>
        <w:t>deste projeto estamos prevendo um destino para os dejetos, pois muitas pessoas reclamam do a</w:t>
      </w:r>
      <w:r w:rsidR="007D55BD">
        <w:rPr>
          <w:rFonts w:ascii="Century Gothic" w:eastAsia="Calibri" w:hAnsi="Century Gothic" w:cs="Arial"/>
          <w:sz w:val="24"/>
          <w:szCs w:val="24"/>
          <w:shd w:val="clear" w:color="auto" w:fill="FFFFFF"/>
        </w:rPr>
        <w:t>l</w:t>
      </w:r>
      <w:r w:rsidR="005F3D67" w:rsidRPr="00CD1D43">
        <w:rPr>
          <w:rFonts w:ascii="Century Gothic" w:eastAsia="Calibri" w:hAnsi="Century Gothic" w:cs="Arial"/>
          <w:sz w:val="24"/>
          <w:szCs w:val="24"/>
          <w:shd w:val="clear" w:color="auto" w:fill="FFFFFF"/>
        </w:rPr>
        <w:t xml:space="preserve">to custo para se </w:t>
      </w:r>
      <w:proofErr w:type="gramStart"/>
      <w:r w:rsidR="005F3D67" w:rsidRPr="00CD1D43">
        <w:rPr>
          <w:rFonts w:ascii="Century Gothic" w:eastAsia="Calibri" w:hAnsi="Century Gothic" w:cs="Arial"/>
          <w:sz w:val="24"/>
          <w:szCs w:val="24"/>
          <w:shd w:val="clear" w:color="auto" w:fill="FFFFFF"/>
        </w:rPr>
        <w:t>fazer</w:t>
      </w:r>
      <w:proofErr w:type="gramEnd"/>
      <w:r w:rsidR="005F3D67" w:rsidRPr="00CD1D43">
        <w:rPr>
          <w:rFonts w:ascii="Century Gothic" w:eastAsia="Calibri" w:hAnsi="Century Gothic" w:cs="Arial"/>
          <w:sz w:val="24"/>
          <w:szCs w:val="24"/>
          <w:shd w:val="clear" w:color="auto" w:fill="FFFFFF"/>
        </w:rPr>
        <w:t xml:space="preserve"> uma limpeza de fossa</w:t>
      </w:r>
      <w:r w:rsidR="00444B0A" w:rsidRPr="00CD1D43">
        <w:rPr>
          <w:rFonts w:ascii="Century Gothic" w:eastAsia="Calibri" w:hAnsi="Century Gothic" w:cs="Arial"/>
          <w:sz w:val="24"/>
          <w:szCs w:val="24"/>
          <w:shd w:val="clear" w:color="auto" w:fill="FFFFFF"/>
        </w:rPr>
        <w:t>. Falou que a ideia do projeto é que</w:t>
      </w:r>
      <w:r w:rsidR="007D55BD">
        <w:rPr>
          <w:rFonts w:ascii="Century Gothic" w:eastAsia="Calibri" w:hAnsi="Century Gothic" w:cs="Arial"/>
          <w:sz w:val="24"/>
          <w:szCs w:val="24"/>
          <w:shd w:val="clear" w:color="auto" w:fill="FFFFFF"/>
        </w:rPr>
        <w:t>,</w:t>
      </w:r>
      <w:proofErr w:type="gramStart"/>
      <w:r w:rsidR="007D55BD">
        <w:rPr>
          <w:rFonts w:ascii="Century Gothic" w:eastAsia="Calibri" w:hAnsi="Century Gothic" w:cs="Arial"/>
          <w:sz w:val="24"/>
          <w:szCs w:val="24"/>
          <w:shd w:val="clear" w:color="auto" w:fill="FFFFFF"/>
        </w:rPr>
        <w:t xml:space="preserve"> </w:t>
      </w:r>
      <w:r w:rsidR="00444B0A" w:rsidRPr="00CD1D43">
        <w:rPr>
          <w:rFonts w:ascii="Century Gothic" w:eastAsia="Calibri" w:hAnsi="Century Gothic" w:cs="Arial"/>
          <w:sz w:val="24"/>
          <w:szCs w:val="24"/>
          <w:shd w:val="clear" w:color="auto" w:fill="FFFFFF"/>
        </w:rPr>
        <w:t xml:space="preserve"> </w:t>
      </w:r>
      <w:proofErr w:type="gramEnd"/>
      <w:r w:rsidR="00444B0A" w:rsidRPr="00CD1D43">
        <w:rPr>
          <w:rFonts w:ascii="Century Gothic" w:eastAsia="Calibri" w:hAnsi="Century Gothic" w:cs="Arial"/>
          <w:sz w:val="24"/>
          <w:szCs w:val="24"/>
          <w:shd w:val="clear" w:color="auto" w:fill="FFFFFF"/>
        </w:rPr>
        <w:t>a partir de 2022</w:t>
      </w:r>
      <w:r w:rsidR="007D55BD">
        <w:rPr>
          <w:rFonts w:ascii="Century Gothic" w:eastAsia="Calibri" w:hAnsi="Century Gothic" w:cs="Arial"/>
          <w:sz w:val="24"/>
          <w:szCs w:val="24"/>
          <w:shd w:val="clear" w:color="auto" w:fill="FFFFFF"/>
        </w:rPr>
        <w:t xml:space="preserve">, </w:t>
      </w:r>
      <w:r w:rsidR="00444B0A" w:rsidRPr="00CD1D43">
        <w:rPr>
          <w:rFonts w:ascii="Century Gothic" w:eastAsia="Calibri" w:hAnsi="Century Gothic" w:cs="Arial"/>
          <w:sz w:val="24"/>
          <w:szCs w:val="24"/>
          <w:shd w:val="clear" w:color="auto" w:fill="FFFFFF"/>
        </w:rPr>
        <w:t xml:space="preserve"> a SANEPAR faça esse trabalho de limpeza já que o saneamento básico ainda não foi realizado pela mesma e assim atender a demanda. Para ser atendido será necessário abertura de um protocolo solicitando o serviço e caso a empresa responsável não atenda dentro de um prazo estabelecido será cobrada uma multa e com esse valor o município poderá estar pagando pelo trabalho. A vereadora disse ser uma ideia bastante ousada e sabe-se que terá bastante polêmica referente a este </w:t>
      </w:r>
      <w:r w:rsidR="00444B0A" w:rsidRPr="00CD1D43">
        <w:rPr>
          <w:rFonts w:ascii="Century Gothic" w:eastAsia="Calibri" w:hAnsi="Century Gothic" w:cs="Arial"/>
          <w:sz w:val="24"/>
          <w:szCs w:val="24"/>
          <w:shd w:val="clear" w:color="auto" w:fill="FFFFFF"/>
        </w:rPr>
        <w:lastRenderedPageBreak/>
        <w:t xml:space="preserve">projeto, mas segundo a vereadora, é preciso que se faça algo em relação a este problema tão sério visto que o município possui área de proteção ambiental e nós munícipes estamos destruindo a natureza com esse número elevado de fossas sépticas </w:t>
      </w:r>
      <w:r w:rsidR="003E377E">
        <w:rPr>
          <w:rFonts w:ascii="Century Gothic" w:eastAsia="Calibri" w:hAnsi="Century Gothic" w:cs="Arial"/>
          <w:sz w:val="24"/>
          <w:szCs w:val="24"/>
          <w:shd w:val="clear" w:color="auto" w:fill="FFFFFF"/>
        </w:rPr>
        <w:t>poluindo</w:t>
      </w:r>
      <w:r w:rsidR="00444B0A" w:rsidRPr="00CD1D43">
        <w:rPr>
          <w:rFonts w:ascii="Century Gothic" w:eastAsia="Calibri" w:hAnsi="Century Gothic" w:cs="Arial"/>
          <w:sz w:val="24"/>
          <w:szCs w:val="24"/>
          <w:shd w:val="clear" w:color="auto" w:fill="FFFFFF"/>
        </w:rPr>
        <w:t xml:space="preserve"> os rios contaminando</w:t>
      </w:r>
      <w:r w:rsidR="003E377E">
        <w:rPr>
          <w:rFonts w:ascii="Century Gothic" w:eastAsia="Calibri" w:hAnsi="Century Gothic" w:cs="Arial"/>
          <w:sz w:val="24"/>
          <w:szCs w:val="24"/>
          <w:shd w:val="clear" w:color="auto" w:fill="FFFFFF"/>
        </w:rPr>
        <w:t xml:space="preserve"> e</w:t>
      </w:r>
      <w:r w:rsidR="00444B0A" w:rsidRPr="00CD1D43">
        <w:rPr>
          <w:rFonts w:ascii="Century Gothic" w:eastAsia="Calibri" w:hAnsi="Century Gothic" w:cs="Arial"/>
          <w:sz w:val="24"/>
          <w:szCs w:val="24"/>
          <w:shd w:val="clear" w:color="auto" w:fill="FFFFFF"/>
        </w:rPr>
        <w:t xml:space="preserve"> nossas nascentes. Concluiu. O vereador Sidinei também comentou sobre o projeto e disse que os vereadores estão tomando essa decisão um pouco mais agressiva</w:t>
      </w:r>
      <w:r w:rsidR="005C4FA0" w:rsidRPr="00CD1D43">
        <w:rPr>
          <w:rFonts w:ascii="Century Gothic" w:eastAsia="Calibri" w:hAnsi="Century Gothic" w:cs="Arial"/>
          <w:sz w:val="24"/>
          <w:szCs w:val="24"/>
          <w:shd w:val="clear" w:color="auto" w:fill="FFFFFF"/>
        </w:rPr>
        <w:t xml:space="preserve"> visto que já foi tentado de outra forma mais amena</w:t>
      </w:r>
      <w:r w:rsidR="000C6D5F" w:rsidRPr="00CD1D43">
        <w:rPr>
          <w:rFonts w:ascii="Century Gothic" w:eastAsia="Calibri" w:hAnsi="Century Gothic" w:cs="Arial"/>
          <w:sz w:val="24"/>
          <w:szCs w:val="24"/>
          <w:shd w:val="clear" w:color="auto" w:fill="FFFFFF"/>
        </w:rPr>
        <w:t>, mas</w:t>
      </w:r>
      <w:r w:rsidR="005C4FA0" w:rsidRPr="00CD1D43">
        <w:rPr>
          <w:rFonts w:ascii="Century Gothic" w:eastAsia="Calibri" w:hAnsi="Century Gothic" w:cs="Arial"/>
          <w:sz w:val="24"/>
          <w:szCs w:val="24"/>
          <w:shd w:val="clear" w:color="auto" w:fill="FFFFFF"/>
        </w:rPr>
        <w:t xml:space="preserve"> não tiveram nenhum resultado e a população necessita hoje desse serviço, pois o valor aproximado para uma limpeza em fossa séptica é quase R$ 500,00 (quinhentos reais) e a maioria das famílias sobrevivem com 01 (um) salário mínimo não tendo condições de pagar essa limpeza. O vereador disse ainda que se a SANEPAR não se movimentar no sentido de se iniciar as obras para o saneamento básico é mais do que justo arcar junto com a população</w:t>
      </w:r>
      <w:r w:rsidR="003E377E">
        <w:rPr>
          <w:rFonts w:ascii="Century Gothic" w:eastAsia="Calibri" w:hAnsi="Century Gothic" w:cs="Arial"/>
          <w:sz w:val="24"/>
          <w:szCs w:val="24"/>
          <w:shd w:val="clear" w:color="auto" w:fill="FFFFFF"/>
        </w:rPr>
        <w:t xml:space="preserve"> realizando</w:t>
      </w:r>
      <w:r w:rsidR="005C4FA0" w:rsidRPr="00CD1D43">
        <w:rPr>
          <w:rFonts w:ascii="Century Gothic" w:eastAsia="Calibri" w:hAnsi="Century Gothic" w:cs="Arial"/>
          <w:sz w:val="24"/>
          <w:szCs w:val="24"/>
          <w:shd w:val="clear" w:color="auto" w:fill="FFFFFF"/>
        </w:rPr>
        <w:t xml:space="preserve"> o serviço de limpeza de fossas, porque a população não pode pagar esse preço e os vereadores tem consciência que é um projeto arriscado que poderá ser vetado futuramente por ser inconstitucional</w:t>
      </w:r>
      <w:r w:rsidR="000F4D75" w:rsidRPr="00CD1D43">
        <w:rPr>
          <w:rFonts w:ascii="Century Gothic" w:eastAsia="Calibri" w:hAnsi="Century Gothic" w:cs="Arial"/>
          <w:sz w:val="24"/>
          <w:szCs w:val="24"/>
          <w:shd w:val="clear" w:color="auto" w:fill="FFFFFF"/>
        </w:rPr>
        <w:t>, mas</w:t>
      </w:r>
      <w:r w:rsidR="005C4FA0" w:rsidRPr="00CD1D43">
        <w:rPr>
          <w:rFonts w:ascii="Century Gothic" w:eastAsia="Calibri" w:hAnsi="Century Gothic" w:cs="Arial"/>
          <w:sz w:val="24"/>
          <w:szCs w:val="24"/>
          <w:shd w:val="clear" w:color="auto" w:fill="FFFFFF"/>
        </w:rPr>
        <w:t xml:space="preserve"> os vereadores vão tentar defend</w:t>
      </w:r>
      <w:r w:rsidR="003E377E">
        <w:rPr>
          <w:rFonts w:ascii="Century Gothic" w:eastAsia="Calibri" w:hAnsi="Century Gothic" w:cs="Arial"/>
          <w:sz w:val="24"/>
          <w:szCs w:val="24"/>
          <w:shd w:val="clear" w:color="auto" w:fill="FFFFFF"/>
        </w:rPr>
        <w:t>er</w:t>
      </w:r>
      <w:r w:rsidR="005C4FA0" w:rsidRPr="00CD1D43">
        <w:rPr>
          <w:rFonts w:ascii="Century Gothic" w:eastAsia="Calibri" w:hAnsi="Century Gothic" w:cs="Arial"/>
          <w:sz w:val="24"/>
          <w:szCs w:val="24"/>
          <w:shd w:val="clear" w:color="auto" w:fill="FFFFFF"/>
        </w:rPr>
        <w:t xml:space="preserve"> assim os interesses da população junto a SANEPAR que já vem faturando há anos no município tendo tempo suficiente para no mínimo ter dado inicio nas obras de saneamento básico.</w:t>
      </w:r>
      <w:r w:rsidR="000F4D75" w:rsidRPr="00CD1D43">
        <w:rPr>
          <w:rFonts w:ascii="Century Gothic" w:eastAsia="Calibri" w:hAnsi="Century Gothic" w:cs="Arial"/>
          <w:sz w:val="24"/>
          <w:szCs w:val="24"/>
          <w:shd w:val="clear" w:color="auto" w:fill="FFFFFF"/>
        </w:rPr>
        <w:t xml:space="preserve"> O vereador Everaldo também comentou sobre o projeto onde disse que o saneamento básico é de responsabilidade da SANEPAR e </w:t>
      </w:r>
      <w:r w:rsidR="00007BBC" w:rsidRPr="00CD1D43">
        <w:rPr>
          <w:rFonts w:ascii="Century Gothic" w:eastAsia="Calibri" w:hAnsi="Century Gothic" w:cs="Arial"/>
          <w:sz w:val="24"/>
          <w:szCs w:val="24"/>
          <w:shd w:val="clear" w:color="auto" w:fill="FFFFFF"/>
        </w:rPr>
        <w:t>eles têm</w:t>
      </w:r>
      <w:r w:rsidR="000F4D75" w:rsidRPr="00CD1D43">
        <w:rPr>
          <w:rFonts w:ascii="Century Gothic" w:eastAsia="Calibri" w:hAnsi="Century Gothic" w:cs="Arial"/>
          <w:sz w:val="24"/>
          <w:szCs w:val="24"/>
          <w:shd w:val="clear" w:color="auto" w:fill="FFFFFF"/>
        </w:rPr>
        <w:t xml:space="preserve"> que tomar uma providência, pois muitas pessoas estão sofrendo devido ter que estar gastando com limpeza de fossas. Disse ainda que a SANEPAR vem há anos adiando o saneamento básico n</w:t>
      </w:r>
      <w:r w:rsidR="003E377E">
        <w:rPr>
          <w:rFonts w:ascii="Century Gothic" w:eastAsia="Calibri" w:hAnsi="Century Gothic" w:cs="Arial"/>
          <w:sz w:val="24"/>
          <w:szCs w:val="24"/>
          <w:shd w:val="clear" w:color="auto" w:fill="FFFFFF"/>
        </w:rPr>
        <w:t>o município e o prazo está</w:t>
      </w:r>
      <w:r w:rsidR="000F4D75" w:rsidRPr="00CD1D43">
        <w:rPr>
          <w:rFonts w:ascii="Century Gothic" w:eastAsia="Calibri" w:hAnsi="Century Gothic" w:cs="Arial"/>
          <w:sz w:val="24"/>
          <w:szCs w:val="24"/>
          <w:shd w:val="clear" w:color="auto" w:fill="FFFFFF"/>
        </w:rPr>
        <w:t xml:space="preserve"> se encerrando novamente e a SANEPAR pedindo mais prazos</w:t>
      </w:r>
      <w:r w:rsidR="00007BBC" w:rsidRPr="00CD1D43">
        <w:rPr>
          <w:rFonts w:ascii="Century Gothic" w:eastAsia="Calibri" w:hAnsi="Century Gothic" w:cs="Arial"/>
          <w:sz w:val="24"/>
          <w:szCs w:val="24"/>
          <w:shd w:val="clear" w:color="auto" w:fill="FFFFFF"/>
        </w:rPr>
        <w:t>, então se querem mais prazo nada mais justo que assumam o custo da limpeza de fossas. Disse ser justo e necessário que os vereadores cobrem de maneira mais enérgica e a SANEPAR precisa se posicionar e iniciar as obras ou assumem o custo do descarte desse material que vai sendo gerado e que acaba poluindo o meio ambiente. O presidente também comentou sobre a SANEPAR, disse que o município está em área de preservação</w:t>
      </w:r>
      <w:r w:rsidR="003E377E">
        <w:rPr>
          <w:rFonts w:ascii="Century Gothic" w:eastAsia="Calibri" w:hAnsi="Century Gothic" w:cs="Arial"/>
          <w:sz w:val="24"/>
          <w:szCs w:val="24"/>
          <w:shd w:val="clear" w:color="auto" w:fill="FFFFFF"/>
        </w:rPr>
        <w:t xml:space="preserve"> ambiental</w:t>
      </w:r>
      <w:r w:rsidR="00007BBC" w:rsidRPr="00CD1D43">
        <w:rPr>
          <w:rFonts w:ascii="Century Gothic" w:eastAsia="Calibri" w:hAnsi="Century Gothic" w:cs="Arial"/>
          <w:sz w:val="24"/>
          <w:szCs w:val="24"/>
          <w:shd w:val="clear" w:color="auto" w:fill="FFFFFF"/>
        </w:rPr>
        <w:t xml:space="preserve"> e área de manancial, </w:t>
      </w:r>
      <w:r w:rsidR="003E377E">
        <w:rPr>
          <w:rFonts w:ascii="Century Gothic" w:eastAsia="Calibri" w:hAnsi="Century Gothic" w:cs="Arial"/>
          <w:sz w:val="24"/>
          <w:szCs w:val="24"/>
          <w:shd w:val="clear" w:color="auto" w:fill="FFFFFF"/>
        </w:rPr>
        <w:lastRenderedPageBreak/>
        <w:t>segundo a</w:t>
      </w:r>
      <w:r w:rsidR="00007BBC" w:rsidRPr="00CD1D43">
        <w:rPr>
          <w:rFonts w:ascii="Century Gothic" w:eastAsia="Calibri" w:hAnsi="Century Gothic" w:cs="Arial"/>
          <w:sz w:val="24"/>
          <w:szCs w:val="24"/>
          <w:shd w:val="clear" w:color="auto" w:fill="FFFFFF"/>
        </w:rPr>
        <w:t xml:space="preserve"> qual a resposta dos órgãos</w:t>
      </w:r>
      <w:r w:rsidR="00AC536C" w:rsidRPr="00CD1D43">
        <w:rPr>
          <w:rFonts w:ascii="Century Gothic" w:eastAsia="Calibri" w:hAnsi="Century Gothic" w:cs="Arial"/>
          <w:sz w:val="24"/>
          <w:szCs w:val="24"/>
          <w:shd w:val="clear" w:color="auto" w:fill="FFFFFF"/>
        </w:rPr>
        <w:t xml:space="preserve"> do Governo IAP, IBAMA, que não </w:t>
      </w:r>
      <w:r w:rsidR="00007BBC" w:rsidRPr="00CD1D43">
        <w:rPr>
          <w:rFonts w:ascii="Century Gothic" w:eastAsia="Calibri" w:hAnsi="Century Gothic" w:cs="Arial"/>
          <w:sz w:val="24"/>
          <w:szCs w:val="24"/>
          <w:shd w:val="clear" w:color="auto" w:fill="FFFFFF"/>
        </w:rPr>
        <w:t>pode ofe</w:t>
      </w:r>
      <w:r w:rsidR="003E377E">
        <w:rPr>
          <w:rFonts w:ascii="Century Gothic" w:eastAsia="Calibri" w:hAnsi="Century Gothic" w:cs="Arial"/>
          <w:sz w:val="24"/>
          <w:szCs w:val="24"/>
          <w:shd w:val="clear" w:color="auto" w:fill="FFFFFF"/>
        </w:rPr>
        <w:t xml:space="preserve">recer uma qualidade de vida </w:t>
      </w:r>
      <w:proofErr w:type="gramStart"/>
      <w:r w:rsidR="003E377E">
        <w:rPr>
          <w:rFonts w:ascii="Century Gothic" w:eastAsia="Calibri" w:hAnsi="Century Gothic" w:cs="Arial"/>
          <w:sz w:val="24"/>
          <w:szCs w:val="24"/>
          <w:shd w:val="clear" w:color="auto" w:fill="FFFFFF"/>
        </w:rPr>
        <w:t>ao T</w:t>
      </w:r>
      <w:r w:rsidR="00007BBC" w:rsidRPr="00CD1D43">
        <w:rPr>
          <w:rFonts w:ascii="Century Gothic" w:eastAsia="Calibri" w:hAnsi="Century Gothic" w:cs="Arial"/>
          <w:sz w:val="24"/>
          <w:szCs w:val="24"/>
          <w:shd w:val="clear" w:color="auto" w:fill="FFFFFF"/>
        </w:rPr>
        <w:t>ijuquenses</w:t>
      </w:r>
      <w:proofErr w:type="gramEnd"/>
      <w:r w:rsidR="00007BBC" w:rsidRPr="00CD1D43">
        <w:rPr>
          <w:rFonts w:ascii="Century Gothic" w:eastAsia="Calibri" w:hAnsi="Century Gothic" w:cs="Arial"/>
          <w:sz w:val="24"/>
          <w:szCs w:val="24"/>
          <w:shd w:val="clear" w:color="auto" w:fill="FFFFFF"/>
        </w:rPr>
        <w:t>. Disse que de acordo com o contrato N</w:t>
      </w:r>
      <w:r w:rsidR="00007BBC" w:rsidRPr="00CD1D43">
        <w:rPr>
          <w:rFonts w:ascii="Century Gothic" w:eastAsia="Calibri" w:hAnsi="Century Gothic" w:cs="Arial"/>
          <w:sz w:val="24"/>
          <w:szCs w:val="24"/>
          <w:shd w:val="clear" w:color="auto" w:fill="FFFFFF"/>
          <w:vertAlign w:val="superscript"/>
        </w:rPr>
        <w:t>0</w:t>
      </w:r>
      <w:r w:rsidR="00007BBC" w:rsidRPr="00CD1D43">
        <w:rPr>
          <w:rFonts w:ascii="Century Gothic" w:eastAsia="Calibri" w:hAnsi="Century Gothic" w:cs="Arial"/>
          <w:sz w:val="24"/>
          <w:szCs w:val="24"/>
          <w:shd w:val="clear" w:color="auto" w:fill="FFFFFF"/>
        </w:rPr>
        <w:t xml:space="preserve"> 53/2013 o convênio com a SANEPAR previa 65% das obras até a data de inicio de 2022, como não temos nada até a presente data iremos encaminhar ao Executivo um oficio para que o mesmo encaminhe um pedido ao órgão regulador e ao Governo do Estado para que haja a intervenção junto a SANEPAR </w:t>
      </w:r>
      <w:r w:rsidR="00AC536C" w:rsidRPr="00CD1D43">
        <w:rPr>
          <w:rFonts w:ascii="Century Gothic" w:eastAsia="Calibri" w:hAnsi="Century Gothic" w:cs="Arial"/>
          <w:sz w:val="24"/>
          <w:szCs w:val="24"/>
          <w:shd w:val="clear" w:color="auto" w:fill="FFFFFF"/>
        </w:rPr>
        <w:t xml:space="preserve">para que os serviços sejam prestados. </w:t>
      </w:r>
      <w:r w:rsidR="00C157F4" w:rsidRPr="00CD1D43">
        <w:rPr>
          <w:rFonts w:ascii="Century Gothic" w:eastAsia="Calibri" w:hAnsi="Century Gothic" w:cs="Arial"/>
          <w:sz w:val="24"/>
          <w:szCs w:val="24"/>
          <w:shd w:val="clear" w:color="auto" w:fill="FFFFFF"/>
        </w:rPr>
        <w:t>Ainda na ordem do dia teve a p</w:t>
      </w:r>
      <w:r w:rsidR="00B812B6" w:rsidRPr="00CD1D43">
        <w:rPr>
          <w:rFonts w:ascii="Century Gothic" w:eastAsia="Arial" w:hAnsi="Century Gothic" w:cs="Arial"/>
          <w:sz w:val="24"/>
          <w:szCs w:val="24"/>
          <w:lang w:eastAsia="pt-BR"/>
        </w:rPr>
        <w:t xml:space="preserve">rimeira discussão ao </w:t>
      </w:r>
      <w:r w:rsidR="00B812B6" w:rsidRPr="00CD1D43">
        <w:rPr>
          <w:rFonts w:ascii="Century Gothic" w:eastAsia="Arial" w:hAnsi="Century Gothic" w:cs="Arial"/>
          <w:b/>
          <w:sz w:val="24"/>
          <w:szCs w:val="24"/>
          <w:lang w:eastAsia="pt-BR"/>
        </w:rPr>
        <w:t>Projeto de Lei N</w:t>
      </w:r>
      <w:r w:rsidR="00B812B6" w:rsidRPr="00CD1D43">
        <w:rPr>
          <w:rFonts w:ascii="Century Gothic" w:eastAsia="Arial" w:hAnsi="Century Gothic" w:cs="Arial"/>
          <w:b/>
          <w:sz w:val="24"/>
          <w:szCs w:val="24"/>
          <w:vertAlign w:val="superscript"/>
          <w:lang w:eastAsia="pt-BR"/>
        </w:rPr>
        <w:t>0</w:t>
      </w:r>
      <w:r w:rsidR="00B812B6" w:rsidRPr="00CD1D43">
        <w:rPr>
          <w:rFonts w:ascii="Century Gothic" w:eastAsia="Arial" w:hAnsi="Century Gothic" w:cs="Arial"/>
          <w:b/>
          <w:sz w:val="24"/>
          <w:szCs w:val="24"/>
          <w:lang w:eastAsia="pt-BR"/>
        </w:rPr>
        <w:t xml:space="preserve"> 25/2021</w:t>
      </w:r>
      <w:r w:rsidR="00B812B6" w:rsidRPr="00CD1D43">
        <w:rPr>
          <w:rFonts w:ascii="Century Gothic" w:eastAsia="Arial" w:hAnsi="Century Gothic" w:cs="Arial"/>
          <w:sz w:val="24"/>
          <w:szCs w:val="24"/>
          <w:lang w:eastAsia="pt-BR"/>
        </w:rPr>
        <w:t xml:space="preserve"> do Poder Legislativo que “</w:t>
      </w:r>
      <w:r w:rsidR="00B812B6" w:rsidRPr="00CD1D43">
        <w:rPr>
          <w:rFonts w:ascii="Century Gothic" w:eastAsia="Times New Roman" w:hAnsi="Century Gothic" w:cs="Arial"/>
          <w:sz w:val="24"/>
          <w:szCs w:val="24"/>
          <w:lang w:eastAsia="pt-BR"/>
        </w:rPr>
        <w:t xml:space="preserve">Dispõe sobre a instituição do Programa Jovem Aprendiz no âmbito do Município de Tijucas do Sul/PR e dá outras providências”. </w:t>
      </w:r>
      <w:r w:rsidR="00C157F4" w:rsidRPr="00CD1D43">
        <w:rPr>
          <w:rFonts w:ascii="Century Gothic" w:eastAsia="Times New Roman" w:hAnsi="Century Gothic" w:cs="Arial"/>
          <w:sz w:val="24"/>
          <w:szCs w:val="24"/>
          <w:lang w:eastAsia="pt-BR"/>
        </w:rPr>
        <w:t>Durante a discussão o vereador</w:t>
      </w:r>
      <w:r w:rsidR="009E5DBD" w:rsidRPr="00CD1D43">
        <w:rPr>
          <w:rFonts w:ascii="Century Gothic" w:eastAsia="Times New Roman" w:hAnsi="Century Gothic" w:cs="Arial"/>
          <w:sz w:val="24"/>
          <w:szCs w:val="24"/>
          <w:lang w:eastAsia="pt-BR"/>
        </w:rPr>
        <w:t xml:space="preserve"> Sidinei</w:t>
      </w:r>
      <w:r w:rsidR="00C34ABD" w:rsidRPr="00CD1D43">
        <w:rPr>
          <w:rFonts w:ascii="Century Gothic" w:eastAsia="Times New Roman" w:hAnsi="Century Gothic" w:cs="Arial"/>
          <w:sz w:val="24"/>
          <w:szCs w:val="24"/>
          <w:lang w:eastAsia="pt-BR"/>
        </w:rPr>
        <w:t xml:space="preserve"> falou sobre o projeto</w:t>
      </w:r>
      <w:r w:rsidR="009E5DBD" w:rsidRPr="00CD1D43">
        <w:rPr>
          <w:rFonts w:ascii="Century Gothic" w:eastAsia="Times New Roman" w:hAnsi="Century Gothic" w:cs="Arial"/>
          <w:sz w:val="24"/>
          <w:szCs w:val="24"/>
          <w:lang w:eastAsia="pt-BR"/>
        </w:rPr>
        <w:t xml:space="preserve"> o qual</w:t>
      </w:r>
      <w:r w:rsidR="00C34ABD" w:rsidRPr="00CD1D43">
        <w:rPr>
          <w:rFonts w:ascii="Century Gothic" w:eastAsia="Times New Roman" w:hAnsi="Century Gothic" w:cs="Arial"/>
          <w:sz w:val="24"/>
          <w:szCs w:val="24"/>
          <w:lang w:eastAsia="pt-BR"/>
        </w:rPr>
        <w:t xml:space="preserve"> tem como objetivo capacitar e inserir o jovem adolescente no mercado de trabalho. Disse </w:t>
      </w:r>
      <w:r w:rsidR="009E5DBD" w:rsidRPr="00CD1D43">
        <w:rPr>
          <w:rFonts w:ascii="Century Gothic" w:eastAsia="Times New Roman" w:hAnsi="Century Gothic" w:cs="Arial"/>
          <w:sz w:val="24"/>
          <w:szCs w:val="24"/>
          <w:lang w:eastAsia="pt-BR"/>
        </w:rPr>
        <w:t xml:space="preserve">que hoje </w:t>
      </w:r>
      <w:r w:rsidR="00C34ABD" w:rsidRPr="00CD1D43">
        <w:rPr>
          <w:rFonts w:ascii="Century Gothic" w:eastAsia="Times New Roman" w:hAnsi="Century Gothic" w:cs="Arial"/>
          <w:sz w:val="24"/>
          <w:szCs w:val="24"/>
          <w:lang w:eastAsia="pt-BR"/>
        </w:rPr>
        <w:t xml:space="preserve">a maioria das cidades, se fala em geração de emprego e renda e não adianta gerar emprego se não haver pessoas capacitadas para o mercado de trabalho. Disse que na grande maioria das empresas exige-se experiência, mas se não é </w:t>
      </w:r>
      <w:r w:rsidR="008400F5" w:rsidRPr="00CD1D43">
        <w:rPr>
          <w:rFonts w:ascii="Century Gothic" w:eastAsia="Times New Roman" w:hAnsi="Century Gothic" w:cs="Arial"/>
          <w:sz w:val="24"/>
          <w:szCs w:val="24"/>
          <w:lang w:eastAsia="pt-BR"/>
        </w:rPr>
        <w:t>dada a oportunidade</w:t>
      </w:r>
      <w:r w:rsidR="00C34ABD" w:rsidRPr="00CD1D43">
        <w:rPr>
          <w:rFonts w:ascii="Century Gothic" w:eastAsia="Times New Roman" w:hAnsi="Century Gothic" w:cs="Arial"/>
          <w:sz w:val="24"/>
          <w:szCs w:val="24"/>
          <w:lang w:eastAsia="pt-BR"/>
        </w:rPr>
        <w:t xml:space="preserve"> para o jovem, como ter experiência? Indagou o vereador</w:t>
      </w:r>
      <w:r w:rsidR="008400F5" w:rsidRPr="00CD1D43">
        <w:rPr>
          <w:rFonts w:ascii="Century Gothic" w:eastAsia="Times New Roman" w:hAnsi="Century Gothic" w:cs="Arial"/>
          <w:sz w:val="24"/>
          <w:szCs w:val="24"/>
          <w:lang w:eastAsia="pt-BR"/>
        </w:rPr>
        <w:t>, disse que foi pensando nisso</w:t>
      </w:r>
      <w:r w:rsidR="00C2704B" w:rsidRPr="00CD1D43">
        <w:rPr>
          <w:rFonts w:ascii="Century Gothic" w:eastAsia="Times New Roman" w:hAnsi="Century Gothic" w:cs="Arial"/>
          <w:sz w:val="24"/>
          <w:szCs w:val="24"/>
          <w:lang w:eastAsia="pt-BR"/>
        </w:rPr>
        <w:t xml:space="preserve"> e apoiado na Lei N</w:t>
      </w:r>
      <w:r w:rsidR="00C2704B" w:rsidRPr="00CD1D43">
        <w:rPr>
          <w:rFonts w:ascii="Century Gothic" w:eastAsia="Times New Roman" w:hAnsi="Century Gothic" w:cs="Arial"/>
          <w:sz w:val="24"/>
          <w:szCs w:val="24"/>
          <w:vertAlign w:val="superscript"/>
          <w:lang w:eastAsia="pt-BR"/>
        </w:rPr>
        <w:t>0</w:t>
      </w:r>
      <w:r w:rsidR="00C2704B" w:rsidRPr="00CD1D43">
        <w:rPr>
          <w:rFonts w:ascii="Century Gothic" w:eastAsia="Times New Roman" w:hAnsi="Century Gothic" w:cs="Arial"/>
          <w:sz w:val="24"/>
          <w:szCs w:val="24"/>
          <w:lang w:eastAsia="pt-BR"/>
        </w:rPr>
        <w:t xml:space="preserve"> 1097/2000, com alterações em 2005, que regulamenta a aprendizagem, onde determina que empresas acima de 07 funcionários </w:t>
      </w:r>
      <w:proofErr w:type="gramStart"/>
      <w:r w:rsidR="00C2704B" w:rsidRPr="00CD1D43">
        <w:rPr>
          <w:rFonts w:ascii="Century Gothic" w:eastAsia="Times New Roman" w:hAnsi="Century Gothic" w:cs="Arial"/>
          <w:sz w:val="24"/>
          <w:szCs w:val="24"/>
          <w:lang w:eastAsia="pt-BR"/>
        </w:rPr>
        <w:t>precisa</w:t>
      </w:r>
      <w:r w:rsidR="009E5DBD" w:rsidRPr="00CD1D43">
        <w:rPr>
          <w:rFonts w:ascii="Century Gothic" w:eastAsia="Times New Roman" w:hAnsi="Century Gothic" w:cs="Arial"/>
          <w:sz w:val="24"/>
          <w:szCs w:val="24"/>
          <w:lang w:eastAsia="pt-BR"/>
        </w:rPr>
        <w:t>m</w:t>
      </w:r>
      <w:proofErr w:type="gramEnd"/>
      <w:r w:rsidR="00C2704B" w:rsidRPr="00CD1D43">
        <w:rPr>
          <w:rFonts w:ascii="Century Gothic" w:eastAsia="Times New Roman" w:hAnsi="Century Gothic" w:cs="Arial"/>
          <w:sz w:val="24"/>
          <w:szCs w:val="24"/>
          <w:lang w:eastAsia="pt-BR"/>
        </w:rPr>
        <w:t xml:space="preserve"> ter no quadro o mínimo  5% </w:t>
      </w:r>
      <w:r w:rsidR="008400F5" w:rsidRPr="00CD1D43">
        <w:rPr>
          <w:rFonts w:ascii="Century Gothic" w:eastAsia="Times New Roman" w:hAnsi="Century Gothic" w:cs="Arial"/>
          <w:sz w:val="24"/>
          <w:szCs w:val="24"/>
          <w:lang w:eastAsia="pt-BR"/>
        </w:rPr>
        <w:t xml:space="preserve"> </w:t>
      </w:r>
      <w:r w:rsidR="005B63AA" w:rsidRPr="00CD1D43">
        <w:rPr>
          <w:rFonts w:ascii="Century Gothic" w:eastAsia="Times New Roman" w:hAnsi="Century Gothic" w:cs="Arial"/>
          <w:sz w:val="24"/>
          <w:szCs w:val="24"/>
          <w:lang w:eastAsia="pt-BR"/>
        </w:rPr>
        <w:t>de menor aprendiz</w:t>
      </w:r>
      <w:r w:rsidR="009E5DBD" w:rsidRPr="00CD1D43">
        <w:rPr>
          <w:rFonts w:ascii="Century Gothic" w:eastAsia="Times New Roman" w:hAnsi="Century Gothic" w:cs="Arial"/>
          <w:sz w:val="24"/>
          <w:szCs w:val="24"/>
          <w:lang w:eastAsia="pt-BR"/>
        </w:rPr>
        <w:t xml:space="preserve"> em seu quadro de colaboradores</w:t>
      </w:r>
      <w:r w:rsidR="005B63AA" w:rsidRPr="00CD1D43">
        <w:rPr>
          <w:rFonts w:ascii="Century Gothic" w:eastAsia="Times New Roman" w:hAnsi="Century Gothic" w:cs="Arial"/>
          <w:sz w:val="24"/>
          <w:szCs w:val="24"/>
          <w:lang w:eastAsia="pt-BR"/>
        </w:rPr>
        <w:t xml:space="preserve">, que surgiu a ideia de apresentar este projeto. Falou que tem certeza que o município irá poder contar com a colaboração das empresas. Falou que em conversa com o Secretário de Indústria e Comércio, </w:t>
      </w:r>
      <w:proofErr w:type="spellStart"/>
      <w:r w:rsidR="005B63AA" w:rsidRPr="00CD1D43">
        <w:rPr>
          <w:rFonts w:ascii="Century Gothic" w:eastAsia="Times New Roman" w:hAnsi="Century Gothic" w:cs="Arial"/>
          <w:sz w:val="24"/>
          <w:szCs w:val="24"/>
          <w:lang w:eastAsia="pt-BR"/>
        </w:rPr>
        <w:t>Sr.Juliano</w:t>
      </w:r>
      <w:proofErr w:type="spellEnd"/>
      <w:r w:rsidR="005B63AA" w:rsidRPr="00CD1D43">
        <w:rPr>
          <w:rFonts w:ascii="Century Gothic" w:eastAsia="Times New Roman" w:hAnsi="Century Gothic" w:cs="Arial"/>
          <w:sz w:val="24"/>
          <w:szCs w:val="24"/>
          <w:lang w:eastAsia="pt-BR"/>
        </w:rPr>
        <w:t>, o mesmo disse que o Governo do Estado está com um programa para o menor aprendiz, mas é um programa por tempo determinado. O secretário irá fazer uma explanação sobre esse programa aqui na Câmara na</w:t>
      </w:r>
      <w:r w:rsidR="009E5DBD" w:rsidRPr="00CD1D43">
        <w:rPr>
          <w:rFonts w:ascii="Century Gothic" w:eastAsia="Times New Roman" w:hAnsi="Century Gothic" w:cs="Arial"/>
          <w:sz w:val="24"/>
          <w:szCs w:val="24"/>
          <w:lang w:eastAsia="pt-BR"/>
        </w:rPr>
        <w:t>s</w:t>
      </w:r>
      <w:r w:rsidR="005B63AA" w:rsidRPr="00CD1D43">
        <w:rPr>
          <w:rFonts w:ascii="Century Gothic" w:eastAsia="Times New Roman" w:hAnsi="Century Gothic" w:cs="Arial"/>
          <w:sz w:val="24"/>
          <w:szCs w:val="24"/>
          <w:lang w:eastAsia="pt-BR"/>
        </w:rPr>
        <w:t xml:space="preserve"> próxima</w:t>
      </w:r>
      <w:r w:rsidR="009E5DBD" w:rsidRPr="00CD1D43">
        <w:rPr>
          <w:rFonts w:ascii="Century Gothic" w:eastAsia="Times New Roman" w:hAnsi="Century Gothic" w:cs="Arial"/>
          <w:sz w:val="24"/>
          <w:szCs w:val="24"/>
          <w:lang w:eastAsia="pt-BR"/>
        </w:rPr>
        <w:t>s</w:t>
      </w:r>
      <w:r w:rsidR="005B63AA" w:rsidRPr="00CD1D43">
        <w:rPr>
          <w:rFonts w:ascii="Century Gothic" w:eastAsia="Times New Roman" w:hAnsi="Century Gothic" w:cs="Arial"/>
          <w:sz w:val="24"/>
          <w:szCs w:val="24"/>
          <w:lang w:eastAsia="pt-BR"/>
        </w:rPr>
        <w:t xml:space="preserve"> </w:t>
      </w:r>
      <w:r w:rsidR="009E5DBD" w:rsidRPr="00CD1D43">
        <w:rPr>
          <w:rFonts w:ascii="Century Gothic" w:eastAsia="Times New Roman" w:hAnsi="Century Gothic" w:cs="Arial"/>
          <w:sz w:val="24"/>
          <w:szCs w:val="24"/>
          <w:lang w:eastAsia="pt-BR"/>
        </w:rPr>
        <w:t>semanas</w:t>
      </w:r>
      <w:r w:rsidR="005B63AA" w:rsidRPr="00CD1D43">
        <w:rPr>
          <w:rFonts w:ascii="Century Gothic" w:eastAsia="Times New Roman" w:hAnsi="Century Gothic" w:cs="Arial"/>
          <w:sz w:val="24"/>
          <w:szCs w:val="24"/>
          <w:lang w:eastAsia="pt-BR"/>
        </w:rPr>
        <w:t>. Disse ainda que este projeto do Legislativo vem para somar junto ao programa do Governo e a partir do momento que não tiver mais o programa vai usar esse projeto. Destacou que a principal ideia é essa de dar oportunidade também para o menor aprendiz</w:t>
      </w:r>
      <w:r w:rsidR="009E5DBD" w:rsidRPr="00CD1D43">
        <w:rPr>
          <w:rFonts w:ascii="Century Gothic" w:eastAsia="Times New Roman" w:hAnsi="Century Gothic" w:cs="Arial"/>
          <w:sz w:val="24"/>
          <w:szCs w:val="24"/>
          <w:lang w:eastAsia="pt-BR"/>
        </w:rPr>
        <w:t>, pois</w:t>
      </w:r>
      <w:r w:rsidR="005B63AA" w:rsidRPr="00CD1D43">
        <w:rPr>
          <w:rFonts w:ascii="Century Gothic" w:eastAsia="Times New Roman" w:hAnsi="Century Gothic" w:cs="Arial"/>
          <w:sz w:val="24"/>
          <w:szCs w:val="24"/>
          <w:lang w:eastAsia="pt-BR"/>
        </w:rPr>
        <w:t xml:space="preserve"> é bem diferente de programa de estágio, </w:t>
      </w:r>
      <w:r w:rsidR="009E5DBD" w:rsidRPr="00CD1D43">
        <w:rPr>
          <w:rFonts w:ascii="Century Gothic" w:eastAsia="Times New Roman" w:hAnsi="Century Gothic" w:cs="Arial"/>
          <w:sz w:val="24"/>
          <w:szCs w:val="24"/>
          <w:lang w:eastAsia="pt-BR"/>
        </w:rPr>
        <w:t>e jovem aprendiz, pois</w:t>
      </w:r>
      <w:r w:rsidR="005B63AA" w:rsidRPr="00CD1D43">
        <w:rPr>
          <w:rFonts w:ascii="Century Gothic" w:eastAsia="Times New Roman" w:hAnsi="Century Gothic" w:cs="Arial"/>
          <w:sz w:val="24"/>
          <w:szCs w:val="24"/>
          <w:lang w:eastAsia="pt-BR"/>
        </w:rPr>
        <w:t xml:space="preserve"> atinge a idade de 14 a 17 anos, já </w:t>
      </w:r>
      <w:r w:rsidR="003E377E">
        <w:rPr>
          <w:rFonts w:ascii="Century Gothic" w:eastAsia="Times New Roman" w:hAnsi="Century Gothic" w:cs="Arial"/>
          <w:sz w:val="24"/>
          <w:szCs w:val="24"/>
          <w:lang w:eastAsia="pt-BR"/>
        </w:rPr>
        <w:t xml:space="preserve">o </w:t>
      </w:r>
      <w:r w:rsidR="009E5DBD" w:rsidRPr="00CD1D43">
        <w:rPr>
          <w:rFonts w:ascii="Century Gothic" w:eastAsia="Times New Roman" w:hAnsi="Century Gothic" w:cs="Arial"/>
          <w:sz w:val="24"/>
          <w:szCs w:val="24"/>
          <w:lang w:eastAsia="pt-BR"/>
        </w:rPr>
        <w:t>jovem aprendiz</w:t>
      </w:r>
      <w:r w:rsidR="005B63AA" w:rsidRPr="00CD1D43">
        <w:rPr>
          <w:rFonts w:ascii="Century Gothic" w:eastAsia="Times New Roman" w:hAnsi="Century Gothic" w:cs="Arial"/>
          <w:sz w:val="24"/>
          <w:szCs w:val="24"/>
          <w:lang w:eastAsia="pt-BR"/>
        </w:rPr>
        <w:t xml:space="preserve"> atinge 18 a </w:t>
      </w:r>
      <w:r w:rsidR="005B63AA" w:rsidRPr="00CD1D43">
        <w:rPr>
          <w:rFonts w:ascii="Century Gothic" w:eastAsia="Times New Roman" w:hAnsi="Century Gothic" w:cs="Arial"/>
          <w:sz w:val="24"/>
          <w:szCs w:val="24"/>
          <w:lang w:eastAsia="pt-BR"/>
        </w:rPr>
        <w:lastRenderedPageBreak/>
        <w:t xml:space="preserve">24 anos </w:t>
      </w:r>
      <w:r w:rsidR="009E5DBD" w:rsidRPr="00CD1D43">
        <w:rPr>
          <w:rFonts w:ascii="Century Gothic" w:eastAsia="Times New Roman" w:hAnsi="Century Gothic" w:cs="Arial"/>
          <w:sz w:val="24"/>
          <w:szCs w:val="24"/>
          <w:lang w:eastAsia="pt-BR"/>
        </w:rPr>
        <w:t xml:space="preserve">e o estágio é de idade mínima de 16 anos, mas sem determinar o tempo, pois são legislações diferentes que regem o estagiário e menor aprendiz e nós vereadores estamos querendo se cercar de todas elas para atender </w:t>
      </w:r>
      <w:proofErr w:type="gramStart"/>
      <w:r w:rsidR="009E5DBD" w:rsidRPr="00CD1D43">
        <w:rPr>
          <w:rFonts w:ascii="Century Gothic" w:eastAsia="Times New Roman" w:hAnsi="Century Gothic" w:cs="Arial"/>
          <w:sz w:val="24"/>
          <w:szCs w:val="24"/>
          <w:lang w:eastAsia="pt-BR"/>
        </w:rPr>
        <w:t>o maior número possível de jovens e adolescentes</w:t>
      </w:r>
      <w:proofErr w:type="gramEnd"/>
      <w:r w:rsidR="009E5DBD" w:rsidRPr="00CD1D43">
        <w:rPr>
          <w:rFonts w:ascii="Century Gothic" w:eastAsia="Times New Roman" w:hAnsi="Century Gothic" w:cs="Arial"/>
          <w:sz w:val="24"/>
          <w:szCs w:val="24"/>
          <w:lang w:eastAsia="pt-BR"/>
        </w:rPr>
        <w:t xml:space="preserve">, concluiu. O vereador Everaldo também comentou sobre o projeto e disse que quando se fala em geração de emprego muitas vezes </w:t>
      </w:r>
      <w:r w:rsidR="00C7737A" w:rsidRPr="00CD1D43">
        <w:rPr>
          <w:rFonts w:ascii="Century Gothic" w:eastAsia="Times New Roman" w:hAnsi="Century Gothic" w:cs="Arial"/>
          <w:sz w:val="24"/>
          <w:szCs w:val="24"/>
          <w:lang w:eastAsia="pt-BR"/>
        </w:rPr>
        <w:t>esquece-se do</w:t>
      </w:r>
      <w:r w:rsidR="009E5DBD" w:rsidRPr="00CD1D43">
        <w:rPr>
          <w:rFonts w:ascii="Century Gothic" w:eastAsia="Times New Roman" w:hAnsi="Century Gothic" w:cs="Arial"/>
          <w:sz w:val="24"/>
          <w:szCs w:val="24"/>
          <w:lang w:eastAsia="pt-BR"/>
        </w:rPr>
        <w:t xml:space="preserve"> menor</w:t>
      </w:r>
      <w:r w:rsidR="00C7737A" w:rsidRPr="00CD1D43">
        <w:rPr>
          <w:rFonts w:ascii="Century Gothic" w:eastAsia="Times New Roman" w:hAnsi="Century Gothic" w:cs="Arial"/>
          <w:sz w:val="24"/>
          <w:szCs w:val="24"/>
          <w:lang w:eastAsia="pt-BR"/>
        </w:rPr>
        <w:t xml:space="preserve"> e</w:t>
      </w:r>
      <w:r w:rsidR="009E5DBD" w:rsidRPr="00CD1D43">
        <w:rPr>
          <w:rFonts w:ascii="Century Gothic" w:eastAsia="Times New Roman" w:hAnsi="Century Gothic" w:cs="Arial"/>
          <w:sz w:val="24"/>
          <w:szCs w:val="24"/>
          <w:lang w:eastAsia="pt-BR"/>
        </w:rPr>
        <w:t xml:space="preserve"> do jovem que estão iniciando no mercado de trabalho. Falou que as empresas sempre cobram experiência na área, </w:t>
      </w:r>
      <w:r w:rsidR="00C7737A" w:rsidRPr="00CD1D43">
        <w:rPr>
          <w:rFonts w:ascii="Century Gothic" w:eastAsia="Times New Roman" w:hAnsi="Century Gothic" w:cs="Arial"/>
          <w:sz w:val="24"/>
          <w:szCs w:val="24"/>
          <w:lang w:eastAsia="pt-BR"/>
        </w:rPr>
        <w:t>“</w:t>
      </w:r>
      <w:r w:rsidR="009E5DBD" w:rsidRPr="00CD1D43">
        <w:rPr>
          <w:rFonts w:ascii="Century Gothic" w:eastAsia="Times New Roman" w:hAnsi="Century Gothic" w:cs="Arial"/>
          <w:sz w:val="24"/>
          <w:szCs w:val="24"/>
          <w:lang w:eastAsia="pt-BR"/>
        </w:rPr>
        <w:t>sabemos que é importante ter experiência, mas só irá ter experiência se tiver a oportunidade de trabalho</w:t>
      </w:r>
      <w:r w:rsidR="00C7737A" w:rsidRPr="00CD1D43">
        <w:rPr>
          <w:rFonts w:ascii="Century Gothic" w:eastAsia="Times New Roman" w:hAnsi="Century Gothic" w:cs="Arial"/>
          <w:sz w:val="24"/>
          <w:szCs w:val="24"/>
          <w:lang w:eastAsia="pt-BR"/>
        </w:rPr>
        <w:t>”</w:t>
      </w:r>
      <w:r w:rsidR="009E5DBD" w:rsidRPr="00CD1D43">
        <w:rPr>
          <w:rFonts w:ascii="Century Gothic" w:eastAsia="Times New Roman" w:hAnsi="Century Gothic" w:cs="Arial"/>
          <w:sz w:val="24"/>
          <w:szCs w:val="24"/>
          <w:lang w:eastAsia="pt-BR"/>
        </w:rPr>
        <w:t>. Falou que o projeto v</w:t>
      </w:r>
      <w:r w:rsidR="00C7737A" w:rsidRPr="00CD1D43">
        <w:rPr>
          <w:rFonts w:ascii="Century Gothic" w:eastAsia="Times New Roman" w:hAnsi="Century Gothic" w:cs="Arial"/>
          <w:sz w:val="24"/>
          <w:szCs w:val="24"/>
          <w:lang w:eastAsia="pt-BR"/>
        </w:rPr>
        <w:t>ai além da capacitação do jovem, vai também colaborar dando oportunidade de trabalho e gerando assim experiência trazendo certo incentivo para o empresário e empresa que estiver contratando esses menores. Falou também sobre o projeto do Governo do Estado, mas como o vereador Sidinei explicou, é um projeto por tempo determinado e o projeto nosso é um que vem para ficar independente de tempo e gestão e assim da</w:t>
      </w:r>
      <w:r w:rsidR="003E377E">
        <w:rPr>
          <w:rFonts w:ascii="Century Gothic" w:eastAsia="Times New Roman" w:hAnsi="Century Gothic" w:cs="Arial"/>
          <w:sz w:val="24"/>
          <w:szCs w:val="24"/>
          <w:lang w:eastAsia="pt-BR"/>
        </w:rPr>
        <w:t>rá</w:t>
      </w:r>
      <w:r w:rsidR="00C7737A" w:rsidRPr="00CD1D43">
        <w:rPr>
          <w:rFonts w:ascii="Century Gothic" w:eastAsia="Times New Roman" w:hAnsi="Century Gothic" w:cs="Arial"/>
          <w:sz w:val="24"/>
          <w:szCs w:val="24"/>
          <w:lang w:eastAsia="pt-BR"/>
        </w:rPr>
        <w:t xml:space="preserve"> oportunidade para de ter experiência. Concluiu.  O Presidente complementou e disse da importância desse projeto dando assim oportunidade de trabalho</w:t>
      </w:r>
      <w:r w:rsidR="003F15EA" w:rsidRPr="00CD1D43">
        <w:rPr>
          <w:rFonts w:ascii="Century Gothic" w:eastAsia="Times New Roman" w:hAnsi="Century Gothic" w:cs="Arial"/>
          <w:sz w:val="24"/>
          <w:szCs w:val="24"/>
          <w:lang w:eastAsia="pt-BR"/>
        </w:rPr>
        <w:t xml:space="preserve"> para os jovens. Parabenizou os autores do referido projeto. </w:t>
      </w:r>
      <w:r w:rsidR="00C157F4" w:rsidRPr="00CD1D43">
        <w:rPr>
          <w:rFonts w:ascii="Century Gothic" w:eastAsia="Times New Roman" w:hAnsi="Century Gothic" w:cs="Arial"/>
          <w:sz w:val="24"/>
          <w:szCs w:val="24"/>
          <w:lang w:eastAsia="pt-BR"/>
        </w:rPr>
        <w:t>Ainda na ordem do dia teve p</w:t>
      </w:r>
      <w:r w:rsidR="00B812B6" w:rsidRPr="00CD1D43">
        <w:rPr>
          <w:rFonts w:ascii="Century Gothic" w:eastAsia="Arial" w:hAnsi="Century Gothic" w:cs="Arial"/>
          <w:sz w:val="24"/>
          <w:szCs w:val="24"/>
          <w:lang w:eastAsia="pt-BR"/>
        </w:rPr>
        <w:t xml:space="preserve">rimeira discussão do </w:t>
      </w:r>
      <w:r w:rsidR="00B812B6" w:rsidRPr="00CD1D43">
        <w:rPr>
          <w:rFonts w:ascii="Century Gothic" w:eastAsia="Arial" w:hAnsi="Century Gothic" w:cs="Arial"/>
          <w:b/>
          <w:sz w:val="24"/>
          <w:szCs w:val="24"/>
          <w:lang w:eastAsia="pt-BR"/>
        </w:rPr>
        <w:t>Projeto de Lei N</w:t>
      </w:r>
      <w:r w:rsidR="00B812B6" w:rsidRPr="00CD1D43">
        <w:rPr>
          <w:rFonts w:ascii="Century Gothic" w:eastAsia="Arial" w:hAnsi="Century Gothic" w:cs="Arial"/>
          <w:b/>
          <w:sz w:val="24"/>
          <w:szCs w:val="24"/>
          <w:vertAlign w:val="superscript"/>
          <w:lang w:eastAsia="pt-BR"/>
        </w:rPr>
        <w:t>0</w:t>
      </w:r>
      <w:r w:rsidR="00B812B6" w:rsidRPr="00CD1D43">
        <w:rPr>
          <w:rFonts w:ascii="Century Gothic" w:eastAsia="Arial" w:hAnsi="Century Gothic" w:cs="Arial"/>
          <w:b/>
          <w:sz w:val="24"/>
          <w:szCs w:val="24"/>
          <w:lang w:eastAsia="pt-BR"/>
        </w:rPr>
        <w:t xml:space="preserve"> 27/2021</w:t>
      </w:r>
      <w:r w:rsidR="00B812B6" w:rsidRPr="00CD1D43">
        <w:rPr>
          <w:rFonts w:ascii="Century Gothic" w:eastAsia="Arial" w:hAnsi="Century Gothic" w:cs="Arial"/>
          <w:sz w:val="24"/>
          <w:szCs w:val="24"/>
          <w:lang w:eastAsia="pt-BR"/>
        </w:rPr>
        <w:t xml:space="preserve"> do Poder Legislativo que </w:t>
      </w:r>
      <w:r w:rsidR="00B812B6" w:rsidRPr="00CD1D43">
        <w:rPr>
          <w:rFonts w:ascii="Century Gothic" w:eastAsia="Times New Roman" w:hAnsi="Century Gothic" w:cs="Times New Roman"/>
          <w:sz w:val="24"/>
          <w:szCs w:val="24"/>
          <w:lang w:eastAsia="pt-BR"/>
        </w:rPr>
        <w:t xml:space="preserve">“Regulamenta a concessão dos títulos de </w:t>
      </w:r>
      <w:r w:rsidR="00B812B6" w:rsidRPr="00CD1D43">
        <w:rPr>
          <w:rFonts w:ascii="Century Gothic" w:eastAsia="Times New Roman" w:hAnsi="Century Gothic" w:cs="Times New Roman"/>
          <w:bCs/>
          <w:sz w:val="24"/>
          <w:szCs w:val="24"/>
          <w:lang w:eastAsia="pt-BR"/>
        </w:rPr>
        <w:t>CIDADÃO (ou CIDADÃ)</w:t>
      </w:r>
      <w:proofErr w:type="gramStart"/>
      <w:r w:rsidR="00B812B6" w:rsidRPr="00CD1D43">
        <w:rPr>
          <w:rFonts w:ascii="Century Gothic" w:eastAsia="Times New Roman" w:hAnsi="Century Gothic" w:cs="Times New Roman"/>
          <w:bCs/>
          <w:sz w:val="24"/>
          <w:szCs w:val="24"/>
          <w:lang w:eastAsia="pt-BR"/>
        </w:rPr>
        <w:t xml:space="preserve">  </w:t>
      </w:r>
      <w:proofErr w:type="gramEnd"/>
      <w:r w:rsidR="00B812B6" w:rsidRPr="00CD1D43">
        <w:rPr>
          <w:rFonts w:ascii="Century Gothic" w:eastAsia="Times New Roman" w:hAnsi="Century Gothic" w:cs="Times New Roman"/>
          <w:bCs/>
          <w:sz w:val="24"/>
          <w:szCs w:val="24"/>
          <w:lang w:eastAsia="pt-BR"/>
        </w:rPr>
        <w:t>HONORÁRIO(A)   e de CIDADÃO (ou CIDADÃ)  BENEMÉRITO(A) de TIJUCAS DO SUL.”</w:t>
      </w:r>
      <w:r w:rsidR="003F15EA" w:rsidRPr="00CD1D43">
        <w:rPr>
          <w:rFonts w:ascii="Century Gothic" w:eastAsia="Times New Roman" w:hAnsi="Century Gothic" w:cs="Times New Roman"/>
          <w:bCs/>
          <w:sz w:val="24"/>
          <w:szCs w:val="24"/>
          <w:lang w:eastAsia="pt-BR"/>
        </w:rPr>
        <w:t xml:space="preserve"> Durante a discussão a</w:t>
      </w:r>
      <w:r w:rsidR="00C157F4" w:rsidRPr="00CD1D43">
        <w:rPr>
          <w:rFonts w:ascii="Century Gothic" w:eastAsia="Times New Roman" w:hAnsi="Century Gothic" w:cs="Times New Roman"/>
          <w:bCs/>
          <w:sz w:val="24"/>
          <w:szCs w:val="24"/>
          <w:lang w:eastAsia="pt-BR"/>
        </w:rPr>
        <w:t xml:space="preserve"> vereador</w:t>
      </w:r>
      <w:r w:rsidR="003F15EA" w:rsidRPr="00CD1D43">
        <w:rPr>
          <w:rFonts w:ascii="Century Gothic" w:eastAsia="Times New Roman" w:hAnsi="Century Gothic" w:cs="Times New Roman"/>
          <w:bCs/>
          <w:sz w:val="24"/>
          <w:szCs w:val="24"/>
          <w:lang w:eastAsia="pt-BR"/>
        </w:rPr>
        <w:t xml:space="preserve">a Raquel comentou sobre o projeto e disse que o mesmo foi bastante discutido entre os vereadores. Falou que a Câmara sempre presta homenagem </w:t>
      </w:r>
      <w:r w:rsidR="0054049F" w:rsidRPr="00CD1D43">
        <w:rPr>
          <w:rFonts w:ascii="Century Gothic" w:eastAsia="Times New Roman" w:hAnsi="Century Gothic" w:cs="Times New Roman"/>
          <w:bCs/>
          <w:sz w:val="24"/>
          <w:szCs w:val="24"/>
          <w:lang w:eastAsia="pt-BR"/>
        </w:rPr>
        <w:t>às</w:t>
      </w:r>
      <w:r w:rsidR="003F15EA" w:rsidRPr="00CD1D43">
        <w:rPr>
          <w:rFonts w:ascii="Century Gothic" w:eastAsia="Times New Roman" w:hAnsi="Century Gothic" w:cs="Times New Roman"/>
          <w:bCs/>
          <w:sz w:val="24"/>
          <w:szCs w:val="24"/>
          <w:lang w:eastAsia="pt-BR"/>
        </w:rPr>
        <w:t xml:space="preserve"> pessoas que já </w:t>
      </w:r>
      <w:r w:rsidR="003E377E">
        <w:rPr>
          <w:rFonts w:ascii="Century Gothic" w:eastAsia="Times New Roman" w:hAnsi="Century Gothic" w:cs="Times New Roman"/>
          <w:bCs/>
          <w:sz w:val="24"/>
          <w:szCs w:val="24"/>
          <w:lang w:eastAsia="pt-BR"/>
        </w:rPr>
        <w:t>falecidas</w:t>
      </w:r>
      <w:r w:rsidR="003F15EA" w:rsidRPr="00CD1D43">
        <w:rPr>
          <w:rFonts w:ascii="Century Gothic" w:eastAsia="Times New Roman" w:hAnsi="Century Gothic" w:cs="Times New Roman"/>
          <w:bCs/>
          <w:sz w:val="24"/>
          <w:szCs w:val="24"/>
          <w:lang w:eastAsia="pt-BR"/>
        </w:rPr>
        <w:t xml:space="preserve"> com nome de ruas, ginásios, </w:t>
      </w:r>
      <w:r w:rsidR="0054049F" w:rsidRPr="00CD1D43">
        <w:rPr>
          <w:rFonts w:ascii="Century Gothic" w:eastAsia="Times New Roman" w:hAnsi="Century Gothic" w:cs="Times New Roman"/>
          <w:bCs/>
          <w:sz w:val="24"/>
          <w:szCs w:val="24"/>
          <w:lang w:eastAsia="pt-BR"/>
        </w:rPr>
        <w:t>centro esportivo</w:t>
      </w:r>
      <w:r w:rsidR="003F15EA" w:rsidRPr="00CD1D43">
        <w:rPr>
          <w:rFonts w:ascii="Century Gothic" w:eastAsia="Times New Roman" w:hAnsi="Century Gothic" w:cs="Times New Roman"/>
          <w:bCs/>
          <w:sz w:val="24"/>
          <w:szCs w:val="24"/>
          <w:lang w:eastAsia="pt-BR"/>
        </w:rPr>
        <w:t xml:space="preserve"> e </w:t>
      </w:r>
      <w:r w:rsidR="0054049F" w:rsidRPr="00CD1D43">
        <w:rPr>
          <w:rFonts w:ascii="Century Gothic" w:eastAsia="Times New Roman" w:hAnsi="Century Gothic" w:cs="Times New Roman"/>
          <w:bCs/>
          <w:sz w:val="24"/>
          <w:szCs w:val="24"/>
          <w:lang w:eastAsia="pt-BR"/>
        </w:rPr>
        <w:t>a</w:t>
      </w:r>
      <w:r w:rsidR="003F15EA" w:rsidRPr="00CD1D43">
        <w:rPr>
          <w:rFonts w:ascii="Century Gothic" w:eastAsia="Times New Roman" w:hAnsi="Century Gothic" w:cs="Times New Roman"/>
          <w:bCs/>
          <w:sz w:val="24"/>
          <w:szCs w:val="24"/>
          <w:lang w:eastAsia="pt-BR"/>
        </w:rPr>
        <w:t xml:space="preserve"> proposição deste projeto é homenagear pessoas que estão vivas e que de alguma manei</w:t>
      </w:r>
      <w:r w:rsidR="00E04A68" w:rsidRPr="00CD1D43">
        <w:rPr>
          <w:rFonts w:ascii="Century Gothic" w:eastAsia="Times New Roman" w:hAnsi="Century Gothic" w:cs="Times New Roman"/>
          <w:bCs/>
          <w:sz w:val="24"/>
          <w:szCs w:val="24"/>
          <w:lang w:eastAsia="pt-BR"/>
        </w:rPr>
        <w:t>ra fazem diferença no município, na comunidade onde vivem e a ideia de regulamentar o título de cidadão</w:t>
      </w:r>
      <w:r w:rsidR="003E377E">
        <w:rPr>
          <w:rFonts w:ascii="Century Gothic" w:eastAsia="Times New Roman" w:hAnsi="Century Gothic" w:cs="Times New Roman"/>
          <w:bCs/>
          <w:sz w:val="24"/>
          <w:szCs w:val="24"/>
          <w:lang w:eastAsia="pt-BR"/>
        </w:rPr>
        <w:t xml:space="preserve"> (ã)</w:t>
      </w:r>
      <w:r w:rsidR="00E04A68" w:rsidRPr="00CD1D43">
        <w:rPr>
          <w:rFonts w:ascii="Century Gothic" w:eastAsia="Times New Roman" w:hAnsi="Century Gothic" w:cs="Times New Roman"/>
          <w:bCs/>
          <w:sz w:val="24"/>
          <w:szCs w:val="24"/>
          <w:lang w:eastAsia="pt-BR"/>
        </w:rPr>
        <w:t xml:space="preserve"> honorário</w:t>
      </w:r>
      <w:r w:rsidR="003E377E">
        <w:rPr>
          <w:rFonts w:ascii="Century Gothic" w:eastAsia="Times New Roman" w:hAnsi="Century Gothic" w:cs="Times New Roman"/>
          <w:bCs/>
          <w:sz w:val="24"/>
          <w:szCs w:val="24"/>
          <w:lang w:eastAsia="pt-BR"/>
        </w:rPr>
        <w:t xml:space="preserve"> (a)</w:t>
      </w:r>
      <w:r w:rsidR="00E04A68" w:rsidRPr="00CD1D43">
        <w:rPr>
          <w:rFonts w:ascii="Century Gothic" w:eastAsia="Times New Roman" w:hAnsi="Century Gothic" w:cs="Times New Roman"/>
          <w:bCs/>
          <w:sz w:val="24"/>
          <w:szCs w:val="24"/>
          <w:lang w:eastAsia="pt-BR"/>
        </w:rPr>
        <w:t xml:space="preserve"> é justamente para poder homenagear e valorizar as pessoas que vem de fora do município e que adotam e fazem muitas coisa</w:t>
      </w:r>
      <w:r w:rsidR="0054049F" w:rsidRPr="00CD1D43">
        <w:rPr>
          <w:rFonts w:ascii="Century Gothic" w:eastAsia="Times New Roman" w:hAnsi="Century Gothic" w:cs="Times New Roman"/>
          <w:bCs/>
          <w:sz w:val="24"/>
          <w:szCs w:val="24"/>
          <w:lang w:eastAsia="pt-BR"/>
        </w:rPr>
        <w:t>s</w:t>
      </w:r>
      <w:r w:rsidR="00E04A68" w:rsidRPr="00CD1D43">
        <w:rPr>
          <w:rFonts w:ascii="Century Gothic" w:eastAsia="Times New Roman" w:hAnsi="Century Gothic" w:cs="Times New Roman"/>
          <w:bCs/>
          <w:sz w:val="24"/>
          <w:szCs w:val="24"/>
          <w:lang w:eastAsia="pt-BR"/>
        </w:rPr>
        <w:t xml:space="preserve"> boas pela cidade seja na área da cultu</w:t>
      </w:r>
      <w:r w:rsidR="003E377E">
        <w:rPr>
          <w:rFonts w:ascii="Century Gothic" w:eastAsia="Times New Roman" w:hAnsi="Century Gothic" w:cs="Times New Roman"/>
          <w:bCs/>
          <w:sz w:val="24"/>
          <w:szCs w:val="24"/>
          <w:lang w:eastAsia="pt-BR"/>
        </w:rPr>
        <w:t>r</w:t>
      </w:r>
      <w:r w:rsidR="00E04A68" w:rsidRPr="00CD1D43">
        <w:rPr>
          <w:rFonts w:ascii="Century Gothic" w:eastAsia="Times New Roman" w:hAnsi="Century Gothic" w:cs="Times New Roman"/>
          <w:bCs/>
          <w:sz w:val="24"/>
          <w:szCs w:val="24"/>
          <w:lang w:eastAsia="pt-BR"/>
        </w:rPr>
        <w:t xml:space="preserve">a, esporte, saúde e outras. </w:t>
      </w:r>
      <w:r w:rsidR="0054049F" w:rsidRPr="00CD1D43">
        <w:rPr>
          <w:rFonts w:ascii="Century Gothic" w:eastAsia="Times New Roman" w:hAnsi="Century Gothic" w:cs="Times New Roman"/>
          <w:bCs/>
          <w:sz w:val="24"/>
          <w:szCs w:val="24"/>
          <w:lang w:eastAsia="pt-BR"/>
        </w:rPr>
        <w:t>E</w:t>
      </w:r>
      <w:r w:rsidR="00E04A68" w:rsidRPr="00CD1D43">
        <w:rPr>
          <w:rFonts w:ascii="Century Gothic" w:eastAsia="Times New Roman" w:hAnsi="Century Gothic" w:cs="Times New Roman"/>
          <w:bCs/>
          <w:sz w:val="24"/>
          <w:szCs w:val="24"/>
          <w:lang w:eastAsia="pt-BR"/>
        </w:rPr>
        <w:t xml:space="preserve"> da mesma forma o titulo de </w:t>
      </w:r>
      <w:r w:rsidR="00935DDB" w:rsidRPr="00CD1D43">
        <w:rPr>
          <w:rFonts w:ascii="Century Gothic" w:eastAsia="Times New Roman" w:hAnsi="Century Gothic" w:cs="Times New Roman"/>
          <w:bCs/>
          <w:sz w:val="24"/>
          <w:szCs w:val="24"/>
          <w:lang w:eastAsia="pt-BR"/>
        </w:rPr>
        <w:t xml:space="preserve">cidadão (ou cidadã) </w:t>
      </w:r>
      <w:r w:rsidR="00E04A68" w:rsidRPr="00CD1D43">
        <w:rPr>
          <w:rFonts w:ascii="Century Gothic" w:eastAsia="Times New Roman" w:hAnsi="Century Gothic" w:cs="Times New Roman"/>
          <w:bCs/>
          <w:sz w:val="24"/>
          <w:szCs w:val="24"/>
          <w:lang w:eastAsia="pt-BR"/>
        </w:rPr>
        <w:lastRenderedPageBreak/>
        <w:t>benemérito</w:t>
      </w:r>
      <w:r w:rsidR="00935DDB" w:rsidRPr="00CD1D43">
        <w:rPr>
          <w:rFonts w:ascii="Century Gothic" w:eastAsia="Times New Roman" w:hAnsi="Century Gothic" w:cs="Times New Roman"/>
          <w:bCs/>
          <w:sz w:val="24"/>
          <w:szCs w:val="24"/>
          <w:lang w:eastAsia="pt-BR"/>
        </w:rPr>
        <w:t xml:space="preserve"> </w:t>
      </w:r>
      <w:r w:rsidR="00E04A68" w:rsidRPr="00CD1D43">
        <w:rPr>
          <w:rFonts w:ascii="Century Gothic" w:eastAsia="Times New Roman" w:hAnsi="Century Gothic" w:cs="Times New Roman"/>
          <w:bCs/>
          <w:sz w:val="24"/>
          <w:szCs w:val="24"/>
          <w:lang w:eastAsia="pt-BR"/>
        </w:rPr>
        <w:t>(a) que seria uma forma de homenagear as pessoas que nasceram aqui no município e que de alguma maneira fazem a diferença no município e nas comunidades, muitas vezes envolvidas com trabalho voluntário, atividades dentro de algumas associações e dentro do projeto também prevê que não seria homenageado a pessoa que está na função de representatividade de um órgão público e sim homenagear a pessoa que está voluntariamente</w:t>
      </w:r>
      <w:r w:rsidR="0054049F" w:rsidRPr="00CD1D43">
        <w:rPr>
          <w:rFonts w:ascii="Century Gothic" w:eastAsia="Times New Roman" w:hAnsi="Century Gothic" w:cs="Times New Roman"/>
          <w:bCs/>
          <w:sz w:val="24"/>
          <w:szCs w:val="24"/>
          <w:lang w:eastAsia="pt-BR"/>
        </w:rPr>
        <w:t xml:space="preserve"> colaborando com o desenvolvimento do município seja na área de educação, cultura, saúde, esporte e outros.  </w:t>
      </w:r>
      <w:r w:rsidR="00E04A68" w:rsidRPr="00CD1D43">
        <w:rPr>
          <w:rFonts w:ascii="Century Gothic" w:eastAsia="Times New Roman" w:hAnsi="Century Gothic" w:cs="Times New Roman"/>
          <w:bCs/>
          <w:sz w:val="24"/>
          <w:szCs w:val="24"/>
          <w:lang w:eastAsia="pt-BR"/>
        </w:rPr>
        <w:t xml:space="preserve"> </w:t>
      </w:r>
      <w:r w:rsidR="00EB2F58" w:rsidRPr="00CD1D43">
        <w:rPr>
          <w:rFonts w:ascii="Century Gothic" w:eastAsia="Times New Roman" w:hAnsi="Century Gothic" w:cs="Times New Roman"/>
          <w:bCs/>
          <w:sz w:val="24"/>
          <w:szCs w:val="24"/>
          <w:lang w:eastAsia="pt-BR"/>
        </w:rPr>
        <w:t>O vereador Everaldo também comentou sobre o projeto e disse que existem muitas pessoas que tem o mérito de ganhar homenagem e é comum nomeação de rua em homenagem as pessoas que infelizmente já partiram e não viram e n</w:t>
      </w:r>
      <w:r w:rsidR="00131F2C" w:rsidRPr="00CD1D43">
        <w:rPr>
          <w:rFonts w:ascii="Century Gothic" w:eastAsia="Times New Roman" w:hAnsi="Century Gothic" w:cs="Times New Roman"/>
          <w:bCs/>
          <w:sz w:val="24"/>
          <w:szCs w:val="24"/>
          <w:lang w:eastAsia="pt-BR"/>
        </w:rPr>
        <w:t>em receberam a homenagem. O vereador disse ser muito válido homenagear essas pessoas em vida e dizer a elas o quanto elas nos representam e ser gratos a elas. Disse que conhece muitas pessoas que desenvolvem trabalhos sociais e que merecem uma homenagem e um reconhecimento público das ações que fazem pelo município. O titulo cidadão ou cidadã benemérito</w:t>
      </w:r>
      <w:r w:rsidR="00CD1D43" w:rsidRPr="00CD1D43">
        <w:rPr>
          <w:rFonts w:ascii="Century Gothic" w:eastAsia="Times New Roman" w:hAnsi="Century Gothic" w:cs="Times New Roman"/>
          <w:bCs/>
          <w:sz w:val="24"/>
          <w:szCs w:val="24"/>
          <w:lang w:eastAsia="pt-BR"/>
        </w:rPr>
        <w:t xml:space="preserve"> </w:t>
      </w:r>
      <w:r w:rsidR="00131F2C" w:rsidRPr="00CD1D43">
        <w:rPr>
          <w:rFonts w:ascii="Century Gothic" w:eastAsia="Times New Roman" w:hAnsi="Century Gothic" w:cs="Times New Roman"/>
          <w:bCs/>
          <w:sz w:val="24"/>
          <w:szCs w:val="24"/>
          <w:lang w:eastAsia="pt-BR"/>
        </w:rPr>
        <w:t xml:space="preserve">(a) é uma forma de reconhecimento pelo trabalho e mostrar para a cidade que existem muita gente boa que trabalha em prol do município. Concluiu. O Presidente parabenizou a vereadora Raquel pelo projeto apresentado, onde também falou sobre a importância </w:t>
      </w:r>
      <w:r w:rsidR="00CB5D23" w:rsidRPr="00CD1D43">
        <w:rPr>
          <w:rFonts w:ascii="Century Gothic" w:eastAsia="Times New Roman" w:hAnsi="Century Gothic" w:cs="Times New Roman"/>
          <w:bCs/>
          <w:sz w:val="24"/>
          <w:szCs w:val="24"/>
          <w:lang w:eastAsia="pt-BR"/>
        </w:rPr>
        <w:t xml:space="preserve">de homenagear as pessoas em vida. </w:t>
      </w:r>
      <w:r w:rsidR="00C157F4" w:rsidRPr="00CD1D43">
        <w:rPr>
          <w:rFonts w:ascii="Century Gothic" w:eastAsia="Times New Roman" w:hAnsi="Century Gothic" w:cs="Times New Roman"/>
          <w:bCs/>
          <w:sz w:val="24"/>
          <w:szCs w:val="24"/>
          <w:lang w:eastAsia="pt-BR"/>
        </w:rPr>
        <w:t xml:space="preserve">Na sequência passou-se para a palavra livre. </w:t>
      </w:r>
      <w:r w:rsidR="00CB5D23" w:rsidRPr="00CD1D43">
        <w:rPr>
          <w:rFonts w:ascii="Century Gothic" w:eastAsia="Times New Roman" w:hAnsi="Century Gothic" w:cs="Times New Roman"/>
          <w:bCs/>
          <w:sz w:val="24"/>
          <w:szCs w:val="24"/>
          <w:lang w:eastAsia="pt-BR"/>
        </w:rPr>
        <w:t xml:space="preserve">Fez uso da palavra o vereador </w:t>
      </w:r>
      <w:proofErr w:type="spellStart"/>
      <w:r w:rsidR="00CB5D23" w:rsidRPr="00CD1D43">
        <w:rPr>
          <w:rFonts w:ascii="Century Gothic" w:eastAsia="Times New Roman" w:hAnsi="Century Gothic" w:cs="Times New Roman"/>
          <w:bCs/>
          <w:sz w:val="24"/>
          <w:szCs w:val="24"/>
          <w:lang w:eastAsia="pt-BR"/>
        </w:rPr>
        <w:t>Joane</w:t>
      </w:r>
      <w:proofErr w:type="spellEnd"/>
      <w:r w:rsidR="003E377E">
        <w:rPr>
          <w:rFonts w:ascii="Century Gothic" w:eastAsia="Times New Roman" w:hAnsi="Century Gothic" w:cs="Times New Roman"/>
          <w:bCs/>
          <w:sz w:val="24"/>
          <w:szCs w:val="24"/>
          <w:lang w:eastAsia="pt-BR"/>
        </w:rPr>
        <w:t>, onde</w:t>
      </w:r>
      <w:r w:rsidR="00CB5D23" w:rsidRPr="00CD1D43">
        <w:rPr>
          <w:rFonts w:ascii="Century Gothic" w:eastAsia="Times New Roman" w:hAnsi="Century Gothic" w:cs="Times New Roman"/>
          <w:bCs/>
          <w:sz w:val="24"/>
          <w:szCs w:val="24"/>
          <w:lang w:eastAsia="pt-BR"/>
        </w:rPr>
        <w:t xml:space="preserve"> </w:t>
      </w:r>
      <w:r w:rsidR="00122C00" w:rsidRPr="00CD1D43">
        <w:rPr>
          <w:rFonts w:ascii="Century Gothic" w:eastAsia="Times New Roman" w:hAnsi="Century Gothic" w:cs="Times New Roman"/>
          <w:bCs/>
          <w:sz w:val="24"/>
          <w:szCs w:val="24"/>
          <w:lang w:eastAsia="pt-BR"/>
        </w:rPr>
        <w:t xml:space="preserve">falou sobre o projeto de sua autoria e do presidente o qual beneficiará o pequeno agricultor. O vereador Sidinei usou da palavra e comentou sobre o projeto aprovado na sessão passada o qual </w:t>
      </w:r>
      <w:r w:rsidR="000312B4" w:rsidRPr="00CD1D43">
        <w:rPr>
          <w:rFonts w:ascii="Century Gothic" w:eastAsia="Times New Roman" w:hAnsi="Century Gothic" w:cs="Times New Roman"/>
          <w:bCs/>
          <w:sz w:val="24"/>
          <w:szCs w:val="24"/>
          <w:lang w:eastAsia="pt-BR"/>
        </w:rPr>
        <w:t>d</w:t>
      </w:r>
      <w:r w:rsidR="000312B4" w:rsidRPr="00CD1D43">
        <w:rPr>
          <w:rFonts w:ascii="Century Gothic" w:eastAsia="Calibri" w:hAnsi="Century Gothic" w:cs="Arial"/>
          <w:sz w:val="24"/>
          <w:szCs w:val="24"/>
          <w:shd w:val="clear" w:color="auto" w:fill="FFFFFF"/>
        </w:rPr>
        <w:t>ispõe sobre autorização para fornecimento de serviços de </w:t>
      </w:r>
      <w:r w:rsidR="000312B4" w:rsidRPr="00CD1D43">
        <w:rPr>
          <w:rFonts w:ascii="Century Gothic" w:eastAsia="Calibri" w:hAnsi="Century Gothic" w:cs="Arial"/>
          <w:sz w:val="24"/>
          <w:szCs w:val="24"/>
        </w:rPr>
        <w:t>energia</w:t>
      </w:r>
      <w:r w:rsidR="000312B4" w:rsidRPr="00CD1D43">
        <w:rPr>
          <w:rFonts w:ascii="Century Gothic" w:eastAsia="Calibri" w:hAnsi="Century Gothic" w:cs="Arial"/>
          <w:sz w:val="24"/>
          <w:szCs w:val="24"/>
          <w:shd w:val="clear" w:color="auto" w:fill="FFFFFF"/>
        </w:rPr>
        <w:t> </w:t>
      </w:r>
      <w:r w:rsidR="000312B4" w:rsidRPr="00CD1D43">
        <w:rPr>
          <w:rFonts w:ascii="Century Gothic" w:eastAsia="Calibri" w:hAnsi="Century Gothic" w:cs="Arial"/>
          <w:sz w:val="24"/>
          <w:szCs w:val="24"/>
        </w:rPr>
        <w:t>elétrica para a área rural</w:t>
      </w:r>
      <w:r w:rsidR="000312B4" w:rsidRPr="00CD1D43">
        <w:rPr>
          <w:rFonts w:ascii="Century Gothic" w:eastAsia="Calibri" w:hAnsi="Century Gothic" w:cs="Arial"/>
          <w:sz w:val="24"/>
          <w:szCs w:val="24"/>
          <w:shd w:val="clear" w:color="auto" w:fill="FFFFFF"/>
        </w:rPr>
        <w:t>, onde após postagem em sua rede social recebeu várias mensagens de questionamento sobre a área urbana. Disse que explicou a essas pessoas que hoje o município tem mecanismo para facilitar a ligação de energia para todo o município. Falou que através do REURB também é possível,</w:t>
      </w:r>
      <w:r w:rsidR="003E377E">
        <w:rPr>
          <w:rFonts w:ascii="Century Gothic" w:eastAsia="Calibri" w:hAnsi="Century Gothic" w:cs="Arial"/>
          <w:sz w:val="24"/>
          <w:szCs w:val="24"/>
          <w:shd w:val="clear" w:color="auto" w:fill="FFFFFF"/>
        </w:rPr>
        <w:t xml:space="preserve"> que</w:t>
      </w:r>
      <w:r w:rsidR="000312B4" w:rsidRPr="00CD1D43">
        <w:rPr>
          <w:rFonts w:ascii="Century Gothic" w:eastAsia="Calibri" w:hAnsi="Century Gothic" w:cs="Arial"/>
          <w:sz w:val="24"/>
          <w:szCs w:val="24"/>
          <w:shd w:val="clear" w:color="auto" w:fill="FFFFFF"/>
        </w:rPr>
        <w:t xml:space="preserve"> o mesmo possui duas modalidades REURB </w:t>
      </w:r>
      <w:r w:rsidR="003E377E">
        <w:rPr>
          <w:rFonts w:ascii="Century Gothic" w:eastAsia="Calibri" w:hAnsi="Century Gothic" w:cs="Arial"/>
          <w:sz w:val="24"/>
          <w:szCs w:val="24"/>
          <w:shd w:val="clear" w:color="auto" w:fill="FFFFFF"/>
        </w:rPr>
        <w:t>“</w:t>
      </w:r>
      <w:r w:rsidR="000312B4" w:rsidRPr="00CD1D43">
        <w:rPr>
          <w:rFonts w:ascii="Century Gothic" w:eastAsia="Calibri" w:hAnsi="Century Gothic" w:cs="Arial"/>
          <w:sz w:val="24"/>
          <w:szCs w:val="24"/>
          <w:shd w:val="clear" w:color="auto" w:fill="FFFFFF"/>
        </w:rPr>
        <w:t>S</w:t>
      </w:r>
      <w:r w:rsidR="003E377E">
        <w:rPr>
          <w:rFonts w:ascii="Century Gothic" w:eastAsia="Calibri" w:hAnsi="Century Gothic" w:cs="Arial"/>
          <w:sz w:val="24"/>
          <w:szCs w:val="24"/>
          <w:shd w:val="clear" w:color="auto" w:fill="FFFFFF"/>
        </w:rPr>
        <w:t xml:space="preserve">” </w:t>
      </w:r>
      <w:r w:rsidR="000312B4" w:rsidRPr="00CD1D43">
        <w:rPr>
          <w:rFonts w:ascii="Century Gothic" w:eastAsia="Calibri" w:hAnsi="Century Gothic" w:cs="Arial"/>
          <w:sz w:val="24"/>
          <w:szCs w:val="24"/>
          <w:shd w:val="clear" w:color="auto" w:fill="FFFFFF"/>
        </w:rPr>
        <w:t xml:space="preserve">e REURB </w:t>
      </w:r>
      <w:r w:rsidR="003E377E">
        <w:rPr>
          <w:rFonts w:ascii="Century Gothic" w:eastAsia="Calibri" w:hAnsi="Century Gothic" w:cs="Arial"/>
          <w:sz w:val="24"/>
          <w:szCs w:val="24"/>
          <w:shd w:val="clear" w:color="auto" w:fill="FFFFFF"/>
        </w:rPr>
        <w:t>“</w:t>
      </w:r>
      <w:r w:rsidR="000312B4" w:rsidRPr="00CD1D43">
        <w:rPr>
          <w:rFonts w:ascii="Century Gothic" w:eastAsia="Calibri" w:hAnsi="Century Gothic" w:cs="Arial"/>
          <w:sz w:val="24"/>
          <w:szCs w:val="24"/>
          <w:shd w:val="clear" w:color="auto" w:fill="FFFFFF"/>
        </w:rPr>
        <w:t>B</w:t>
      </w:r>
      <w:r w:rsidR="003E377E">
        <w:rPr>
          <w:rFonts w:ascii="Century Gothic" w:eastAsia="Calibri" w:hAnsi="Century Gothic" w:cs="Arial"/>
          <w:sz w:val="24"/>
          <w:szCs w:val="24"/>
          <w:shd w:val="clear" w:color="auto" w:fill="FFFFFF"/>
        </w:rPr>
        <w:t>”</w:t>
      </w:r>
      <w:r w:rsidR="000312B4" w:rsidRPr="00CD1D43">
        <w:rPr>
          <w:rFonts w:ascii="Century Gothic" w:eastAsia="Calibri" w:hAnsi="Century Gothic" w:cs="Arial"/>
          <w:sz w:val="24"/>
          <w:szCs w:val="24"/>
          <w:shd w:val="clear" w:color="auto" w:fill="FFFFFF"/>
        </w:rPr>
        <w:t xml:space="preserve">, o qual se consegue fazer a regularização </w:t>
      </w:r>
      <w:r w:rsidR="003B49E6" w:rsidRPr="00CD1D43">
        <w:rPr>
          <w:rFonts w:ascii="Century Gothic" w:eastAsia="Calibri" w:hAnsi="Century Gothic" w:cs="Arial"/>
          <w:sz w:val="24"/>
          <w:szCs w:val="24"/>
          <w:shd w:val="clear" w:color="auto" w:fill="FFFFFF"/>
        </w:rPr>
        <w:t xml:space="preserve">fundiária de seu terreno e fazendo isso se consegue </w:t>
      </w:r>
      <w:r w:rsidR="003B49E6" w:rsidRPr="00CD1D43">
        <w:rPr>
          <w:rFonts w:ascii="Century Gothic" w:eastAsia="Calibri" w:hAnsi="Century Gothic" w:cs="Arial"/>
          <w:sz w:val="24"/>
          <w:szCs w:val="24"/>
          <w:shd w:val="clear" w:color="auto" w:fill="FFFFFF"/>
        </w:rPr>
        <w:lastRenderedPageBreak/>
        <w:t xml:space="preserve">fazer o pedido de luz. O vereador também aproveitou e explicou como funciona o REURB e como as pessoas podem ser beneficiadas orientando as pessoas para procurarem a Prefeitura Municipal para realizar o preenchimento do requerimento com todos os dados do terreno e do proprietário e após o preenchimento deste requerimento o setor jurídico irá analisar e será feito a devolutiva indicando se a pessoa se enquadra no S ou no E dando orientação caso a pessoa não se enquadre no S. E diante dessa explanação ficou claro que o município tem mecanismo para a ligação de luz tanto na área urbana como também na área rural. </w:t>
      </w:r>
      <w:r w:rsidR="0029521C" w:rsidRPr="00CD1D43">
        <w:rPr>
          <w:rFonts w:ascii="Century Gothic" w:eastAsia="Calibri" w:hAnsi="Century Gothic" w:cs="Arial"/>
          <w:sz w:val="24"/>
          <w:szCs w:val="24"/>
          <w:shd w:val="clear" w:color="auto" w:fill="FFFFFF"/>
        </w:rPr>
        <w:t xml:space="preserve">O vereador Cicero também usou da palavra onde falou sobre a SANEPAR, disse que na gestão passada já veio para a Câmara o projeto do saneamento básico. Falou do problema sério que as pessoas estão enfrentando devido </w:t>
      </w:r>
      <w:proofErr w:type="gramStart"/>
      <w:r w:rsidR="0029521C" w:rsidRPr="00CD1D43">
        <w:rPr>
          <w:rFonts w:ascii="Century Gothic" w:eastAsia="Calibri" w:hAnsi="Century Gothic" w:cs="Arial"/>
          <w:sz w:val="24"/>
          <w:szCs w:val="24"/>
          <w:shd w:val="clear" w:color="auto" w:fill="FFFFFF"/>
        </w:rPr>
        <w:t>a</w:t>
      </w:r>
      <w:proofErr w:type="gramEnd"/>
      <w:r w:rsidR="0029521C" w:rsidRPr="00CD1D43">
        <w:rPr>
          <w:rFonts w:ascii="Century Gothic" w:eastAsia="Calibri" w:hAnsi="Century Gothic" w:cs="Arial"/>
          <w:sz w:val="24"/>
          <w:szCs w:val="24"/>
          <w:shd w:val="clear" w:color="auto" w:fill="FFFFFF"/>
        </w:rPr>
        <w:t xml:space="preserve"> falta de saneamento principalmente no Bairro Bosque da Saúde. Disse que a SANEPAR já poderia estar </w:t>
      </w:r>
      <w:proofErr w:type="gramStart"/>
      <w:r w:rsidR="0029521C" w:rsidRPr="00CD1D43">
        <w:rPr>
          <w:rFonts w:ascii="Century Gothic" w:eastAsia="Calibri" w:hAnsi="Century Gothic" w:cs="Arial"/>
          <w:sz w:val="24"/>
          <w:szCs w:val="24"/>
          <w:shd w:val="clear" w:color="auto" w:fill="FFFFFF"/>
        </w:rPr>
        <w:t>agilizando</w:t>
      </w:r>
      <w:proofErr w:type="gramEnd"/>
      <w:r w:rsidR="0029521C" w:rsidRPr="00CD1D43">
        <w:rPr>
          <w:rFonts w:ascii="Century Gothic" w:eastAsia="Calibri" w:hAnsi="Century Gothic" w:cs="Arial"/>
          <w:sz w:val="24"/>
          <w:szCs w:val="24"/>
          <w:shd w:val="clear" w:color="auto" w:fill="FFFFFF"/>
        </w:rPr>
        <w:t xml:space="preserve"> esse trabalho. Disse que percebe o descaso dos órgãos do Governo em atender o município citando que na gestão passada solicitou uma travessia elevada </w:t>
      </w:r>
      <w:r w:rsidR="005A69F4" w:rsidRPr="00CD1D43">
        <w:rPr>
          <w:rFonts w:ascii="Century Gothic" w:eastAsia="Calibri" w:hAnsi="Century Gothic" w:cs="Arial"/>
          <w:sz w:val="24"/>
          <w:szCs w:val="24"/>
          <w:shd w:val="clear" w:color="auto" w:fill="FFFFFF"/>
        </w:rPr>
        <w:t xml:space="preserve">entre a lotérica e a farmácia e até o momento não obteve nenhuma resposta. Falou sobre o redutor de velocidade nos quilômetros 11 e </w:t>
      </w:r>
      <w:proofErr w:type="gramStart"/>
      <w:r w:rsidR="005A69F4" w:rsidRPr="00CD1D43">
        <w:rPr>
          <w:rFonts w:ascii="Century Gothic" w:eastAsia="Calibri" w:hAnsi="Century Gothic" w:cs="Arial"/>
          <w:sz w:val="24"/>
          <w:szCs w:val="24"/>
          <w:shd w:val="clear" w:color="auto" w:fill="FFFFFF"/>
        </w:rPr>
        <w:t>12 próximo</w:t>
      </w:r>
      <w:proofErr w:type="gramEnd"/>
      <w:r w:rsidR="005A69F4" w:rsidRPr="00CD1D43">
        <w:rPr>
          <w:rFonts w:ascii="Century Gothic" w:eastAsia="Calibri" w:hAnsi="Century Gothic" w:cs="Arial"/>
          <w:sz w:val="24"/>
          <w:szCs w:val="24"/>
          <w:shd w:val="clear" w:color="auto" w:fill="FFFFFF"/>
        </w:rPr>
        <w:t xml:space="preserve"> ao pátio de obras que também não foi atendido. Sugeriu agendar uma reunião diretamente no DER para conversar pessoalmente e assim tentar</w:t>
      </w:r>
      <w:r w:rsidR="00315147">
        <w:rPr>
          <w:rFonts w:ascii="Century Gothic" w:eastAsia="Calibri" w:hAnsi="Century Gothic" w:cs="Arial"/>
          <w:sz w:val="24"/>
          <w:szCs w:val="24"/>
          <w:shd w:val="clear" w:color="auto" w:fill="FFFFFF"/>
        </w:rPr>
        <w:t xml:space="preserve"> buscar o atendimento</w:t>
      </w:r>
      <w:r w:rsidR="005A69F4" w:rsidRPr="00CD1D43">
        <w:rPr>
          <w:rFonts w:ascii="Century Gothic" w:eastAsia="Calibri" w:hAnsi="Century Gothic" w:cs="Arial"/>
          <w:sz w:val="24"/>
          <w:szCs w:val="24"/>
          <w:shd w:val="clear" w:color="auto" w:fill="FFFFFF"/>
        </w:rPr>
        <w:t xml:space="preserve"> as solicitações. O vereador Adilson também usou da palavra onde concordou com o vereador Cicero em relação a se posicionar perante aos órgãos do Governo. Falou sobre a questão da limpeza de fossas séptica</w:t>
      </w:r>
      <w:r w:rsidR="00DD2394" w:rsidRPr="00CD1D43">
        <w:rPr>
          <w:rFonts w:ascii="Century Gothic" w:eastAsia="Calibri" w:hAnsi="Century Gothic" w:cs="Arial"/>
          <w:sz w:val="24"/>
          <w:szCs w:val="24"/>
          <w:shd w:val="clear" w:color="auto" w:fill="FFFFFF"/>
        </w:rPr>
        <w:t>s</w:t>
      </w:r>
      <w:r w:rsidR="005A69F4" w:rsidRPr="00CD1D43">
        <w:rPr>
          <w:rFonts w:ascii="Century Gothic" w:eastAsia="Calibri" w:hAnsi="Century Gothic" w:cs="Arial"/>
          <w:sz w:val="24"/>
          <w:szCs w:val="24"/>
          <w:shd w:val="clear" w:color="auto" w:fill="FFFFFF"/>
        </w:rPr>
        <w:t xml:space="preserve"> que se acaso </w:t>
      </w:r>
      <w:r w:rsidR="00DD2394" w:rsidRPr="00CD1D43">
        <w:rPr>
          <w:rFonts w:ascii="Century Gothic" w:eastAsia="Calibri" w:hAnsi="Century Gothic" w:cs="Arial"/>
          <w:sz w:val="24"/>
          <w:szCs w:val="24"/>
          <w:shd w:val="clear" w:color="auto" w:fill="FFFFFF"/>
        </w:rPr>
        <w:t>haver</w:t>
      </w:r>
      <w:r w:rsidR="005A69F4" w:rsidRPr="00CD1D43">
        <w:rPr>
          <w:rFonts w:ascii="Century Gothic" w:eastAsia="Calibri" w:hAnsi="Century Gothic" w:cs="Arial"/>
          <w:sz w:val="24"/>
          <w:szCs w:val="24"/>
          <w:shd w:val="clear" w:color="auto" w:fill="FFFFFF"/>
        </w:rPr>
        <w:t xml:space="preserve"> contratação de empresa terceiriza</w:t>
      </w:r>
      <w:r w:rsidR="00DD2394" w:rsidRPr="00CD1D43">
        <w:rPr>
          <w:rFonts w:ascii="Century Gothic" w:eastAsia="Calibri" w:hAnsi="Century Gothic" w:cs="Arial"/>
          <w:sz w:val="24"/>
          <w:szCs w:val="24"/>
          <w:shd w:val="clear" w:color="auto" w:fill="FFFFFF"/>
        </w:rPr>
        <w:t>da</w:t>
      </w:r>
      <w:r w:rsidR="005A69F4" w:rsidRPr="00CD1D43">
        <w:rPr>
          <w:rFonts w:ascii="Century Gothic" w:eastAsia="Calibri" w:hAnsi="Century Gothic" w:cs="Arial"/>
          <w:sz w:val="24"/>
          <w:szCs w:val="24"/>
          <w:shd w:val="clear" w:color="auto" w:fill="FFFFFF"/>
        </w:rPr>
        <w:t xml:space="preserve">, o descarte deverá ser feito </w:t>
      </w:r>
      <w:r w:rsidR="00315147">
        <w:rPr>
          <w:rFonts w:ascii="Century Gothic" w:eastAsia="Calibri" w:hAnsi="Century Gothic" w:cs="Arial"/>
          <w:sz w:val="24"/>
          <w:szCs w:val="24"/>
          <w:shd w:val="clear" w:color="auto" w:fill="FFFFFF"/>
        </w:rPr>
        <w:t xml:space="preserve">pela </w:t>
      </w:r>
      <w:r w:rsidR="005A69F4" w:rsidRPr="00CD1D43">
        <w:rPr>
          <w:rFonts w:ascii="Century Gothic" w:eastAsia="Calibri" w:hAnsi="Century Gothic" w:cs="Arial"/>
          <w:sz w:val="24"/>
          <w:szCs w:val="24"/>
          <w:shd w:val="clear" w:color="auto" w:fill="FFFFFF"/>
        </w:rPr>
        <w:t>SANEPAR, pois quem tem que dar o destino final é a SANEPAR e acredita ser mais do que justo a SANEPAR assumir essa responsabilidade já que não fizeram o saneamento básico</w:t>
      </w:r>
      <w:r w:rsidR="00DD2394" w:rsidRPr="00CD1D43">
        <w:rPr>
          <w:rFonts w:ascii="Century Gothic" w:eastAsia="Calibri" w:hAnsi="Century Gothic" w:cs="Arial"/>
          <w:sz w:val="24"/>
          <w:szCs w:val="24"/>
          <w:shd w:val="clear" w:color="auto" w:fill="FFFFFF"/>
        </w:rPr>
        <w:t xml:space="preserve"> até o momento</w:t>
      </w:r>
      <w:r w:rsidR="005A69F4" w:rsidRPr="00CD1D43">
        <w:rPr>
          <w:rFonts w:ascii="Century Gothic" w:eastAsia="Calibri" w:hAnsi="Century Gothic" w:cs="Arial"/>
          <w:sz w:val="24"/>
          <w:szCs w:val="24"/>
          <w:shd w:val="clear" w:color="auto" w:fill="FFFFFF"/>
        </w:rPr>
        <w:t xml:space="preserve">. Disse que no começo do mandato esteve com o vereador Everaldo visitando a SANEPAR para saber sobre o saneamento básico, onde na ocasião foi apresentado o projeto </w:t>
      </w:r>
      <w:r w:rsidR="00B34558" w:rsidRPr="00CD1D43">
        <w:rPr>
          <w:rFonts w:ascii="Century Gothic" w:eastAsia="Calibri" w:hAnsi="Century Gothic" w:cs="Arial"/>
          <w:sz w:val="24"/>
          <w:szCs w:val="24"/>
          <w:shd w:val="clear" w:color="auto" w:fill="FFFFFF"/>
        </w:rPr>
        <w:t>de saneamento para o nosso município, projeto</w:t>
      </w:r>
      <w:r w:rsidR="00DD2394" w:rsidRPr="00CD1D43">
        <w:rPr>
          <w:rFonts w:ascii="Century Gothic" w:eastAsia="Calibri" w:hAnsi="Century Gothic" w:cs="Arial"/>
          <w:sz w:val="24"/>
          <w:szCs w:val="24"/>
          <w:shd w:val="clear" w:color="auto" w:fill="FFFFFF"/>
        </w:rPr>
        <w:t xml:space="preserve"> por sinal maravilhoso, mas está</w:t>
      </w:r>
      <w:r w:rsidR="00B34558" w:rsidRPr="00CD1D43">
        <w:rPr>
          <w:rFonts w:ascii="Century Gothic" w:eastAsia="Calibri" w:hAnsi="Century Gothic" w:cs="Arial"/>
          <w:sz w:val="24"/>
          <w:szCs w:val="24"/>
          <w:shd w:val="clear" w:color="auto" w:fill="FFFFFF"/>
        </w:rPr>
        <w:t xml:space="preserve"> no papel. </w:t>
      </w:r>
      <w:r w:rsidR="00DD2394" w:rsidRPr="00CD1D43">
        <w:rPr>
          <w:rFonts w:ascii="Century Gothic" w:eastAsia="Calibri" w:hAnsi="Century Gothic" w:cs="Arial"/>
          <w:sz w:val="24"/>
          <w:szCs w:val="24"/>
          <w:shd w:val="clear" w:color="auto" w:fill="FFFFFF"/>
        </w:rPr>
        <w:t>“</w:t>
      </w:r>
      <w:r w:rsidR="00B34558" w:rsidRPr="00CD1D43">
        <w:rPr>
          <w:rFonts w:ascii="Century Gothic" w:eastAsia="Calibri" w:hAnsi="Century Gothic" w:cs="Arial"/>
          <w:sz w:val="24"/>
          <w:szCs w:val="24"/>
          <w:shd w:val="clear" w:color="auto" w:fill="FFFFFF"/>
        </w:rPr>
        <w:t xml:space="preserve">É preciso sim fazer uma comitiva e ir até lá todos os vereadores </w:t>
      </w:r>
      <w:r w:rsidR="00B34558" w:rsidRPr="00CD1D43">
        <w:rPr>
          <w:rFonts w:ascii="Century Gothic" w:eastAsia="Calibri" w:hAnsi="Century Gothic" w:cs="Arial"/>
          <w:sz w:val="24"/>
          <w:szCs w:val="24"/>
          <w:shd w:val="clear" w:color="auto" w:fill="FFFFFF"/>
        </w:rPr>
        <w:lastRenderedPageBreak/>
        <w:t>para cobrar esse serviço</w:t>
      </w:r>
      <w:r w:rsidR="00DD2394" w:rsidRPr="00CD1D43">
        <w:rPr>
          <w:rFonts w:ascii="Century Gothic" w:eastAsia="Calibri" w:hAnsi="Century Gothic" w:cs="Arial"/>
          <w:sz w:val="24"/>
          <w:szCs w:val="24"/>
          <w:shd w:val="clear" w:color="auto" w:fill="FFFFFF"/>
        </w:rPr>
        <w:t>”</w:t>
      </w:r>
      <w:r w:rsidR="00B34558" w:rsidRPr="00CD1D43">
        <w:rPr>
          <w:rFonts w:ascii="Century Gothic" w:eastAsia="Calibri" w:hAnsi="Century Gothic" w:cs="Arial"/>
          <w:sz w:val="24"/>
          <w:szCs w:val="24"/>
          <w:shd w:val="clear" w:color="auto" w:fill="FFFFFF"/>
        </w:rPr>
        <w:t xml:space="preserve">. O vereador acredita que se por acaso uma empresa assumir a limpeza das fossas a SANEPAR irá “cruzar o braços de uma vez” e não sairá saneamento algum. Quanto </w:t>
      </w:r>
      <w:r w:rsidR="00315147">
        <w:rPr>
          <w:rFonts w:ascii="Century Gothic" w:eastAsia="Calibri" w:hAnsi="Century Gothic" w:cs="Arial"/>
          <w:sz w:val="24"/>
          <w:szCs w:val="24"/>
          <w:shd w:val="clear" w:color="auto" w:fill="FFFFFF"/>
        </w:rPr>
        <w:t xml:space="preserve">ao </w:t>
      </w:r>
      <w:r w:rsidR="00B34558" w:rsidRPr="00CD1D43">
        <w:rPr>
          <w:rFonts w:ascii="Century Gothic" w:eastAsia="Calibri" w:hAnsi="Century Gothic" w:cs="Arial"/>
          <w:sz w:val="24"/>
          <w:szCs w:val="24"/>
          <w:shd w:val="clear" w:color="auto" w:fill="FFFFFF"/>
        </w:rPr>
        <w:t xml:space="preserve">DER o vereador tem a mesma opinião. Citou situação de indignação com o DER em relação </w:t>
      </w:r>
      <w:r w:rsidR="00DD2394" w:rsidRPr="00CD1D43">
        <w:rPr>
          <w:rFonts w:ascii="Century Gothic" w:eastAsia="Calibri" w:hAnsi="Century Gothic" w:cs="Arial"/>
          <w:sz w:val="24"/>
          <w:szCs w:val="24"/>
          <w:shd w:val="clear" w:color="auto" w:fill="FFFFFF"/>
        </w:rPr>
        <w:t>à</w:t>
      </w:r>
      <w:r w:rsidR="00B34558" w:rsidRPr="00CD1D43">
        <w:rPr>
          <w:rFonts w:ascii="Century Gothic" w:eastAsia="Calibri" w:hAnsi="Century Gothic" w:cs="Arial"/>
          <w:sz w:val="24"/>
          <w:szCs w:val="24"/>
          <w:shd w:val="clear" w:color="auto" w:fill="FFFFFF"/>
        </w:rPr>
        <w:t xml:space="preserve"> construção </w:t>
      </w:r>
      <w:r w:rsidR="00315147">
        <w:rPr>
          <w:rFonts w:ascii="Century Gothic" w:eastAsia="Calibri" w:hAnsi="Century Gothic" w:cs="Arial"/>
          <w:sz w:val="24"/>
          <w:szCs w:val="24"/>
          <w:shd w:val="clear" w:color="auto" w:fill="FFFFFF"/>
        </w:rPr>
        <w:t>d</w:t>
      </w:r>
      <w:r w:rsidR="00B34558" w:rsidRPr="00CD1D43">
        <w:rPr>
          <w:rFonts w:ascii="Century Gothic" w:eastAsia="Calibri" w:hAnsi="Century Gothic" w:cs="Arial"/>
          <w:sz w:val="24"/>
          <w:szCs w:val="24"/>
          <w:shd w:val="clear" w:color="auto" w:fill="FFFFFF"/>
        </w:rPr>
        <w:t xml:space="preserve">e um barracão onde a pessoa </w:t>
      </w:r>
      <w:r w:rsidR="00DD2394" w:rsidRPr="00CD1D43">
        <w:rPr>
          <w:rFonts w:ascii="Century Gothic" w:eastAsia="Calibri" w:hAnsi="Century Gothic" w:cs="Arial"/>
          <w:sz w:val="24"/>
          <w:szCs w:val="24"/>
          <w:shd w:val="clear" w:color="auto" w:fill="FFFFFF"/>
        </w:rPr>
        <w:t>obedeceu ao</w:t>
      </w:r>
      <w:r w:rsidR="00B34558" w:rsidRPr="00CD1D43">
        <w:rPr>
          <w:rFonts w:ascii="Century Gothic" w:eastAsia="Calibri" w:hAnsi="Century Gothic" w:cs="Arial"/>
          <w:sz w:val="24"/>
          <w:szCs w:val="24"/>
          <w:shd w:val="clear" w:color="auto" w:fill="FFFFFF"/>
        </w:rPr>
        <w:t xml:space="preserve"> recuo e mesmo assim foi multado pelo DER, onde para multar eles são bons, mas para fazer um acostamento, lombada ou redutor de velocidade não o </w:t>
      </w:r>
      <w:proofErr w:type="gramStart"/>
      <w:r w:rsidR="00DD2394" w:rsidRPr="00CD1D43">
        <w:rPr>
          <w:rFonts w:ascii="Century Gothic" w:eastAsia="Calibri" w:hAnsi="Century Gothic" w:cs="Arial"/>
          <w:sz w:val="24"/>
          <w:szCs w:val="24"/>
          <w:shd w:val="clear" w:color="auto" w:fill="FFFFFF"/>
        </w:rPr>
        <w:t>faz</w:t>
      </w:r>
      <w:r w:rsidR="00315147">
        <w:rPr>
          <w:rFonts w:ascii="Century Gothic" w:eastAsia="Calibri" w:hAnsi="Century Gothic" w:cs="Arial"/>
          <w:sz w:val="24"/>
          <w:szCs w:val="24"/>
          <w:shd w:val="clear" w:color="auto" w:fill="FFFFFF"/>
        </w:rPr>
        <w:t>em</w:t>
      </w:r>
      <w:proofErr w:type="gramEnd"/>
      <w:r w:rsidR="00B34558" w:rsidRPr="00CD1D43">
        <w:rPr>
          <w:rFonts w:ascii="Century Gothic" w:eastAsia="Calibri" w:hAnsi="Century Gothic" w:cs="Arial"/>
          <w:sz w:val="24"/>
          <w:szCs w:val="24"/>
          <w:shd w:val="clear" w:color="auto" w:fill="FFFFFF"/>
        </w:rPr>
        <w:t xml:space="preserve">. Acredita </w:t>
      </w:r>
      <w:r w:rsidR="00DD2394" w:rsidRPr="00CD1D43">
        <w:rPr>
          <w:rFonts w:ascii="Century Gothic" w:eastAsia="Calibri" w:hAnsi="Century Gothic" w:cs="Arial"/>
          <w:sz w:val="24"/>
          <w:szCs w:val="24"/>
          <w:shd w:val="clear" w:color="auto" w:fill="FFFFFF"/>
        </w:rPr>
        <w:t xml:space="preserve">que </w:t>
      </w:r>
      <w:r w:rsidR="00B34558" w:rsidRPr="00CD1D43">
        <w:rPr>
          <w:rFonts w:ascii="Century Gothic" w:eastAsia="Calibri" w:hAnsi="Century Gothic" w:cs="Arial"/>
          <w:sz w:val="24"/>
          <w:szCs w:val="24"/>
          <w:shd w:val="clear" w:color="auto" w:fill="FFFFFF"/>
        </w:rPr>
        <w:t xml:space="preserve">os vereadores precisam fazer valer o direito da população de cobrar </w:t>
      </w:r>
      <w:r w:rsidR="00315147">
        <w:rPr>
          <w:rFonts w:ascii="Century Gothic" w:eastAsia="Calibri" w:hAnsi="Century Gothic" w:cs="Arial"/>
          <w:sz w:val="24"/>
          <w:szCs w:val="24"/>
          <w:shd w:val="clear" w:color="auto" w:fill="FFFFFF"/>
        </w:rPr>
        <w:t xml:space="preserve">e </w:t>
      </w:r>
      <w:r w:rsidR="00B34558" w:rsidRPr="00CD1D43">
        <w:rPr>
          <w:rFonts w:ascii="Century Gothic" w:eastAsia="Calibri" w:hAnsi="Century Gothic" w:cs="Arial"/>
          <w:sz w:val="24"/>
          <w:szCs w:val="24"/>
          <w:shd w:val="clear" w:color="auto" w:fill="FFFFFF"/>
        </w:rPr>
        <w:t>representa</w:t>
      </w:r>
      <w:r w:rsidR="00315147">
        <w:rPr>
          <w:rFonts w:ascii="Century Gothic" w:eastAsia="Calibri" w:hAnsi="Century Gothic" w:cs="Arial"/>
          <w:sz w:val="24"/>
          <w:szCs w:val="24"/>
          <w:shd w:val="clear" w:color="auto" w:fill="FFFFFF"/>
        </w:rPr>
        <w:t>r</w:t>
      </w:r>
      <w:r w:rsidR="00B34558" w:rsidRPr="00CD1D43">
        <w:rPr>
          <w:rFonts w:ascii="Century Gothic" w:eastAsia="Calibri" w:hAnsi="Century Gothic" w:cs="Arial"/>
          <w:sz w:val="24"/>
          <w:szCs w:val="24"/>
          <w:shd w:val="clear" w:color="auto" w:fill="FFFFFF"/>
        </w:rPr>
        <w:t xml:space="preserve"> o município indo até o DER e </w:t>
      </w:r>
      <w:r w:rsidR="00315147">
        <w:rPr>
          <w:rFonts w:ascii="Century Gothic" w:eastAsia="Calibri" w:hAnsi="Century Gothic" w:cs="Arial"/>
          <w:sz w:val="24"/>
          <w:szCs w:val="24"/>
          <w:shd w:val="clear" w:color="auto" w:fill="FFFFFF"/>
        </w:rPr>
        <w:t xml:space="preserve">até a </w:t>
      </w:r>
      <w:r w:rsidR="00B34558" w:rsidRPr="00CD1D43">
        <w:rPr>
          <w:rFonts w:ascii="Century Gothic" w:eastAsia="Calibri" w:hAnsi="Century Gothic" w:cs="Arial"/>
          <w:sz w:val="24"/>
          <w:szCs w:val="24"/>
          <w:shd w:val="clear" w:color="auto" w:fill="FFFFFF"/>
        </w:rPr>
        <w:t xml:space="preserve">SANEPAR. Aproveitou a oportunidade e parabenizou o diretor de esportes Sr. Paulo </w:t>
      </w:r>
      <w:proofErr w:type="spellStart"/>
      <w:r w:rsidR="00B34558" w:rsidRPr="00CD1D43">
        <w:rPr>
          <w:rFonts w:ascii="Century Gothic" w:eastAsia="Calibri" w:hAnsi="Century Gothic" w:cs="Arial"/>
          <w:sz w:val="24"/>
          <w:szCs w:val="24"/>
          <w:shd w:val="clear" w:color="auto" w:fill="FFFFFF"/>
        </w:rPr>
        <w:t>Obrezut</w:t>
      </w:r>
      <w:proofErr w:type="spellEnd"/>
      <w:r w:rsidR="00B34558" w:rsidRPr="00CD1D43">
        <w:rPr>
          <w:rFonts w:ascii="Century Gothic" w:eastAsia="Calibri" w:hAnsi="Century Gothic" w:cs="Arial"/>
          <w:sz w:val="24"/>
          <w:szCs w:val="24"/>
          <w:shd w:val="clear" w:color="auto" w:fill="FFFFFF"/>
        </w:rPr>
        <w:t xml:space="preserve"> pelo trabalho r</w:t>
      </w:r>
      <w:r w:rsidR="00DD2394" w:rsidRPr="00CD1D43">
        <w:rPr>
          <w:rFonts w:ascii="Century Gothic" w:eastAsia="Calibri" w:hAnsi="Century Gothic" w:cs="Arial"/>
          <w:sz w:val="24"/>
          <w:szCs w:val="24"/>
          <w:shd w:val="clear" w:color="auto" w:fill="FFFFFF"/>
        </w:rPr>
        <w:t xml:space="preserve">ealizado no Ginásio Boca Júnior. Fez uso da palavra também o vereador Everaldo </w:t>
      </w:r>
      <w:r w:rsidR="00F8125C" w:rsidRPr="00CD1D43">
        <w:rPr>
          <w:rFonts w:ascii="Century Gothic" w:eastAsia="Calibri" w:hAnsi="Century Gothic" w:cs="Arial"/>
          <w:sz w:val="24"/>
          <w:szCs w:val="24"/>
          <w:shd w:val="clear" w:color="auto" w:fill="FFFFFF"/>
        </w:rPr>
        <w:t xml:space="preserve">e disse que esteve com o diretor de esporte pela manhã de hoje e percebeu que a vontade dele é muito grande, </w:t>
      </w:r>
      <w:r w:rsidR="00E60401">
        <w:rPr>
          <w:rFonts w:ascii="Century Gothic" w:eastAsia="Calibri" w:hAnsi="Century Gothic" w:cs="Arial"/>
          <w:sz w:val="24"/>
          <w:szCs w:val="24"/>
          <w:shd w:val="clear" w:color="auto" w:fill="FFFFFF"/>
        </w:rPr>
        <w:t>que</w:t>
      </w:r>
      <w:proofErr w:type="gramStart"/>
      <w:r w:rsidR="00E60401">
        <w:rPr>
          <w:rFonts w:ascii="Century Gothic" w:eastAsia="Calibri" w:hAnsi="Century Gothic" w:cs="Arial"/>
          <w:sz w:val="24"/>
          <w:szCs w:val="24"/>
          <w:shd w:val="clear" w:color="auto" w:fill="FFFFFF"/>
        </w:rPr>
        <w:t xml:space="preserve"> </w:t>
      </w:r>
      <w:r w:rsidR="00F8125C" w:rsidRPr="00CD1D43">
        <w:rPr>
          <w:rFonts w:ascii="Century Gothic" w:eastAsia="Calibri" w:hAnsi="Century Gothic" w:cs="Arial"/>
          <w:sz w:val="24"/>
          <w:szCs w:val="24"/>
          <w:shd w:val="clear" w:color="auto" w:fill="FFFFFF"/>
        </w:rPr>
        <w:t xml:space="preserve"> </w:t>
      </w:r>
      <w:proofErr w:type="gramEnd"/>
      <w:r w:rsidR="00F8125C" w:rsidRPr="00CD1D43">
        <w:rPr>
          <w:rFonts w:ascii="Century Gothic" w:eastAsia="Calibri" w:hAnsi="Century Gothic" w:cs="Arial"/>
          <w:sz w:val="24"/>
          <w:szCs w:val="24"/>
          <w:shd w:val="clear" w:color="auto" w:fill="FFFFFF"/>
        </w:rPr>
        <w:t>tem várias coisas que eles estão planejando na secretaria, não só o Boca Júnior</w:t>
      </w:r>
      <w:r w:rsidR="00041240" w:rsidRPr="00CD1D43">
        <w:rPr>
          <w:rFonts w:ascii="Century Gothic" w:eastAsia="Calibri" w:hAnsi="Century Gothic" w:cs="Arial"/>
          <w:sz w:val="24"/>
          <w:szCs w:val="24"/>
          <w:shd w:val="clear" w:color="auto" w:fill="FFFFFF"/>
        </w:rPr>
        <w:t>, mas</w:t>
      </w:r>
      <w:r w:rsidR="00F8125C" w:rsidRPr="00CD1D43">
        <w:rPr>
          <w:rFonts w:ascii="Century Gothic" w:eastAsia="Calibri" w:hAnsi="Century Gothic" w:cs="Arial"/>
          <w:sz w:val="24"/>
          <w:szCs w:val="24"/>
          <w:shd w:val="clear" w:color="auto" w:fill="FFFFFF"/>
        </w:rPr>
        <w:t xml:space="preserve"> em todos os ginásios do município já se iniciou a limpeza, estão com pressa para que se abram os ginásios para que a população possa estar usufruindo desses espaços. Concordou com os vereadores Adilson e Cicero em relação ao atendimento dos órgãos do Governo perante o município</w:t>
      </w:r>
      <w:r w:rsidR="00041240" w:rsidRPr="00CD1D43">
        <w:rPr>
          <w:rFonts w:ascii="Century Gothic" w:eastAsia="Calibri" w:hAnsi="Century Gothic" w:cs="Arial"/>
          <w:sz w:val="24"/>
          <w:szCs w:val="24"/>
          <w:shd w:val="clear" w:color="auto" w:fill="FFFFFF"/>
        </w:rPr>
        <w:t>. Disse que</w:t>
      </w:r>
      <w:r w:rsidR="00F8125C" w:rsidRPr="00CD1D43">
        <w:rPr>
          <w:rFonts w:ascii="Century Gothic" w:eastAsia="Calibri" w:hAnsi="Century Gothic" w:cs="Arial"/>
          <w:sz w:val="24"/>
          <w:szCs w:val="24"/>
          <w:shd w:val="clear" w:color="auto" w:fill="FFFFFF"/>
        </w:rPr>
        <w:t xml:space="preserve"> </w:t>
      </w:r>
      <w:r w:rsidR="00041240" w:rsidRPr="00CD1D43">
        <w:rPr>
          <w:rFonts w:ascii="Century Gothic" w:eastAsia="Calibri" w:hAnsi="Century Gothic" w:cs="Arial"/>
          <w:sz w:val="24"/>
          <w:szCs w:val="24"/>
          <w:shd w:val="clear" w:color="auto" w:fill="FFFFFF"/>
        </w:rPr>
        <w:t>“</w:t>
      </w:r>
      <w:r w:rsidR="00F8125C" w:rsidRPr="00CD1D43">
        <w:rPr>
          <w:rFonts w:ascii="Century Gothic" w:eastAsia="Calibri" w:hAnsi="Century Gothic" w:cs="Arial"/>
          <w:sz w:val="24"/>
          <w:szCs w:val="24"/>
          <w:shd w:val="clear" w:color="auto" w:fill="FFFFFF"/>
        </w:rPr>
        <w:t>isso não pode continuar</w:t>
      </w:r>
      <w:r w:rsidR="00CD1D43" w:rsidRPr="00CD1D43">
        <w:rPr>
          <w:rFonts w:ascii="Century Gothic" w:eastAsia="Calibri" w:hAnsi="Century Gothic" w:cs="Arial"/>
          <w:sz w:val="24"/>
          <w:szCs w:val="24"/>
          <w:shd w:val="clear" w:color="auto" w:fill="FFFFFF"/>
        </w:rPr>
        <w:t>, pois</w:t>
      </w:r>
      <w:r w:rsidR="00E60401">
        <w:rPr>
          <w:rFonts w:ascii="Century Gothic" w:eastAsia="Calibri" w:hAnsi="Century Gothic" w:cs="Arial"/>
          <w:sz w:val="24"/>
          <w:szCs w:val="24"/>
          <w:shd w:val="clear" w:color="auto" w:fill="FFFFFF"/>
        </w:rPr>
        <w:t xml:space="preserve"> temos sim </w:t>
      </w:r>
      <w:r w:rsidR="00F8125C" w:rsidRPr="00CD1D43">
        <w:rPr>
          <w:rFonts w:ascii="Century Gothic" w:eastAsia="Calibri" w:hAnsi="Century Gothic" w:cs="Arial"/>
          <w:sz w:val="24"/>
          <w:szCs w:val="24"/>
          <w:shd w:val="clear" w:color="auto" w:fill="FFFFFF"/>
        </w:rPr>
        <w:t xml:space="preserve">que nos posicionar e nós somos um órgão, uma Câmara de Vereadores e que devemos ser respeitados, pois fomos eleitos para representar a população e quando levamos uma demanda para o DER, SANEPAR, COPEL e outros órgãos, estamos </w:t>
      </w:r>
      <w:r w:rsidR="00411583" w:rsidRPr="00CD1D43">
        <w:rPr>
          <w:rFonts w:ascii="Century Gothic" w:eastAsia="Calibri" w:hAnsi="Century Gothic" w:cs="Arial"/>
          <w:sz w:val="24"/>
          <w:szCs w:val="24"/>
          <w:shd w:val="clear" w:color="auto" w:fill="FFFFFF"/>
        </w:rPr>
        <w:t>representando nossa cidade e de</w:t>
      </w:r>
      <w:r w:rsidR="00041240" w:rsidRPr="00CD1D43">
        <w:rPr>
          <w:rFonts w:ascii="Century Gothic" w:eastAsia="Calibri" w:hAnsi="Century Gothic" w:cs="Arial"/>
          <w:sz w:val="24"/>
          <w:szCs w:val="24"/>
          <w:shd w:val="clear" w:color="auto" w:fill="FFFFFF"/>
        </w:rPr>
        <w:t xml:space="preserve">vemos ser tratados com respeito, com dignidade e isso temos que começar a cobrar, pois vem há anos, gestão </w:t>
      </w:r>
      <w:proofErr w:type="gramStart"/>
      <w:r w:rsidR="00041240" w:rsidRPr="00CD1D43">
        <w:rPr>
          <w:rFonts w:ascii="Century Gothic" w:eastAsia="Calibri" w:hAnsi="Century Gothic" w:cs="Arial"/>
          <w:sz w:val="24"/>
          <w:szCs w:val="24"/>
          <w:shd w:val="clear" w:color="auto" w:fill="FFFFFF"/>
        </w:rPr>
        <w:t>pós gestão</w:t>
      </w:r>
      <w:proofErr w:type="gramEnd"/>
      <w:r w:rsidR="00041240" w:rsidRPr="00CD1D43">
        <w:rPr>
          <w:rFonts w:ascii="Century Gothic" w:eastAsia="Calibri" w:hAnsi="Century Gothic" w:cs="Arial"/>
          <w:sz w:val="24"/>
          <w:szCs w:val="24"/>
          <w:shd w:val="clear" w:color="auto" w:fill="FFFFFF"/>
        </w:rPr>
        <w:t xml:space="preserve"> e as coisas não acontecem”. Finalizou falando sobre a sua indicação apresentada na sessão de hoje, onde disse que apesar da resposta dada pelo DER ao vereador Cicero, espera-se que o DER apresente </w:t>
      </w:r>
      <w:r w:rsidR="0005065F" w:rsidRPr="00CD1D43">
        <w:rPr>
          <w:rFonts w:ascii="Century Gothic" w:eastAsia="Calibri" w:hAnsi="Century Gothic" w:cs="Arial"/>
          <w:sz w:val="24"/>
          <w:szCs w:val="24"/>
          <w:shd w:val="clear" w:color="auto" w:fill="FFFFFF"/>
        </w:rPr>
        <w:t>alternativas</w:t>
      </w:r>
      <w:r w:rsidR="00041240" w:rsidRPr="00CD1D43">
        <w:rPr>
          <w:rFonts w:ascii="Century Gothic" w:eastAsia="Calibri" w:hAnsi="Century Gothic" w:cs="Arial"/>
          <w:sz w:val="24"/>
          <w:szCs w:val="24"/>
          <w:shd w:val="clear" w:color="auto" w:fill="FFFFFF"/>
        </w:rPr>
        <w:t xml:space="preserve"> para</w:t>
      </w:r>
      <w:r w:rsidR="0005065F" w:rsidRPr="00CD1D43">
        <w:rPr>
          <w:rFonts w:ascii="Century Gothic" w:eastAsia="Calibri" w:hAnsi="Century Gothic" w:cs="Arial"/>
          <w:sz w:val="24"/>
          <w:szCs w:val="24"/>
          <w:shd w:val="clear" w:color="auto" w:fill="FFFFFF"/>
        </w:rPr>
        <w:t xml:space="preserve"> resolver e atender as demandas. O vereador Tute também fez uso da palavra e falou que há anos trabalha na saúde e no setor de vigilância sanitária os problemas são os mesmos. Disse que quando o contrato da SANEPAR foi assinado como já foi colocado durante a discussão, seria o saneamento básico na área urbana. </w:t>
      </w:r>
      <w:r w:rsidR="0005065F" w:rsidRPr="00CD1D43">
        <w:rPr>
          <w:rFonts w:ascii="Century Gothic" w:eastAsia="Calibri" w:hAnsi="Century Gothic" w:cs="Arial"/>
          <w:sz w:val="24"/>
          <w:szCs w:val="24"/>
          <w:shd w:val="clear" w:color="auto" w:fill="FFFFFF"/>
        </w:rPr>
        <w:lastRenderedPageBreak/>
        <w:t xml:space="preserve">Concordou também de se fazer uma comitiva nos órgãos do Governo, visto que já foi </w:t>
      </w:r>
      <w:proofErr w:type="gramStart"/>
      <w:r w:rsidR="0005065F" w:rsidRPr="00CD1D43">
        <w:rPr>
          <w:rFonts w:ascii="Century Gothic" w:eastAsia="Calibri" w:hAnsi="Century Gothic" w:cs="Arial"/>
          <w:sz w:val="24"/>
          <w:szCs w:val="24"/>
          <w:shd w:val="clear" w:color="auto" w:fill="FFFFFF"/>
        </w:rPr>
        <w:t>agendado reunião</w:t>
      </w:r>
      <w:proofErr w:type="gramEnd"/>
      <w:r w:rsidR="0005065F" w:rsidRPr="00CD1D43">
        <w:rPr>
          <w:rFonts w:ascii="Century Gothic" w:eastAsia="Calibri" w:hAnsi="Century Gothic" w:cs="Arial"/>
          <w:sz w:val="24"/>
          <w:szCs w:val="24"/>
          <w:shd w:val="clear" w:color="auto" w:fill="FFFFFF"/>
        </w:rPr>
        <w:t xml:space="preserve"> com a SANEPAR aqui na Câmara e eles acabaram cancelando e não reagendaram até o momento. Disse que a</w:t>
      </w:r>
      <w:r w:rsidR="00CD1D43" w:rsidRPr="00CD1D43">
        <w:rPr>
          <w:rFonts w:ascii="Century Gothic" w:eastAsia="Calibri" w:hAnsi="Century Gothic" w:cs="Arial"/>
          <w:sz w:val="24"/>
          <w:szCs w:val="24"/>
          <w:shd w:val="clear" w:color="auto" w:fill="FFFFFF"/>
        </w:rPr>
        <w:t xml:space="preserve"> </w:t>
      </w:r>
      <w:r w:rsidR="0005065F" w:rsidRPr="00CD1D43">
        <w:rPr>
          <w:rFonts w:ascii="Century Gothic" w:eastAsia="Calibri" w:hAnsi="Century Gothic" w:cs="Arial"/>
          <w:sz w:val="24"/>
          <w:szCs w:val="24"/>
          <w:shd w:val="clear" w:color="auto" w:fill="FFFFFF"/>
        </w:rPr>
        <w:t xml:space="preserve">companha </w:t>
      </w:r>
      <w:r w:rsidR="00E60401">
        <w:rPr>
          <w:rFonts w:ascii="Century Gothic" w:eastAsia="Calibri" w:hAnsi="Century Gothic" w:cs="Arial"/>
          <w:sz w:val="24"/>
          <w:szCs w:val="24"/>
          <w:shd w:val="clear" w:color="auto" w:fill="FFFFFF"/>
        </w:rPr>
        <w:t xml:space="preserve">para vacinação do COVID 19, hoje está na faixa etária </w:t>
      </w:r>
      <w:r w:rsidR="00B27AE2">
        <w:rPr>
          <w:rFonts w:ascii="Century Gothic" w:eastAsia="Calibri" w:hAnsi="Century Gothic" w:cs="Arial"/>
          <w:sz w:val="24"/>
          <w:szCs w:val="24"/>
          <w:shd w:val="clear" w:color="auto" w:fill="FFFFFF"/>
        </w:rPr>
        <w:t xml:space="preserve">de 15 anos ou acima dessa idade, </w:t>
      </w:r>
      <w:r w:rsidR="00B27AE2" w:rsidRPr="00CD1D43">
        <w:rPr>
          <w:rFonts w:ascii="Century Gothic" w:eastAsia="Calibri" w:hAnsi="Century Gothic" w:cs="Arial"/>
          <w:sz w:val="24"/>
          <w:szCs w:val="24"/>
          <w:shd w:val="clear" w:color="auto" w:fill="FFFFFF"/>
        </w:rPr>
        <w:t>onde foram feitas mais de 500 doses e espera-se que até o final da semana cheguem mais doses</w:t>
      </w:r>
      <w:r w:rsidR="00B27AE2">
        <w:rPr>
          <w:rFonts w:ascii="Century Gothic" w:eastAsia="Calibri" w:hAnsi="Century Gothic" w:cs="Arial"/>
          <w:sz w:val="24"/>
          <w:szCs w:val="24"/>
          <w:shd w:val="clear" w:color="auto" w:fill="FFFFFF"/>
        </w:rPr>
        <w:t>, pois houve aumento n</w:t>
      </w:r>
      <w:r w:rsidR="00B27AE2" w:rsidRPr="00CD1D43">
        <w:rPr>
          <w:rFonts w:ascii="Century Gothic" w:eastAsia="Calibri" w:hAnsi="Century Gothic" w:cs="Arial"/>
          <w:sz w:val="24"/>
          <w:szCs w:val="24"/>
          <w:shd w:val="clear" w:color="auto" w:fill="FFFFFF"/>
        </w:rPr>
        <w:t xml:space="preserve">o número de casos </w:t>
      </w:r>
      <w:r w:rsidR="00B27AE2">
        <w:rPr>
          <w:rFonts w:ascii="Century Gothic" w:eastAsia="Calibri" w:hAnsi="Century Gothic" w:cs="Arial"/>
          <w:sz w:val="24"/>
          <w:szCs w:val="24"/>
          <w:shd w:val="clear" w:color="auto" w:fill="FFFFFF"/>
        </w:rPr>
        <w:t xml:space="preserve">nesses últimos dias.  Relata que </w:t>
      </w:r>
      <w:r w:rsidR="0005065F" w:rsidRPr="00CD1D43">
        <w:rPr>
          <w:rFonts w:ascii="Century Gothic" w:eastAsia="Calibri" w:hAnsi="Century Gothic" w:cs="Arial"/>
          <w:sz w:val="24"/>
          <w:szCs w:val="24"/>
          <w:shd w:val="clear" w:color="auto" w:fill="FFFFFF"/>
        </w:rPr>
        <w:t>os colégios tanto o Estadual quanto o Municipal hoje não há espaço para a construção de fossas sépticas e com isso causa muitos problemas</w:t>
      </w:r>
      <w:r w:rsidR="00B27AE2">
        <w:rPr>
          <w:rFonts w:ascii="Century Gothic" w:eastAsia="Calibri" w:hAnsi="Century Gothic" w:cs="Arial"/>
          <w:sz w:val="24"/>
          <w:szCs w:val="24"/>
          <w:shd w:val="clear" w:color="auto" w:fill="FFFFFF"/>
        </w:rPr>
        <w:t xml:space="preserve"> de mau cheiro </w:t>
      </w:r>
      <w:r w:rsidR="0005065F" w:rsidRPr="00CD1D43">
        <w:rPr>
          <w:rFonts w:ascii="Century Gothic" w:eastAsia="Calibri" w:hAnsi="Century Gothic" w:cs="Arial"/>
          <w:sz w:val="24"/>
          <w:szCs w:val="24"/>
          <w:shd w:val="clear" w:color="auto" w:fill="FFFFFF"/>
        </w:rPr>
        <w:t xml:space="preserve">tanto para alunos como professores. Falou também que na semana passada teve um encontro na prefeitura, para discutir sobre o projeto de castração de animais de </w:t>
      </w:r>
      <w:proofErr w:type="gramStart"/>
      <w:r w:rsidR="0005065F" w:rsidRPr="00CD1D43">
        <w:rPr>
          <w:rFonts w:ascii="Century Gothic" w:eastAsia="Calibri" w:hAnsi="Century Gothic" w:cs="Arial"/>
          <w:sz w:val="24"/>
          <w:szCs w:val="24"/>
          <w:shd w:val="clear" w:color="auto" w:fill="FFFFFF"/>
        </w:rPr>
        <w:t>rua</w:t>
      </w:r>
      <w:proofErr w:type="gramEnd"/>
      <w:r w:rsidR="0005065F" w:rsidRPr="00CD1D43">
        <w:rPr>
          <w:rFonts w:ascii="Century Gothic" w:eastAsia="Calibri" w:hAnsi="Century Gothic" w:cs="Arial"/>
          <w:sz w:val="24"/>
          <w:szCs w:val="24"/>
          <w:shd w:val="clear" w:color="auto" w:fill="FFFFFF"/>
        </w:rPr>
        <w:t xml:space="preserve"> A vereadora Raquel também usou da palavra e aproveitando a oportunidade agradeceu toda a equipe de saúde que vem realizando um maravilho trabalho. Ressaltou que os cuidados e prevenção contra o COVID não podem parar.</w:t>
      </w:r>
      <w:r w:rsidR="00CD1D43" w:rsidRPr="00CD1D43">
        <w:rPr>
          <w:rFonts w:ascii="Century Gothic" w:eastAsia="Calibri" w:hAnsi="Century Gothic" w:cs="Arial"/>
          <w:sz w:val="24"/>
          <w:szCs w:val="24"/>
          <w:shd w:val="clear" w:color="auto" w:fill="FFFFFF"/>
        </w:rPr>
        <w:t xml:space="preserve"> Falou que no ú</w:t>
      </w:r>
      <w:r w:rsidR="0005065F" w:rsidRPr="00CD1D43">
        <w:rPr>
          <w:rFonts w:ascii="Century Gothic" w:eastAsia="Calibri" w:hAnsi="Century Gothic" w:cs="Arial"/>
          <w:sz w:val="24"/>
          <w:szCs w:val="24"/>
          <w:shd w:val="clear" w:color="auto" w:fill="FFFFFF"/>
        </w:rPr>
        <w:t>ltimo domingo observou vários carros saindo do município onde provavelmente são pessoas que estiveram visitando seus pais, ou chacareiros</w:t>
      </w:r>
      <w:r w:rsidR="008D06DF" w:rsidRPr="00CD1D43">
        <w:rPr>
          <w:rFonts w:ascii="Century Gothic" w:eastAsia="Calibri" w:hAnsi="Century Gothic" w:cs="Arial"/>
          <w:sz w:val="24"/>
          <w:szCs w:val="24"/>
          <w:shd w:val="clear" w:color="auto" w:fill="FFFFFF"/>
        </w:rPr>
        <w:t xml:space="preserve"> e isso mostra que o município é bastante atrativo e que recebe muitas pessoas de vários lugares diferentes e precisa ressaltar os cuidados, pois também temos casos da nova variante que é muito mais </w:t>
      </w:r>
      <w:r w:rsidR="00B27AE2">
        <w:rPr>
          <w:rFonts w:ascii="Century Gothic" w:eastAsia="Calibri" w:hAnsi="Century Gothic" w:cs="Arial"/>
          <w:sz w:val="24"/>
          <w:szCs w:val="24"/>
          <w:shd w:val="clear" w:color="auto" w:fill="FFFFFF"/>
        </w:rPr>
        <w:t>agressiva para a saúde</w:t>
      </w:r>
      <w:r w:rsidR="008D06DF" w:rsidRPr="00CD1D43">
        <w:rPr>
          <w:rFonts w:ascii="Century Gothic" w:eastAsia="Calibri" w:hAnsi="Century Gothic" w:cs="Arial"/>
          <w:sz w:val="24"/>
          <w:szCs w:val="24"/>
          <w:shd w:val="clear" w:color="auto" w:fill="FFFFFF"/>
        </w:rPr>
        <w:t xml:space="preserve">. Falou sobre a PR 281 que devido o grande movimento de veículos vem acontecendo acidentes com bastante frequência e precisamos que o DER nos atenda para evitar que acidentes continuem </w:t>
      </w:r>
      <w:r w:rsidR="00B27AE2">
        <w:rPr>
          <w:rFonts w:ascii="Century Gothic" w:eastAsia="Calibri" w:hAnsi="Century Gothic" w:cs="Arial"/>
          <w:sz w:val="24"/>
          <w:szCs w:val="24"/>
          <w:shd w:val="clear" w:color="auto" w:fill="FFFFFF"/>
        </w:rPr>
        <w:t>ocorrendo</w:t>
      </w:r>
      <w:r w:rsidR="008D06DF" w:rsidRPr="00CD1D43">
        <w:rPr>
          <w:rFonts w:ascii="Century Gothic" w:eastAsia="Calibri" w:hAnsi="Century Gothic" w:cs="Arial"/>
          <w:sz w:val="24"/>
          <w:szCs w:val="24"/>
          <w:shd w:val="clear" w:color="auto" w:fill="FFFFFF"/>
        </w:rPr>
        <w:t>. Concluiu. O senhor presidente fazendo suas considerações finais e complementado a palavra dos vereado</w:t>
      </w:r>
      <w:r w:rsidR="00CD1D43" w:rsidRPr="00CD1D43">
        <w:rPr>
          <w:rFonts w:ascii="Century Gothic" w:eastAsia="Calibri" w:hAnsi="Century Gothic" w:cs="Arial"/>
          <w:sz w:val="24"/>
          <w:szCs w:val="24"/>
          <w:shd w:val="clear" w:color="auto" w:fill="FFFFFF"/>
        </w:rPr>
        <w:t xml:space="preserve">res </w:t>
      </w:r>
      <w:r w:rsidR="008D06DF" w:rsidRPr="00CD1D43">
        <w:rPr>
          <w:rFonts w:ascii="Century Gothic" w:eastAsia="Calibri" w:hAnsi="Century Gothic" w:cs="Arial"/>
          <w:sz w:val="24"/>
          <w:szCs w:val="24"/>
          <w:shd w:val="clear" w:color="auto" w:fill="FFFFFF"/>
        </w:rPr>
        <w:t>disse que o município realmente está abandonado pelos órgãos do Governo. Disse que podem contar com el</w:t>
      </w:r>
      <w:r w:rsidR="00CD1D43" w:rsidRPr="00CD1D43">
        <w:rPr>
          <w:rFonts w:ascii="Century Gothic" w:eastAsia="Calibri" w:hAnsi="Century Gothic" w:cs="Arial"/>
          <w:sz w:val="24"/>
          <w:szCs w:val="24"/>
          <w:shd w:val="clear" w:color="auto" w:fill="FFFFFF"/>
        </w:rPr>
        <w:t>e na visita a esses órgãos “</w:t>
      </w:r>
      <w:r w:rsidR="008D06DF" w:rsidRPr="00CD1D43">
        <w:rPr>
          <w:rFonts w:ascii="Century Gothic" w:eastAsia="Calibri" w:hAnsi="Century Gothic" w:cs="Arial"/>
          <w:sz w:val="24"/>
          <w:szCs w:val="24"/>
          <w:shd w:val="clear" w:color="auto" w:fill="FFFFFF"/>
        </w:rPr>
        <w:t>vamos estar em breve agendando essas visitas para cobrar mais atenção e respeito ao município</w:t>
      </w:r>
      <w:r w:rsidR="00CD1D43" w:rsidRPr="00CD1D43">
        <w:rPr>
          <w:rFonts w:ascii="Century Gothic" w:eastAsia="Calibri" w:hAnsi="Century Gothic" w:cs="Arial"/>
          <w:sz w:val="24"/>
          <w:szCs w:val="24"/>
          <w:shd w:val="clear" w:color="auto" w:fill="FFFFFF"/>
        </w:rPr>
        <w:t>”</w:t>
      </w:r>
      <w:r w:rsidR="008D06DF" w:rsidRPr="00CD1D43">
        <w:rPr>
          <w:rFonts w:ascii="Century Gothic" w:eastAsia="Calibri" w:hAnsi="Century Gothic" w:cs="Arial"/>
          <w:sz w:val="24"/>
          <w:szCs w:val="24"/>
          <w:shd w:val="clear" w:color="auto" w:fill="FFFFFF"/>
        </w:rPr>
        <w:t>. Disse que</w:t>
      </w:r>
      <w:r w:rsidR="00B27AE2">
        <w:rPr>
          <w:rFonts w:ascii="Century Gothic" w:eastAsia="Calibri" w:hAnsi="Century Gothic" w:cs="Arial"/>
          <w:sz w:val="24"/>
          <w:szCs w:val="24"/>
          <w:shd w:val="clear" w:color="auto" w:fill="FFFFFF"/>
        </w:rPr>
        <w:t xml:space="preserve"> o</w:t>
      </w:r>
      <w:r w:rsidR="008D06DF" w:rsidRPr="00CD1D43">
        <w:rPr>
          <w:rFonts w:ascii="Century Gothic" w:eastAsia="Calibri" w:hAnsi="Century Gothic" w:cs="Arial"/>
          <w:sz w:val="24"/>
          <w:szCs w:val="24"/>
          <w:shd w:val="clear" w:color="auto" w:fill="FFFFFF"/>
        </w:rPr>
        <w:t xml:space="preserve"> </w:t>
      </w:r>
      <w:r w:rsidR="00B27AE2">
        <w:rPr>
          <w:rFonts w:ascii="Century Gothic" w:eastAsia="Calibri" w:hAnsi="Century Gothic" w:cs="Arial"/>
          <w:sz w:val="24"/>
          <w:szCs w:val="24"/>
          <w:shd w:val="clear" w:color="auto" w:fill="FFFFFF"/>
        </w:rPr>
        <w:t>P</w:t>
      </w:r>
      <w:r w:rsidR="008D06DF" w:rsidRPr="00CD1D43">
        <w:rPr>
          <w:rFonts w:ascii="Century Gothic" w:eastAsia="Calibri" w:hAnsi="Century Gothic" w:cs="Arial"/>
          <w:sz w:val="24"/>
          <w:szCs w:val="24"/>
          <w:shd w:val="clear" w:color="auto" w:fill="FFFFFF"/>
        </w:rPr>
        <w:t xml:space="preserve">rojeto </w:t>
      </w:r>
      <w:r w:rsidR="00B27AE2">
        <w:rPr>
          <w:rFonts w:ascii="Century Gothic" w:eastAsia="Calibri" w:hAnsi="Century Gothic" w:cs="Arial"/>
          <w:sz w:val="24"/>
          <w:szCs w:val="24"/>
          <w:shd w:val="clear" w:color="auto" w:fill="FFFFFF"/>
        </w:rPr>
        <w:t>de lei</w:t>
      </w:r>
      <w:proofErr w:type="gramStart"/>
      <w:r w:rsidR="00B27AE2">
        <w:rPr>
          <w:rFonts w:ascii="Century Gothic" w:eastAsia="Calibri" w:hAnsi="Century Gothic" w:cs="Arial"/>
          <w:sz w:val="24"/>
          <w:szCs w:val="24"/>
          <w:shd w:val="clear" w:color="auto" w:fill="FFFFFF"/>
        </w:rPr>
        <w:t xml:space="preserve">   </w:t>
      </w:r>
      <w:proofErr w:type="gramEnd"/>
      <w:r w:rsidR="00B27AE2">
        <w:rPr>
          <w:rFonts w:ascii="Century Gothic" w:eastAsia="Calibri" w:hAnsi="Century Gothic" w:cs="Arial"/>
          <w:sz w:val="24"/>
          <w:szCs w:val="24"/>
          <w:shd w:val="clear" w:color="auto" w:fill="FFFFFF"/>
        </w:rPr>
        <w:t>N</w:t>
      </w:r>
      <w:r w:rsidR="00B27AE2">
        <w:rPr>
          <w:rFonts w:ascii="Century Gothic" w:eastAsia="Calibri" w:hAnsi="Century Gothic" w:cs="Arial"/>
          <w:sz w:val="24"/>
          <w:szCs w:val="24"/>
          <w:shd w:val="clear" w:color="auto" w:fill="FFFFFF"/>
          <w:vertAlign w:val="superscript"/>
        </w:rPr>
        <w:t>0</w:t>
      </w:r>
      <w:r w:rsidR="00B27AE2">
        <w:rPr>
          <w:rFonts w:ascii="Century Gothic" w:eastAsia="Calibri" w:hAnsi="Century Gothic" w:cs="Arial"/>
          <w:sz w:val="24"/>
          <w:szCs w:val="24"/>
          <w:shd w:val="clear" w:color="auto" w:fill="FFFFFF"/>
        </w:rPr>
        <w:t xml:space="preserve"> 29/2021 </w:t>
      </w:r>
      <w:r w:rsidR="008D06DF" w:rsidRPr="00CD1D43">
        <w:rPr>
          <w:rFonts w:ascii="Century Gothic" w:eastAsia="Calibri" w:hAnsi="Century Gothic" w:cs="Arial"/>
          <w:sz w:val="24"/>
          <w:szCs w:val="24"/>
          <w:shd w:val="clear" w:color="auto" w:fill="FFFFFF"/>
        </w:rPr>
        <w:t>discutido na sessão de hoje já é uma forma de cobrar</w:t>
      </w:r>
      <w:r w:rsidR="00CD1D43" w:rsidRPr="00CD1D43">
        <w:rPr>
          <w:rFonts w:ascii="Century Gothic" w:eastAsia="Calibri" w:hAnsi="Century Gothic" w:cs="Arial"/>
          <w:sz w:val="24"/>
          <w:szCs w:val="24"/>
          <w:shd w:val="clear" w:color="auto" w:fill="FFFFFF"/>
        </w:rPr>
        <w:t xml:space="preserve">. </w:t>
      </w:r>
      <w:r w:rsidR="008D06DF" w:rsidRPr="00CD1D43">
        <w:rPr>
          <w:rFonts w:ascii="Century Gothic" w:eastAsia="Calibri" w:hAnsi="Century Gothic" w:cs="Arial"/>
          <w:sz w:val="24"/>
          <w:szCs w:val="24"/>
          <w:shd w:val="clear" w:color="auto" w:fill="FFFFFF"/>
        </w:rPr>
        <w:t>Falou sobre o aumento de casos de COVID e</w:t>
      </w:r>
      <w:r w:rsidR="00B27AE2">
        <w:rPr>
          <w:rFonts w:ascii="Century Gothic" w:eastAsia="Calibri" w:hAnsi="Century Gothic" w:cs="Arial"/>
          <w:sz w:val="24"/>
          <w:szCs w:val="24"/>
          <w:shd w:val="clear" w:color="auto" w:fill="FFFFFF"/>
        </w:rPr>
        <w:t xml:space="preserve"> alertou a todos para se </w:t>
      </w:r>
      <w:proofErr w:type="gramStart"/>
      <w:r w:rsidR="00B27AE2">
        <w:rPr>
          <w:rFonts w:ascii="Century Gothic" w:eastAsia="Calibri" w:hAnsi="Century Gothic" w:cs="Arial"/>
          <w:sz w:val="24"/>
          <w:szCs w:val="24"/>
          <w:shd w:val="clear" w:color="auto" w:fill="FFFFFF"/>
        </w:rPr>
        <w:t>cuidare</w:t>
      </w:r>
      <w:r w:rsidR="008D06DF" w:rsidRPr="00CD1D43">
        <w:rPr>
          <w:rFonts w:ascii="Century Gothic" w:eastAsia="Calibri" w:hAnsi="Century Gothic" w:cs="Arial"/>
          <w:sz w:val="24"/>
          <w:szCs w:val="24"/>
          <w:shd w:val="clear" w:color="auto" w:fill="FFFFFF"/>
        </w:rPr>
        <w:t>m</w:t>
      </w:r>
      <w:proofErr w:type="gramEnd"/>
      <w:r w:rsidR="008D06DF" w:rsidRPr="00CD1D43">
        <w:rPr>
          <w:rFonts w:ascii="Century Gothic" w:eastAsia="Calibri" w:hAnsi="Century Gothic" w:cs="Arial"/>
          <w:sz w:val="24"/>
          <w:szCs w:val="24"/>
          <w:shd w:val="clear" w:color="auto" w:fill="FFFFFF"/>
        </w:rPr>
        <w:t xml:space="preserve"> usando máscaras, álcool em gel e evitando aglomerações </w:t>
      </w:r>
      <w:r w:rsidR="00CD1D43" w:rsidRPr="00CD1D43">
        <w:rPr>
          <w:rFonts w:ascii="Century Gothic" w:eastAsia="Calibri" w:hAnsi="Century Gothic" w:cs="Arial"/>
          <w:sz w:val="24"/>
          <w:szCs w:val="24"/>
          <w:shd w:val="clear" w:color="auto" w:fill="FFFFFF"/>
        </w:rPr>
        <w:t xml:space="preserve">mesmo que já estejam vacinados. Reforçou a importância de todos se </w:t>
      </w:r>
      <w:r w:rsidR="00CD1D43" w:rsidRPr="00CD1D43">
        <w:rPr>
          <w:rFonts w:ascii="Century Gothic" w:eastAsia="Calibri" w:hAnsi="Century Gothic" w:cs="Arial"/>
          <w:sz w:val="24"/>
          <w:szCs w:val="24"/>
          <w:shd w:val="clear" w:color="auto" w:fill="FFFFFF"/>
        </w:rPr>
        <w:lastRenderedPageBreak/>
        <w:t>vacinarem, ficarem atentos quanto às faixas etárias que estão sendo vacinadas.</w:t>
      </w:r>
      <w:r w:rsidR="00CD1D43" w:rsidRPr="00CD1D43">
        <w:rPr>
          <w:rFonts w:ascii="Century Gothic" w:eastAsia="Times New Roman" w:hAnsi="Century Gothic" w:cs="Arial"/>
          <w:bCs/>
          <w:iCs/>
          <w:sz w:val="24"/>
          <w:szCs w:val="24"/>
          <w:lang w:eastAsia="pt-BR"/>
        </w:rPr>
        <w:t xml:space="preserve">  E</w:t>
      </w:r>
      <w:r w:rsidR="00CD1D43" w:rsidRPr="00CD1D43">
        <w:rPr>
          <w:rFonts w:ascii="Century Gothic" w:eastAsia="Calibri" w:hAnsi="Century Gothic" w:cs="Times New Roman"/>
          <w:kern w:val="24"/>
          <w:sz w:val="24"/>
          <w:szCs w:val="24"/>
          <w:lang w:eastAsia="pt-BR"/>
        </w:rPr>
        <w:t xml:space="preserve"> </w:t>
      </w:r>
      <w:r w:rsidR="00CD1D43" w:rsidRPr="00CD1D43">
        <w:rPr>
          <w:rFonts w:ascii="Century Gothic" w:eastAsia="Times New Roman" w:hAnsi="Century Gothic" w:cs="Arial"/>
          <w:iCs/>
          <w:sz w:val="24"/>
          <w:szCs w:val="24"/>
          <w:lang w:eastAsia="pt-BR"/>
        </w:rPr>
        <w:t xml:space="preserve">nada mais havendo a ser tratado o senhor Presidente encerrou a sessão, agradecendo a presença de todos os vereadores marcando a próxima para o dia 17 de agosto às 18h00min horas. E para constar eu </w:t>
      </w:r>
      <w:proofErr w:type="gramStart"/>
      <w:r w:rsidR="00CD1D43" w:rsidRPr="00CD1D43">
        <w:rPr>
          <w:rFonts w:ascii="Century Gothic" w:hAnsi="Century Gothic" w:cs="Arial"/>
          <w:sz w:val="24"/>
          <w:szCs w:val="24"/>
        </w:rPr>
        <w:t xml:space="preserve">Raquel Mercedes Alves Dos Santos, </w:t>
      </w:r>
      <w:r w:rsidR="00CD1D43" w:rsidRPr="00CD1D43">
        <w:rPr>
          <w:rFonts w:ascii="Century Gothic" w:eastAsia="Times New Roman" w:hAnsi="Century Gothic" w:cs="Arial"/>
          <w:iCs/>
          <w:sz w:val="24"/>
          <w:szCs w:val="24"/>
          <w:lang w:eastAsia="pt-BR"/>
        </w:rPr>
        <w:t>primeira secretária, lavrei</w:t>
      </w:r>
      <w:proofErr w:type="gramEnd"/>
      <w:r w:rsidR="00CD1D43" w:rsidRPr="00CD1D43">
        <w:rPr>
          <w:rFonts w:ascii="Century Gothic" w:eastAsia="Times New Roman" w:hAnsi="Century Gothic" w:cs="Arial"/>
          <w:iCs/>
          <w:sz w:val="24"/>
          <w:szCs w:val="24"/>
          <w:lang w:eastAsia="pt-BR"/>
        </w:rPr>
        <w:t xml:space="preserve"> a presente Ata a qual depois de aprovada, será assinada por mim e pelo Presidente desta Casa. </w:t>
      </w:r>
    </w:p>
    <w:p w:rsidR="00CD1D43" w:rsidRPr="00CD1D43" w:rsidRDefault="00CD1D43" w:rsidP="00CD1D43">
      <w:pPr>
        <w:spacing w:after="0"/>
        <w:jc w:val="both"/>
        <w:rPr>
          <w:rFonts w:ascii="Arial" w:eastAsia="Times New Roman" w:hAnsi="Arial" w:cs="Arial"/>
          <w:iCs/>
          <w:sz w:val="24"/>
          <w:szCs w:val="24"/>
          <w:lang w:eastAsia="pt-BR"/>
        </w:rPr>
      </w:pPr>
      <w:r w:rsidRPr="00CD1D43">
        <w:rPr>
          <w:rFonts w:ascii="Arial" w:eastAsia="Times New Roman" w:hAnsi="Arial" w:cs="Arial"/>
          <w:iCs/>
          <w:sz w:val="24"/>
          <w:szCs w:val="24"/>
          <w:lang w:eastAsia="pt-BR"/>
        </w:rPr>
        <w:t xml:space="preserve">  </w:t>
      </w: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B812B6" w:rsidRPr="00CD1D43" w:rsidRDefault="00B812B6" w:rsidP="00AD39C6">
      <w:pPr>
        <w:pStyle w:val="Commarcadores"/>
        <w:numPr>
          <w:ilvl w:val="0"/>
          <w:numId w:val="0"/>
        </w:numPr>
        <w:spacing w:line="360" w:lineRule="auto"/>
        <w:jc w:val="both"/>
        <w:rPr>
          <w:rFonts w:ascii="Century Gothic" w:eastAsia="Times New Roman" w:hAnsi="Century Gothic" w:cs="Arial"/>
          <w:bCs/>
          <w:iCs/>
          <w:sz w:val="24"/>
          <w:szCs w:val="24"/>
          <w:lang w:eastAsia="pt-BR"/>
        </w:rPr>
      </w:pPr>
    </w:p>
    <w:p w:rsidR="009D2C13" w:rsidRPr="00CD1D43" w:rsidRDefault="009D2C13" w:rsidP="00B16406">
      <w:pPr>
        <w:jc w:val="both"/>
        <w:rPr>
          <w:rFonts w:ascii="Arial" w:hAnsi="Arial" w:cs="Arial"/>
          <w:sz w:val="24"/>
          <w:szCs w:val="24"/>
          <w:lang w:eastAsia="pt-BR"/>
        </w:rPr>
      </w:pPr>
    </w:p>
    <w:sectPr w:rsidR="009D2C13" w:rsidRPr="00CD1D43" w:rsidSect="0052374E">
      <w:headerReference w:type="default" r:id="rId9"/>
      <w:pgSz w:w="11906" w:h="16838"/>
      <w:pgMar w:top="1417" w:right="1133"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E04" w:rsidRDefault="009A0E04" w:rsidP="003D6A3A">
      <w:pPr>
        <w:spacing w:after="0" w:line="240" w:lineRule="auto"/>
      </w:pPr>
      <w:r>
        <w:separator/>
      </w:r>
    </w:p>
  </w:endnote>
  <w:endnote w:type="continuationSeparator" w:id="0">
    <w:p w:rsidR="009A0E04" w:rsidRDefault="009A0E04"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E04" w:rsidRDefault="009A0E04" w:rsidP="003D6A3A">
      <w:pPr>
        <w:spacing w:after="0" w:line="240" w:lineRule="auto"/>
      </w:pPr>
      <w:r>
        <w:separator/>
      </w:r>
    </w:p>
  </w:footnote>
  <w:footnote w:type="continuationSeparator" w:id="0">
    <w:p w:rsidR="009A0E04" w:rsidRDefault="009A0E04"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7216"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6" name="Imagem 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Pr="00222CC9" w:rsidRDefault="00AD1C66" w:rsidP="003D6A3A">
    <w:pPr>
      <w:pStyle w:val="Cabealho"/>
      <w:jc w:val="center"/>
      <w:rPr>
        <w:rFonts w:ascii="Times New Roman" w:hAnsi="Times New Roman" w:cs="Times New Roman"/>
      </w:rPr>
    </w:pPr>
  </w:p>
  <w:p w:rsidR="00AD1C66" w:rsidRPr="00222CC9" w:rsidRDefault="00AD1C66" w:rsidP="003D6A3A">
    <w:pPr>
      <w:pStyle w:val="Cabealho"/>
      <w:pBdr>
        <w:bottom w:val="single" w:sz="6" w:space="1" w:color="auto"/>
      </w:pBdr>
      <w:jc w:val="center"/>
      <w:rPr>
        <w:rFonts w:ascii="Times New Roman" w:hAnsi="Times New Roman" w:cs="Times New Roman"/>
        <w:sz w:val="40"/>
      </w:rPr>
    </w:pPr>
    <w:r w:rsidRPr="00222CC9">
      <w:rPr>
        <w:rFonts w:ascii="Times New Roman" w:hAnsi="Times New Roman" w:cs="Times New Roman"/>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2CA05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FBC62A1"/>
    <w:multiLevelType w:val="hybridMultilevel"/>
    <w:tmpl w:val="0810C776"/>
    <w:lvl w:ilvl="0" w:tplc="9D0EC7AE">
      <w:start w:val="1"/>
      <w:numFmt w:val="bullet"/>
      <w:lvlText w:val=""/>
      <w:lvlJc w:val="left"/>
      <w:pPr>
        <w:tabs>
          <w:tab w:val="num" w:pos="720"/>
        </w:tabs>
        <w:ind w:left="720" w:hanging="360"/>
      </w:pPr>
      <w:rPr>
        <w:rFonts w:ascii="Symbol" w:hAnsi="Symbol" w:hint="default"/>
      </w:rPr>
    </w:lvl>
    <w:lvl w:ilvl="1" w:tplc="D9E6EB9E" w:tentative="1">
      <w:start w:val="1"/>
      <w:numFmt w:val="bullet"/>
      <w:lvlText w:val=""/>
      <w:lvlJc w:val="left"/>
      <w:pPr>
        <w:tabs>
          <w:tab w:val="num" w:pos="1440"/>
        </w:tabs>
        <w:ind w:left="1440" w:hanging="360"/>
      </w:pPr>
      <w:rPr>
        <w:rFonts w:ascii="Symbol" w:hAnsi="Symbol" w:hint="default"/>
      </w:rPr>
    </w:lvl>
    <w:lvl w:ilvl="2" w:tplc="B0B0DD48" w:tentative="1">
      <w:start w:val="1"/>
      <w:numFmt w:val="bullet"/>
      <w:lvlText w:val=""/>
      <w:lvlJc w:val="left"/>
      <w:pPr>
        <w:tabs>
          <w:tab w:val="num" w:pos="2160"/>
        </w:tabs>
        <w:ind w:left="2160" w:hanging="360"/>
      </w:pPr>
      <w:rPr>
        <w:rFonts w:ascii="Symbol" w:hAnsi="Symbol" w:hint="default"/>
      </w:rPr>
    </w:lvl>
    <w:lvl w:ilvl="3" w:tplc="B9744BC2" w:tentative="1">
      <w:start w:val="1"/>
      <w:numFmt w:val="bullet"/>
      <w:lvlText w:val=""/>
      <w:lvlJc w:val="left"/>
      <w:pPr>
        <w:tabs>
          <w:tab w:val="num" w:pos="2880"/>
        </w:tabs>
        <w:ind w:left="2880" w:hanging="360"/>
      </w:pPr>
      <w:rPr>
        <w:rFonts w:ascii="Symbol" w:hAnsi="Symbol" w:hint="default"/>
      </w:rPr>
    </w:lvl>
    <w:lvl w:ilvl="4" w:tplc="DDBACA94" w:tentative="1">
      <w:start w:val="1"/>
      <w:numFmt w:val="bullet"/>
      <w:lvlText w:val=""/>
      <w:lvlJc w:val="left"/>
      <w:pPr>
        <w:tabs>
          <w:tab w:val="num" w:pos="3600"/>
        </w:tabs>
        <w:ind w:left="3600" w:hanging="360"/>
      </w:pPr>
      <w:rPr>
        <w:rFonts w:ascii="Symbol" w:hAnsi="Symbol" w:hint="default"/>
      </w:rPr>
    </w:lvl>
    <w:lvl w:ilvl="5" w:tplc="4CE419F6" w:tentative="1">
      <w:start w:val="1"/>
      <w:numFmt w:val="bullet"/>
      <w:lvlText w:val=""/>
      <w:lvlJc w:val="left"/>
      <w:pPr>
        <w:tabs>
          <w:tab w:val="num" w:pos="4320"/>
        </w:tabs>
        <w:ind w:left="4320" w:hanging="360"/>
      </w:pPr>
      <w:rPr>
        <w:rFonts w:ascii="Symbol" w:hAnsi="Symbol" w:hint="default"/>
      </w:rPr>
    </w:lvl>
    <w:lvl w:ilvl="6" w:tplc="41FE1290" w:tentative="1">
      <w:start w:val="1"/>
      <w:numFmt w:val="bullet"/>
      <w:lvlText w:val=""/>
      <w:lvlJc w:val="left"/>
      <w:pPr>
        <w:tabs>
          <w:tab w:val="num" w:pos="5040"/>
        </w:tabs>
        <w:ind w:left="5040" w:hanging="360"/>
      </w:pPr>
      <w:rPr>
        <w:rFonts w:ascii="Symbol" w:hAnsi="Symbol" w:hint="default"/>
      </w:rPr>
    </w:lvl>
    <w:lvl w:ilvl="7" w:tplc="65A4E15C" w:tentative="1">
      <w:start w:val="1"/>
      <w:numFmt w:val="bullet"/>
      <w:lvlText w:val=""/>
      <w:lvlJc w:val="left"/>
      <w:pPr>
        <w:tabs>
          <w:tab w:val="num" w:pos="5760"/>
        </w:tabs>
        <w:ind w:left="5760" w:hanging="360"/>
      </w:pPr>
      <w:rPr>
        <w:rFonts w:ascii="Symbol" w:hAnsi="Symbol" w:hint="default"/>
      </w:rPr>
    </w:lvl>
    <w:lvl w:ilvl="8" w:tplc="417EEDA6" w:tentative="1">
      <w:start w:val="1"/>
      <w:numFmt w:val="bullet"/>
      <w:lvlText w:val=""/>
      <w:lvlJc w:val="left"/>
      <w:pPr>
        <w:tabs>
          <w:tab w:val="num" w:pos="6480"/>
        </w:tabs>
        <w:ind w:left="6480" w:hanging="360"/>
      </w:pPr>
      <w:rPr>
        <w:rFonts w:ascii="Symbol" w:hAnsi="Symbol" w:hint="default"/>
      </w:rPr>
    </w:lvl>
  </w:abstractNum>
  <w:abstractNum w:abstractNumId="4">
    <w:nsid w:val="6AAA41A3"/>
    <w:multiLevelType w:val="hybridMultilevel"/>
    <w:tmpl w:val="A03A7074"/>
    <w:lvl w:ilvl="0" w:tplc="04160013">
      <w:start w:val="1"/>
      <w:numFmt w:val="upperRoman"/>
      <w:lvlText w:val="%1."/>
      <w:lvlJc w:val="right"/>
      <w:pPr>
        <w:ind w:left="1424" w:hanging="360"/>
      </w:pPr>
    </w:lvl>
    <w:lvl w:ilvl="1" w:tplc="04160019">
      <w:start w:val="1"/>
      <w:numFmt w:val="lowerLetter"/>
      <w:lvlText w:val="%2."/>
      <w:lvlJc w:val="left"/>
      <w:pPr>
        <w:ind w:left="2144" w:hanging="360"/>
      </w:pPr>
    </w:lvl>
    <w:lvl w:ilvl="2" w:tplc="0416001B">
      <w:start w:val="1"/>
      <w:numFmt w:val="lowerRoman"/>
      <w:lvlText w:val="%3."/>
      <w:lvlJc w:val="right"/>
      <w:pPr>
        <w:ind w:left="2864" w:hanging="180"/>
      </w:pPr>
    </w:lvl>
    <w:lvl w:ilvl="3" w:tplc="0416000F">
      <w:start w:val="1"/>
      <w:numFmt w:val="decimal"/>
      <w:lvlText w:val="%4."/>
      <w:lvlJc w:val="left"/>
      <w:pPr>
        <w:ind w:left="3584" w:hanging="360"/>
      </w:pPr>
    </w:lvl>
    <w:lvl w:ilvl="4" w:tplc="04160019">
      <w:start w:val="1"/>
      <w:numFmt w:val="lowerLetter"/>
      <w:lvlText w:val="%5."/>
      <w:lvlJc w:val="left"/>
      <w:pPr>
        <w:ind w:left="4304" w:hanging="360"/>
      </w:pPr>
    </w:lvl>
    <w:lvl w:ilvl="5" w:tplc="0416001B">
      <w:start w:val="1"/>
      <w:numFmt w:val="lowerRoman"/>
      <w:lvlText w:val="%6."/>
      <w:lvlJc w:val="right"/>
      <w:pPr>
        <w:ind w:left="5024" w:hanging="180"/>
      </w:pPr>
    </w:lvl>
    <w:lvl w:ilvl="6" w:tplc="0416000F">
      <w:start w:val="1"/>
      <w:numFmt w:val="decimal"/>
      <w:lvlText w:val="%7."/>
      <w:lvlJc w:val="left"/>
      <w:pPr>
        <w:ind w:left="5744" w:hanging="360"/>
      </w:pPr>
    </w:lvl>
    <w:lvl w:ilvl="7" w:tplc="04160019">
      <w:start w:val="1"/>
      <w:numFmt w:val="lowerLetter"/>
      <w:lvlText w:val="%8."/>
      <w:lvlJc w:val="left"/>
      <w:pPr>
        <w:ind w:left="6464" w:hanging="360"/>
      </w:pPr>
    </w:lvl>
    <w:lvl w:ilvl="8" w:tplc="0416001B">
      <w:start w:val="1"/>
      <w:numFmt w:val="lowerRoman"/>
      <w:lvlText w:val="%9."/>
      <w:lvlJc w:val="right"/>
      <w:pPr>
        <w:ind w:left="7184" w:hanging="18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2138"/>
    <w:rsid w:val="00003421"/>
    <w:rsid w:val="000067B6"/>
    <w:rsid w:val="000074BC"/>
    <w:rsid w:val="00007BBC"/>
    <w:rsid w:val="00007C26"/>
    <w:rsid w:val="00010ED3"/>
    <w:rsid w:val="0001711F"/>
    <w:rsid w:val="00027C77"/>
    <w:rsid w:val="000312B4"/>
    <w:rsid w:val="00036734"/>
    <w:rsid w:val="00041240"/>
    <w:rsid w:val="00046886"/>
    <w:rsid w:val="000470BD"/>
    <w:rsid w:val="000479F8"/>
    <w:rsid w:val="0005065F"/>
    <w:rsid w:val="00067D2E"/>
    <w:rsid w:val="00070D42"/>
    <w:rsid w:val="00073CB9"/>
    <w:rsid w:val="00074962"/>
    <w:rsid w:val="00081975"/>
    <w:rsid w:val="00084DBD"/>
    <w:rsid w:val="00085B25"/>
    <w:rsid w:val="0008735C"/>
    <w:rsid w:val="0009151A"/>
    <w:rsid w:val="0009181E"/>
    <w:rsid w:val="000922BB"/>
    <w:rsid w:val="00097874"/>
    <w:rsid w:val="000A13C0"/>
    <w:rsid w:val="000A22EE"/>
    <w:rsid w:val="000A6D39"/>
    <w:rsid w:val="000A702D"/>
    <w:rsid w:val="000A715C"/>
    <w:rsid w:val="000A7315"/>
    <w:rsid w:val="000B2BC6"/>
    <w:rsid w:val="000B2BE0"/>
    <w:rsid w:val="000C2574"/>
    <w:rsid w:val="000C3A82"/>
    <w:rsid w:val="000C5100"/>
    <w:rsid w:val="000C6D5F"/>
    <w:rsid w:val="000D12DF"/>
    <w:rsid w:val="000D2504"/>
    <w:rsid w:val="000D352C"/>
    <w:rsid w:val="000D4CC6"/>
    <w:rsid w:val="000D6F81"/>
    <w:rsid w:val="000E0AAA"/>
    <w:rsid w:val="000E1F3E"/>
    <w:rsid w:val="000E7478"/>
    <w:rsid w:val="000F4D75"/>
    <w:rsid w:val="000F56B2"/>
    <w:rsid w:val="001014A5"/>
    <w:rsid w:val="0010303B"/>
    <w:rsid w:val="00103544"/>
    <w:rsid w:val="00106FCA"/>
    <w:rsid w:val="00110E62"/>
    <w:rsid w:val="00121968"/>
    <w:rsid w:val="00122C00"/>
    <w:rsid w:val="00124388"/>
    <w:rsid w:val="001265CA"/>
    <w:rsid w:val="001301A1"/>
    <w:rsid w:val="00131F2C"/>
    <w:rsid w:val="0014610C"/>
    <w:rsid w:val="00147253"/>
    <w:rsid w:val="0016191D"/>
    <w:rsid w:val="001624AC"/>
    <w:rsid w:val="00163BC3"/>
    <w:rsid w:val="00165CE1"/>
    <w:rsid w:val="00167F0C"/>
    <w:rsid w:val="0017047E"/>
    <w:rsid w:val="0017705B"/>
    <w:rsid w:val="00187811"/>
    <w:rsid w:val="00194146"/>
    <w:rsid w:val="001A27BA"/>
    <w:rsid w:val="001A2FA0"/>
    <w:rsid w:val="001A569F"/>
    <w:rsid w:val="001A5FE5"/>
    <w:rsid w:val="001A77F8"/>
    <w:rsid w:val="001B247A"/>
    <w:rsid w:val="001B33E3"/>
    <w:rsid w:val="001B501F"/>
    <w:rsid w:val="001B63EB"/>
    <w:rsid w:val="001C68F5"/>
    <w:rsid w:val="001D18CD"/>
    <w:rsid w:val="001D1F4F"/>
    <w:rsid w:val="001D211D"/>
    <w:rsid w:val="001D6A7E"/>
    <w:rsid w:val="001E4A58"/>
    <w:rsid w:val="001E50E3"/>
    <w:rsid w:val="001E572E"/>
    <w:rsid w:val="001E7045"/>
    <w:rsid w:val="001F0CCB"/>
    <w:rsid w:val="001F48B2"/>
    <w:rsid w:val="00200845"/>
    <w:rsid w:val="00202C85"/>
    <w:rsid w:val="00204058"/>
    <w:rsid w:val="00204B9C"/>
    <w:rsid w:val="00207BB6"/>
    <w:rsid w:val="00214292"/>
    <w:rsid w:val="002155CB"/>
    <w:rsid w:val="00215F34"/>
    <w:rsid w:val="00221DB9"/>
    <w:rsid w:val="00222CC9"/>
    <w:rsid w:val="0022683B"/>
    <w:rsid w:val="00232890"/>
    <w:rsid w:val="00233B75"/>
    <w:rsid w:val="00233BD5"/>
    <w:rsid w:val="00242E89"/>
    <w:rsid w:val="00242EBC"/>
    <w:rsid w:val="00255FCB"/>
    <w:rsid w:val="00260CBE"/>
    <w:rsid w:val="00270F64"/>
    <w:rsid w:val="0027104E"/>
    <w:rsid w:val="0027733E"/>
    <w:rsid w:val="002853E9"/>
    <w:rsid w:val="00290567"/>
    <w:rsid w:val="00292684"/>
    <w:rsid w:val="0029521C"/>
    <w:rsid w:val="00296AD4"/>
    <w:rsid w:val="002A2739"/>
    <w:rsid w:val="002A6B03"/>
    <w:rsid w:val="002A745A"/>
    <w:rsid w:val="002B0734"/>
    <w:rsid w:val="002B1007"/>
    <w:rsid w:val="002B543F"/>
    <w:rsid w:val="002B6C74"/>
    <w:rsid w:val="002C2940"/>
    <w:rsid w:val="002C4EBC"/>
    <w:rsid w:val="002D29DF"/>
    <w:rsid w:val="002E037B"/>
    <w:rsid w:val="002E55D3"/>
    <w:rsid w:val="002E5FCE"/>
    <w:rsid w:val="002F039D"/>
    <w:rsid w:val="002F7A5D"/>
    <w:rsid w:val="0030056A"/>
    <w:rsid w:val="003024EC"/>
    <w:rsid w:val="00310895"/>
    <w:rsid w:val="00310F67"/>
    <w:rsid w:val="00315147"/>
    <w:rsid w:val="0031597A"/>
    <w:rsid w:val="00317603"/>
    <w:rsid w:val="003210B2"/>
    <w:rsid w:val="003276CA"/>
    <w:rsid w:val="003306C0"/>
    <w:rsid w:val="00334370"/>
    <w:rsid w:val="003353E1"/>
    <w:rsid w:val="00336727"/>
    <w:rsid w:val="003376F8"/>
    <w:rsid w:val="0034270A"/>
    <w:rsid w:val="0034637C"/>
    <w:rsid w:val="00353F5F"/>
    <w:rsid w:val="003545D7"/>
    <w:rsid w:val="00357ABD"/>
    <w:rsid w:val="00360A08"/>
    <w:rsid w:val="00362C41"/>
    <w:rsid w:val="00364CA4"/>
    <w:rsid w:val="0036604E"/>
    <w:rsid w:val="00370F23"/>
    <w:rsid w:val="00373C48"/>
    <w:rsid w:val="0038436C"/>
    <w:rsid w:val="00393F33"/>
    <w:rsid w:val="003A1C40"/>
    <w:rsid w:val="003A54DD"/>
    <w:rsid w:val="003A6865"/>
    <w:rsid w:val="003B49E6"/>
    <w:rsid w:val="003B678C"/>
    <w:rsid w:val="003C701B"/>
    <w:rsid w:val="003D0333"/>
    <w:rsid w:val="003D048B"/>
    <w:rsid w:val="003D27D8"/>
    <w:rsid w:val="003D4E1E"/>
    <w:rsid w:val="003D6A3A"/>
    <w:rsid w:val="003D7C3C"/>
    <w:rsid w:val="003E377E"/>
    <w:rsid w:val="003E4AD1"/>
    <w:rsid w:val="003F15EA"/>
    <w:rsid w:val="003F29B4"/>
    <w:rsid w:val="003F3D11"/>
    <w:rsid w:val="003F5286"/>
    <w:rsid w:val="003F7DAE"/>
    <w:rsid w:val="004004FB"/>
    <w:rsid w:val="00400A23"/>
    <w:rsid w:val="004011FC"/>
    <w:rsid w:val="00407121"/>
    <w:rsid w:val="00410CFE"/>
    <w:rsid w:val="00411583"/>
    <w:rsid w:val="0041408E"/>
    <w:rsid w:val="00414D86"/>
    <w:rsid w:val="0042067D"/>
    <w:rsid w:val="00430EBE"/>
    <w:rsid w:val="00432EE8"/>
    <w:rsid w:val="0043456A"/>
    <w:rsid w:val="00436E21"/>
    <w:rsid w:val="0044035B"/>
    <w:rsid w:val="00444B0A"/>
    <w:rsid w:val="00455B44"/>
    <w:rsid w:val="00464B54"/>
    <w:rsid w:val="00465DFF"/>
    <w:rsid w:val="00465EA0"/>
    <w:rsid w:val="0046643B"/>
    <w:rsid w:val="00466A37"/>
    <w:rsid w:val="004824A7"/>
    <w:rsid w:val="00483FC7"/>
    <w:rsid w:val="00485261"/>
    <w:rsid w:val="004868B9"/>
    <w:rsid w:val="00486E2A"/>
    <w:rsid w:val="00487697"/>
    <w:rsid w:val="00490FC8"/>
    <w:rsid w:val="00494355"/>
    <w:rsid w:val="004976F7"/>
    <w:rsid w:val="004A3933"/>
    <w:rsid w:val="004A610D"/>
    <w:rsid w:val="004A63C8"/>
    <w:rsid w:val="004B181B"/>
    <w:rsid w:val="004B2E79"/>
    <w:rsid w:val="004B32B7"/>
    <w:rsid w:val="004B5D53"/>
    <w:rsid w:val="004B6EC4"/>
    <w:rsid w:val="004B7D66"/>
    <w:rsid w:val="004C33E6"/>
    <w:rsid w:val="004C4658"/>
    <w:rsid w:val="004C5002"/>
    <w:rsid w:val="004D7E94"/>
    <w:rsid w:val="004E6530"/>
    <w:rsid w:val="004E7DC0"/>
    <w:rsid w:val="004F00B7"/>
    <w:rsid w:val="00502A13"/>
    <w:rsid w:val="00504EA7"/>
    <w:rsid w:val="005065C4"/>
    <w:rsid w:val="00506BB2"/>
    <w:rsid w:val="00507F02"/>
    <w:rsid w:val="0051101B"/>
    <w:rsid w:val="00512749"/>
    <w:rsid w:val="00512DAA"/>
    <w:rsid w:val="00513590"/>
    <w:rsid w:val="0051542D"/>
    <w:rsid w:val="00516DA2"/>
    <w:rsid w:val="00517214"/>
    <w:rsid w:val="00521A26"/>
    <w:rsid w:val="0052374E"/>
    <w:rsid w:val="00526E50"/>
    <w:rsid w:val="00527CA2"/>
    <w:rsid w:val="00534788"/>
    <w:rsid w:val="00535781"/>
    <w:rsid w:val="00537F88"/>
    <w:rsid w:val="0054049F"/>
    <w:rsid w:val="00545FE7"/>
    <w:rsid w:val="0054780C"/>
    <w:rsid w:val="005511DA"/>
    <w:rsid w:val="0055167C"/>
    <w:rsid w:val="00552A72"/>
    <w:rsid w:val="00552B97"/>
    <w:rsid w:val="00553A30"/>
    <w:rsid w:val="00554007"/>
    <w:rsid w:val="0055531D"/>
    <w:rsid w:val="00556159"/>
    <w:rsid w:val="00556AD2"/>
    <w:rsid w:val="00560F33"/>
    <w:rsid w:val="0056254E"/>
    <w:rsid w:val="0056682B"/>
    <w:rsid w:val="00572543"/>
    <w:rsid w:val="00581E0C"/>
    <w:rsid w:val="00583E92"/>
    <w:rsid w:val="00590CD4"/>
    <w:rsid w:val="0059301B"/>
    <w:rsid w:val="0059418E"/>
    <w:rsid w:val="00594CA9"/>
    <w:rsid w:val="0059572F"/>
    <w:rsid w:val="005A4E10"/>
    <w:rsid w:val="005A69F4"/>
    <w:rsid w:val="005B3166"/>
    <w:rsid w:val="005B3AF7"/>
    <w:rsid w:val="005B5DCE"/>
    <w:rsid w:val="005B63AA"/>
    <w:rsid w:val="005C3D20"/>
    <w:rsid w:val="005C4EFE"/>
    <w:rsid w:val="005C4F17"/>
    <w:rsid w:val="005C4FA0"/>
    <w:rsid w:val="005C640A"/>
    <w:rsid w:val="005D1513"/>
    <w:rsid w:val="005D4555"/>
    <w:rsid w:val="005E30EB"/>
    <w:rsid w:val="005F227F"/>
    <w:rsid w:val="005F2FB5"/>
    <w:rsid w:val="005F3D67"/>
    <w:rsid w:val="005F4764"/>
    <w:rsid w:val="005F51FE"/>
    <w:rsid w:val="005F5294"/>
    <w:rsid w:val="005F6357"/>
    <w:rsid w:val="005F6732"/>
    <w:rsid w:val="005F7E4B"/>
    <w:rsid w:val="006014F8"/>
    <w:rsid w:val="006031CA"/>
    <w:rsid w:val="00604B69"/>
    <w:rsid w:val="00605B9B"/>
    <w:rsid w:val="00606879"/>
    <w:rsid w:val="00614712"/>
    <w:rsid w:val="00614B8C"/>
    <w:rsid w:val="00622C2D"/>
    <w:rsid w:val="00623026"/>
    <w:rsid w:val="00623715"/>
    <w:rsid w:val="00630073"/>
    <w:rsid w:val="006347C0"/>
    <w:rsid w:val="006369FB"/>
    <w:rsid w:val="00636F87"/>
    <w:rsid w:val="00637785"/>
    <w:rsid w:val="00643EF1"/>
    <w:rsid w:val="00646BC6"/>
    <w:rsid w:val="006506C1"/>
    <w:rsid w:val="00654374"/>
    <w:rsid w:val="00655E92"/>
    <w:rsid w:val="006562BB"/>
    <w:rsid w:val="006563F3"/>
    <w:rsid w:val="00665CB9"/>
    <w:rsid w:val="00666BD4"/>
    <w:rsid w:val="006702CF"/>
    <w:rsid w:val="006731ED"/>
    <w:rsid w:val="00675AD4"/>
    <w:rsid w:val="00687A3B"/>
    <w:rsid w:val="00691F59"/>
    <w:rsid w:val="00694185"/>
    <w:rsid w:val="00694DE1"/>
    <w:rsid w:val="00695C66"/>
    <w:rsid w:val="00696A66"/>
    <w:rsid w:val="0069778D"/>
    <w:rsid w:val="006A129E"/>
    <w:rsid w:val="006A69F0"/>
    <w:rsid w:val="006B07D7"/>
    <w:rsid w:val="006B2A7A"/>
    <w:rsid w:val="006B552A"/>
    <w:rsid w:val="006B6511"/>
    <w:rsid w:val="006C0B26"/>
    <w:rsid w:val="006C46F0"/>
    <w:rsid w:val="006D00ED"/>
    <w:rsid w:val="006D1D38"/>
    <w:rsid w:val="006D1D74"/>
    <w:rsid w:val="006D393F"/>
    <w:rsid w:val="006D495B"/>
    <w:rsid w:val="006D5746"/>
    <w:rsid w:val="006D68A0"/>
    <w:rsid w:val="006D76F5"/>
    <w:rsid w:val="006E3642"/>
    <w:rsid w:val="006E57E7"/>
    <w:rsid w:val="006E6EF2"/>
    <w:rsid w:val="006F213F"/>
    <w:rsid w:val="006F3181"/>
    <w:rsid w:val="007013DE"/>
    <w:rsid w:val="00702996"/>
    <w:rsid w:val="007030AE"/>
    <w:rsid w:val="007078D2"/>
    <w:rsid w:val="00711B7F"/>
    <w:rsid w:val="00712F9E"/>
    <w:rsid w:val="00713AFF"/>
    <w:rsid w:val="007169AE"/>
    <w:rsid w:val="00722271"/>
    <w:rsid w:val="00726DA1"/>
    <w:rsid w:val="00726FF8"/>
    <w:rsid w:val="00730386"/>
    <w:rsid w:val="0073172A"/>
    <w:rsid w:val="00732990"/>
    <w:rsid w:val="00732994"/>
    <w:rsid w:val="00733A50"/>
    <w:rsid w:val="007340CF"/>
    <w:rsid w:val="00736021"/>
    <w:rsid w:val="007468BF"/>
    <w:rsid w:val="00750AB8"/>
    <w:rsid w:val="00750B2B"/>
    <w:rsid w:val="00755E22"/>
    <w:rsid w:val="00756544"/>
    <w:rsid w:val="00761358"/>
    <w:rsid w:val="00761531"/>
    <w:rsid w:val="00765DA2"/>
    <w:rsid w:val="00766862"/>
    <w:rsid w:val="007715AB"/>
    <w:rsid w:val="00771A84"/>
    <w:rsid w:val="007806C5"/>
    <w:rsid w:val="00781066"/>
    <w:rsid w:val="00781CCC"/>
    <w:rsid w:val="00782161"/>
    <w:rsid w:val="00785655"/>
    <w:rsid w:val="00790D65"/>
    <w:rsid w:val="00792EFA"/>
    <w:rsid w:val="00793D7C"/>
    <w:rsid w:val="007953D2"/>
    <w:rsid w:val="00797EE4"/>
    <w:rsid w:val="007B7A1F"/>
    <w:rsid w:val="007D09C8"/>
    <w:rsid w:val="007D1BC4"/>
    <w:rsid w:val="007D21C8"/>
    <w:rsid w:val="007D55BD"/>
    <w:rsid w:val="007D6564"/>
    <w:rsid w:val="007E2656"/>
    <w:rsid w:val="007E32BB"/>
    <w:rsid w:val="007E64C0"/>
    <w:rsid w:val="007F3F79"/>
    <w:rsid w:val="008019F9"/>
    <w:rsid w:val="008046E0"/>
    <w:rsid w:val="00804EA3"/>
    <w:rsid w:val="00816F98"/>
    <w:rsid w:val="00817706"/>
    <w:rsid w:val="008213E1"/>
    <w:rsid w:val="008225A1"/>
    <w:rsid w:val="0082330A"/>
    <w:rsid w:val="00823D30"/>
    <w:rsid w:val="00825A7B"/>
    <w:rsid w:val="008322D8"/>
    <w:rsid w:val="0083377A"/>
    <w:rsid w:val="00833ED7"/>
    <w:rsid w:val="008344EA"/>
    <w:rsid w:val="00834C30"/>
    <w:rsid w:val="00837503"/>
    <w:rsid w:val="008400F5"/>
    <w:rsid w:val="0084093E"/>
    <w:rsid w:val="008412A3"/>
    <w:rsid w:val="00845996"/>
    <w:rsid w:val="00845E66"/>
    <w:rsid w:val="00846BC6"/>
    <w:rsid w:val="00855ED0"/>
    <w:rsid w:val="008617F4"/>
    <w:rsid w:val="008625E7"/>
    <w:rsid w:val="0086756F"/>
    <w:rsid w:val="00867F57"/>
    <w:rsid w:val="00870726"/>
    <w:rsid w:val="00870B8C"/>
    <w:rsid w:val="0087143B"/>
    <w:rsid w:val="00873560"/>
    <w:rsid w:val="008751EF"/>
    <w:rsid w:val="008814D7"/>
    <w:rsid w:val="00897F7F"/>
    <w:rsid w:val="008A041C"/>
    <w:rsid w:val="008A0CFA"/>
    <w:rsid w:val="008A24E1"/>
    <w:rsid w:val="008A2EB2"/>
    <w:rsid w:val="008A599B"/>
    <w:rsid w:val="008A6032"/>
    <w:rsid w:val="008A7674"/>
    <w:rsid w:val="008B0FAB"/>
    <w:rsid w:val="008B2DA7"/>
    <w:rsid w:val="008B42E2"/>
    <w:rsid w:val="008B668E"/>
    <w:rsid w:val="008B7182"/>
    <w:rsid w:val="008B751E"/>
    <w:rsid w:val="008C054C"/>
    <w:rsid w:val="008C0A8A"/>
    <w:rsid w:val="008C2170"/>
    <w:rsid w:val="008C2364"/>
    <w:rsid w:val="008C2A86"/>
    <w:rsid w:val="008C2DF4"/>
    <w:rsid w:val="008C55ED"/>
    <w:rsid w:val="008C7884"/>
    <w:rsid w:val="008D06DF"/>
    <w:rsid w:val="008D0BBB"/>
    <w:rsid w:val="008D1B74"/>
    <w:rsid w:val="008D1C86"/>
    <w:rsid w:val="008D269D"/>
    <w:rsid w:val="008D2A62"/>
    <w:rsid w:val="008D510A"/>
    <w:rsid w:val="008E0CB0"/>
    <w:rsid w:val="008E3E99"/>
    <w:rsid w:val="008E4129"/>
    <w:rsid w:val="008E5ABA"/>
    <w:rsid w:val="008F194A"/>
    <w:rsid w:val="00901467"/>
    <w:rsid w:val="00902BBA"/>
    <w:rsid w:val="00907960"/>
    <w:rsid w:val="00914CE6"/>
    <w:rsid w:val="00915CE3"/>
    <w:rsid w:val="0092185D"/>
    <w:rsid w:val="009270F0"/>
    <w:rsid w:val="00930573"/>
    <w:rsid w:val="00933E21"/>
    <w:rsid w:val="00934814"/>
    <w:rsid w:val="00935DDB"/>
    <w:rsid w:val="009422A4"/>
    <w:rsid w:val="00946731"/>
    <w:rsid w:val="009530F1"/>
    <w:rsid w:val="009611EF"/>
    <w:rsid w:val="00975CF3"/>
    <w:rsid w:val="0097780D"/>
    <w:rsid w:val="00986310"/>
    <w:rsid w:val="0099102D"/>
    <w:rsid w:val="00991DAE"/>
    <w:rsid w:val="009928BE"/>
    <w:rsid w:val="00993ECE"/>
    <w:rsid w:val="00994E1A"/>
    <w:rsid w:val="009951EF"/>
    <w:rsid w:val="00996BFC"/>
    <w:rsid w:val="00996ECE"/>
    <w:rsid w:val="00997DEA"/>
    <w:rsid w:val="009A0E04"/>
    <w:rsid w:val="009A2EAF"/>
    <w:rsid w:val="009A41D7"/>
    <w:rsid w:val="009A4EFB"/>
    <w:rsid w:val="009A7C61"/>
    <w:rsid w:val="009B6B9F"/>
    <w:rsid w:val="009C165F"/>
    <w:rsid w:val="009C3EFB"/>
    <w:rsid w:val="009C5B2B"/>
    <w:rsid w:val="009C62EA"/>
    <w:rsid w:val="009D0DF0"/>
    <w:rsid w:val="009D1090"/>
    <w:rsid w:val="009D22F1"/>
    <w:rsid w:val="009D2C13"/>
    <w:rsid w:val="009D3BFB"/>
    <w:rsid w:val="009D7B79"/>
    <w:rsid w:val="009E0A1D"/>
    <w:rsid w:val="009E1770"/>
    <w:rsid w:val="009E483F"/>
    <w:rsid w:val="009E493B"/>
    <w:rsid w:val="009E5DBD"/>
    <w:rsid w:val="009F01D0"/>
    <w:rsid w:val="009F0463"/>
    <w:rsid w:val="009F1B4E"/>
    <w:rsid w:val="009F32DB"/>
    <w:rsid w:val="009F33AA"/>
    <w:rsid w:val="00A00214"/>
    <w:rsid w:val="00A0259C"/>
    <w:rsid w:val="00A112B6"/>
    <w:rsid w:val="00A23BEE"/>
    <w:rsid w:val="00A24BDE"/>
    <w:rsid w:val="00A251EA"/>
    <w:rsid w:val="00A25E79"/>
    <w:rsid w:val="00A3510C"/>
    <w:rsid w:val="00A354BB"/>
    <w:rsid w:val="00A45475"/>
    <w:rsid w:val="00A46370"/>
    <w:rsid w:val="00A525D1"/>
    <w:rsid w:val="00A527CF"/>
    <w:rsid w:val="00A5439C"/>
    <w:rsid w:val="00A60393"/>
    <w:rsid w:val="00A621DD"/>
    <w:rsid w:val="00A623F8"/>
    <w:rsid w:val="00A63BED"/>
    <w:rsid w:val="00A646BF"/>
    <w:rsid w:val="00A648B1"/>
    <w:rsid w:val="00A67989"/>
    <w:rsid w:val="00A73101"/>
    <w:rsid w:val="00A73FD0"/>
    <w:rsid w:val="00A803B5"/>
    <w:rsid w:val="00A81D6B"/>
    <w:rsid w:val="00A829C3"/>
    <w:rsid w:val="00A843EB"/>
    <w:rsid w:val="00A8494D"/>
    <w:rsid w:val="00AA11D9"/>
    <w:rsid w:val="00AA2AC4"/>
    <w:rsid w:val="00AA3AF2"/>
    <w:rsid w:val="00AA7D6A"/>
    <w:rsid w:val="00AB0359"/>
    <w:rsid w:val="00AB1F17"/>
    <w:rsid w:val="00AB5830"/>
    <w:rsid w:val="00AB5BCF"/>
    <w:rsid w:val="00AB7515"/>
    <w:rsid w:val="00AC536C"/>
    <w:rsid w:val="00AD1C66"/>
    <w:rsid w:val="00AD1F89"/>
    <w:rsid w:val="00AD39C6"/>
    <w:rsid w:val="00AD47CC"/>
    <w:rsid w:val="00AD47E3"/>
    <w:rsid w:val="00AD4B57"/>
    <w:rsid w:val="00AD4E2D"/>
    <w:rsid w:val="00AD67C2"/>
    <w:rsid w:val="00AD7495"/>
    <w:rsid w:val="00AE6056"/>
    <w:rsid w:val="00AE652E"/>
    <w:rsid w:val="00AF2260"/>
    <w:rsid w:val="00AF2512"/>
    <w:rsid w:val="00AF2F9D"/>
    <w:rsid w:val="00AF31FF"/>
    <w:rsid w:val="00B05F15"/>
    <w:rsid w:val="00B07D34"/>
    <w:rsid w:val="00B11BBE"/>
    <w:rsid w:val="00B12720"/>
    <w:rsid w:val="00B13D5F"/>
    <w:rsid w:val="00B148A5"/>
    <w:rsid w:val="00B16406"/>
    <w:rsid w:val="00B20443"/>
    <w:rsid w:val="00B21CCA"/>
    <w:rsid w:val="00B2761A"/>
    <w:rsid w:val="00B27AE2"/>
    <w:rsid w:val="00B34558"/>
    <w:rsid w:val="00B36C1A"/>
    <w:rsid w:val="00B37684"/>
    <w:rsid w:val="00B54B1B"/>
    <w:rsid w:val="00B56325"/>
    <w:rsid w:val="00B60B9A"/>
    <w:rsid w:val="00B63193"/>
    <w:rsid w:val="00B6437B"/>
    <w:rsid w:val="00B64C71"/>
    <w:rsid w:val="00B812B6"/>
    <w:rsid w:val="00B8429C"/>
    <w:rsid w:val="00B843B0"/>
    <w:rsid w:val="00B861C2"/>
    <w:rsid w:val="00B87BF0"/>
    <w:rsid w:val="00B96B87"/>
    <w:rsid w:val="00B96F82"/>
    <w:rsid w:val="00B97450"/>
    <w:rsid w:val="00BA15B8"/>
    <w:rsid w:val="00BA2FF3"/>
    <w:rsid w:val="00BA767F"/>
    <w:rsid w:val="00BB016F"/>
    <w:rsid w:val="00BC0517"/>
    <w:rsid w:val="00BC171A"/>
    <w:rsid w:val="00BC3525"/>
    <w:rsid w:val="00BC3BD0"/>
    <w:rsid w:val="00BC4B3E"/>
    <w:rsid w:val="00BD339A"/>
    <w:rsid w:val="00BD3C18"/>
    <w:rsid w:val="00BD79E3"/>
    <w:rsid w:val="00BE2DD4"/>
    <w:rsid w:val="00BF0A26"/>
    <w:rsid w:val="00BF1677"/>
    <w:rsid w:val="00BF4811"/>
    <w:rsid w:val="00C015DD"/>
    <w:rsid w:val="00C02922"/>
    <w:rsid w:val="00C032BF"/>
    <w:rsid w:val="00C10E93"/>
    <w:rsid w:val="00C1448F"/>
    <w:rsid w:val="00C153DD"/>
    <w:rsid w:val="00C155F9"/>
    <w:rsid w:val="00C157F4"/>
    <w:rsid w:val="00C2081D"/>
    <w:rsid w:val="00C25EA0"/>
    <w:rsid w:val="00C26DBC"/>
    <w:rsid w:val="00C2704B"/>
    <w:rsid w:val="00C3031C"/>
    <w:rsid w:val="00C315B5"/>
    <w:rsid w:val="00C32AF8"/>
    <w:rsid w:val="00C32B5D"/>
    <w:rsid w:val="00C34ABD"/>
    <w:rsid w:val="00C379A0"/>
    <w:rsid w:val="00C40867"/>
    <w:rsid w:val="00C422BD"/>
    <w:rsid w:val="00C440FC"/>
    <w:rsid w:val="00C467D0"/>
    <w:rsid w:val="00C4797C"/>
    <w:rsid w:val="00C51A74"/>
    <w:rsid w:val="00C54EC0"/>
    <w:rsid w:val="00C5595E"/>
    <w:rsid w:val="00C56BDE"/>
    <w:rsid w:val="00C61518"/>
    <w:rsid w:val="00C63057"/>
    <w:rsid w:val="00C64008"/>
    <w:rsid w:val="00C64E0A"/>
    <w:rsid w:val="00C6501E"/>
    <w:rsid w:val="00C7047D"/>
    <w:rsid w:val="00C70C27"/>
    <w:rsid w:val="00C74830"/>
    <w:rsid w:val="00C7737A"/>
    <w:rsid w:val="00C80A9C"/>
    <w:rsid w:val="00C835AC"/>
    <w:rsid w:val="00C92E70"/>
    <w:rsid w:val="00C92F87"/>
    <w:rsid w:val="00CA2AFB"/>
    <w:rsid w:val="00CA3470"/>
    <w:rsid w:val="00CA7CEA"/>
    <w:rsid w:val="00CB2741"/>
    <w:rsid w:val="00CB4C91"/>
    <w:rsid w:val="00CB4F9E"/>
    <w:rsid w:val="00CB5D23"/>
    <w:rsid w:val="00CC41AA"/>
    <w:rsid w:val="00CD1D43"/>
    <w:rsid w:val="00CD45B4"/>
    <w:rsid w:val="00CD4C36"/>
    <w:rsid w:val="00CE1E04"/>
    <w:rsid w:val="00CE2D4B"/>
    <w:rsid w:val="00CF2DB7"/>
    <w:rsid w:val="00CF36F8"/>
    <w:rsid w:val="00CF78DA"/>
    <w:rsid w:val="00D00770"/>
    <w:rsid w:val="00D02363"/>
    <w:rsid w:val="00D02446"/>
    <w:rsid w:val="00D0365F"/>
    <w:rsid w:val="00D036C5"/>
    <w:rsid w:val="00D049F6"/>
    <w:rsid w:val="00D05D60"/>
    <w:rsid w:val="00D06FE6"/>
    <w:rsid w:val="00D10AF3"/>
    <w:rsid w:val="00D163E7"/>
    <w:rsid w:val="00D17373"/>
    <w:rsid w:val="00D17FDC"/>
    <w:rsid w:val="00D21D67"/>
    <w:rsid w:val="00D26945"/>
    <w:rsid w:val="00D26FBA"/>
    <w:rsid w:val="00D27617"/>
    <w:rsid w:val="00D27692"/>
    <w:rsid w:val="00D45C2E"/>
    <w:rsid w:val="00D51828"/>
    <w:rsid w:val="00D53510"/>
    <w:rsid w:val="00D53669"/>
    <w:rsid w:val="00D54C89"/>
    <w:rsid w:val="00D56F95"/>
    <w:rsid w:val="00D63F3A"/>
    <w:rsid w:val="00D667AF"/>
    <w:rsid w:val="00D67B1E"/>
    <w:rsid w:val="00D70812"/>
    <w:rsid w:val="00D757FB"/>
    <w:rsid w:val="00D75AAB"/>
    <w:rsid w:val="00D81A1B"/>
    <w:rsid w:val="00D8218E"/>
    <w:rsid w:val="00D83C6C"/>
    <w:rsid w:val="00D872B5"/>
    <w:rsid w:val="00D93EA5"/>
    <w:rsid w:val="00D95DC8"/>
    <w:rsid w:val="00D978B1"/>
    <w:rsid w:val="00DA4421"/>
    <w:rsid w:val="00DA4C5B"/>
    <w:rsid w:val="00DA6078"/>
    <w:rsid w:val="00DA6855"/>
    <w:rsid w:val="00DB5AEF"/>
    <w:rsid w:val="00DB6310"/>
    <w:rsid w:val="00DC1BD4"/>
    <w:rsid w:val="00DC2556"/>
    <w:rsid w:val="00DC3805"/>
    <w:rsid w:val="00DC7BF4"/>
    <w:rsid w:val="00DD2394"/>
    <w:rsid w:val="00DD2692"/>
    <w:rsid w:val="00DD348D"/>
    <w:rsid w:val="00DD3B04"/>
    <w:rsid w:val="00DD445D"/>
    <w:rsid w:val="00DD4931"/>
    <w:rsid w:val="00DD6BC3"/>
    <w:rsid w:val="00DE1F66"/>
    <w:rsid w:val="00DE2488"/>
    <w:rsid w:val="00DE3839"/>
    <w:rsid w:val="00DE55D2"/>
    <w:rsid w:val="00DE7DD8"/>
    <w:rsid w:val="00DF3762"/>
    <w:rsid w:val="00DF58B9"/>
    <w:rsid w:val="00DF6AE4"/>
    <w:rsid w:val="00E00F2F"/>
    <w:rsid w:val="00E01162"/>
    <w:rsid w:val="00E025DD"/>
    <w:rsid w:val="00E02DF9"/>
    <w:rsid w:val="00E042F2"/>
    <w:rsid w:val="00E04A68"/>
    <w:rsid w:val="00E120B5"/>
    <w:rsid w:val="00E15D0D"/>
    <w:rsid w:val="00E16BAD"/>
    <w:rsid w:val="00E22097"/>
    <w:rsid w:val="00E228D1"/>
    <w:rsid w:val="00E25DC1"/>
    <w:rsid w:val="00E30672"/>
    <w:rsid w:val="00E31FFE"/>
    <w:rsid w:val="00E33007"/>
    <w:rsid w:val="00E33987"/>
    <w:rsid w:val="00E36878"/>
    <w:rsid w:val="00E368B7"/>
    <w:rsid w:val="00E412EC"/>
    <w:rsid w:val="00E449AE"/>
    <w:rsid w:val="00E45581"/>
    <w:rsid w:val="00E508C8"/>
    <w:rsid w:val="00E50D52"/>
    <w:rsid w:val="00E529D9"/>
    <w:rsid w:val="00E5746A"/>
    <w:rsid w:val="00E5780F"/>
    <w:rsid w:val="00E57EFC"/>
    <w:rsid w:val="00E60401"/>
    <w:rsid w:val="00E606DB"/>
    <w:rsid w:val="00E60853"/>
    <w:rsid w:val="00E65D27"/>
    <w:rsid w:val="00E66578"/>
    <w:rsid w:val="00E70AA5"/>
    <w:rsid w:val="00E72FB5"/>
    <w:rsid w:val="00E759D6"/>
    <w:rsid w:val="00E90FED"/>
    <w:rsid w:val="00E92E41"/>
    <w:rsid w:val="00E94E76"/>
    <w:rsid w:val="00EA5A7C"/>
    <w:rsid w:val="00EB25DE"/>
    <w:rsid w:val="00EB2F58"/>
    <w:rsid w:val="00EB6180"/>
    <w:rsid w:val="00EB79AE"/>
    <w:rsid w:val="00EC227A"/>
    <w:rsid w:val="00EC7613"/>
    <w:rsid w:val="00ED30EF"/>
    <w:rsid w:val="00ED6110"/>
    <w:rsid w:val="00ED6605"/>
    <w:rsid w:val="00ED75C4"/>
    <w:rsid w:val="00ED7681"/>
    <w:rsid w:val="00ED784D"/>
    <w:rsid w:val="00EE414A"/>
    <w:rsid w:val="00EE45EA"/>
    <w:rsid w:val="00EE4CE3"/>
    <w:rsid w:val="00EE6327"/>
    <w:rsid w:val="00F00E13"/>
    <w:rsid w:val="00F01538"/>
    <w:rsid w:val="00F10739"/>
    <w:rsid w:val="00F1388D"/>
    <w:rsid w:val="00F166A7"/>
    <w:rsid w:val="00F279D9"/>
    <w:rsid w:val="00F30917"/>
    <w:rsid w:val="00F3222A"/>
    <w:rsid w:val="00F3586D"/>
    <w:rsid w:val="00F424B8"/>
    <w:rsid w:val="00F44EA9"/>
    <w:rsid w:val="00F50059"/>
    <w:rsid w:val="00F51951"/>
    <w:rsid w:val="00F53C85"/>
    <w:rsid w:val="00F56B3C"/>
    <w:rsid w:val="00F60757"/>
    <w:rsid w:val="00F65916"/>
    <w:rsid w:val="00F8125C"/>
    <w:rsid w:val="00F84854"/>
    <w:rsid w:val="00F86A0F"/>
    <w:rsid w:val="00F924BF"/>
    <w:rsid w:val="00F93FB6"/>
    <w:rsid w:val="00FA04E2"/>
    <w:rsid w:val="00FA13AB"/>
    <w:rsid w:val="00FC074B"/>
    <w:rsid w:val="00FD46C1"/>
    <w:rsid w:val="00FE0793"/>
    <w:rsid w:val="00FE31D3"/>
    <w:rsid w:val="00FE709C"/>
    <w:rsid w:val="00FF13A9"/>
    <w:rsid w:val="00FF219D"/>
    <w:rsid w:val="00FF291F"/>
    <w:rsid w:val="00FF2F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 w:type="paragraph" w:styleId="Ttulo">
    <w:name w:val="Title"/>
    <w:basedOn w:val="Normal"/>
    <w:link w:val="TtuloChar"/>
    <w:qFormat/>
    <w:rsid w:val="00D26945"/>
    <w:pPr>
      <w:spacing w:after="0" w:line="240" w:lineRule="auto"/>
      <w:jc w:val="center"/>
    </w:pPr>
    <w:rPr>
      <w:rFonts w:ascii="Arial" w:eastAsia="Times New Roman" w:hAnsi="Arial" w:cs="Times New Roman"/>
      <w:b/>
      <w:sz w:val="28"/>
      <w:szCs w:val="20"/>
      <w:lang w:eastAsia="pt-BR"/>
    </w:rPr>
  </w:style>
  <w:style w:type="character" w:customStyle="1" w:styleId="TtuloChar">
    <w:name w:val="Título Char"/>
    <w:basedOn w:val="Fontepargpadro"/>
    <w:link w:val="Ttulo"/>
    <w:rsid w:val="00D26945"/>
    <w:rPr>
      <w:rFonts w:ascii="Arial" w:eastAsia="Times New Roman" w:hAnsi="Arial" w:cs="Times New Roman"/>
      <w:b/>
      <w:sz w:val="28"/>
      <w:szCs w:val="20"/>
      <w:lang w:eastAsia="pt-BR"/>
    </w:rPr>
  </w:style>
  <w:style w:type="paragraph" w:styleId="Commarcadores">
    <w:name w:val="List Bullet"/>
    <w:basedOn w:val="Normal"/>
    <w:uiPriority w:val="99"/>
    <w:unhideWhenUsed/>
    <w:rsid w:val="00C02922"/>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729501894">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092315674">
      <w:bodyDiv w:val="1"/>
      <w:marLeft w:val="0"/>
      <w:marRight w:val="0"/>
      <w:marTop w:val="0"/>
      <w:marBottom w:val="0"/>
      <w:divBdr>
        <w:top w:val="none" w:sz="0" w:space="0" w:color="auto"/>
        <w:left w:val="none" w:sz="0" w:space="0" w:color="auto"/>
        <w:bottom w:val="none" w:sz="0" w:space="0" w:color="auto"/>
        <w:right w:val="none" w:sz="0" w:space="0" w:color="auto"/>
      </w:divBdr>
      <w:divsChild>
        <w:div w:id="1252352275">
          <w:marLeft w:val="0"/>
          <w:marRight w:val="0"/>
          <w:marTop w:val="0"/>
          <w:marBottom w:val="0"/>
          <w:divBdr>
            <w:top w:val="none" w:sz="0" w:space="0" w:color="auto"/>
            <w:left w:val="none" w:sz="0" w:space="0" w:color="auto"/>
            <w:bottom w:val="none" w:sz="0" w:space="0" w:color="auto"/>
            <w:right w:val="none" w:sz="0" w:space="0" w:color="auto"/>
          </w:divBdr>
        </w:div>
        <w:div w:id="894702780">
          <w:marLeft w:val="0"/>
          <w:marRight w:val="0"/>
          <w:marTop w:val="120"/>
          <w:marBottom w:val="0"/>
          <w:divBdr>
            <w:top w:val="none" w:sz="0" w:space="0" w:color="auto"/>
            <w:left w:val="none" w:sz="0" w:space="0" w:color="auto"/>
            <w:bottom w:val="none" w:sz="0" w:space="0" w:color="auto"/>
            <w:right w:val="none" w:sz="0" w:space="0" w:color="auto"/>
          </w:divBdr>
          <w:divsChild>
            <w:div w:id="1156798622">
              <w:marLeft w:val="0"/>
              <w:marRight w:val="0"/>
              <w:marTop w:val="0"/>
              <w:marBottom w:val="0"/>
              <w:divBdr>
                <w:top w:val="none" w:sz="0" w:space="0" w:color="auto"/>
                <w:left w:val="none" w:sz="0" w:space="0" w:color="auto"/>
                <w:bottom w:val="none" w:sz="0" w:space="0" w:color="auto"/>
                <w:right w:val="none" w:sz="0" w:space="0" w:color="auto"/>
              </w:divBdr>
            </w:div>
          </w:divsChild>
        </w:div>
        <w:div w:id="686372185">
          <w:marLeft w:val="0"/>
          <w:marRight w:val="0"/>
          <w:marTop w:val="120"/>
          <w:marBottom w:val="0"/>
          <w:divBdr>
            <w:top w:val="none" w:sz="0" w:space="0" w:color="auto"/>
            <w:left w:val="none" w:sz="0" w:space="0" w:color="auto"/>
            <w:bottom w:val="none" w:sz="0" w:space="0" w:color="auto"/>
            <w:right w:val="none" w:sz="0" w:space="0" w:color="auto"/>
          </w:divBdr>
          <w:divsChild>
            <w:div w:id="208634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220088760">
      <w:bodyDiv w:val="1"/>
      <w:marLeft w:val="0"/>
      <w:marRight w:val="0"/>
      <w:marTop w:val="0"/>
      <w:marBottom w:val="0"/>
      <w:divBdr>
        <w:top w:val="none" w:sz="0" w:space="0" w:color="auto"/>
        <w:left w:val="none" w:sz="0" w:space="0" w:color="auto"/>
        <w:bottom w:val="none" w:sz="0" w:space="0" w:color="auto"/>
        <w:right w:val="none" w:sz="0" w:space="0" w:color="auto"/>
      </w:divBdr>
      <w:divsChild>
        <w:div w:id="1007101724">
          <w:marLeft w:val="0"/>
          <w:marRight w:val="0"/>
          <w:marTop w:val="0"/>
          <w:marBottom w:val="0"/>
          <w:divBdr>
            <w:top w:val="none" w:sz="0" w:space="0" w:color="auto"/>
            <w:left w:val="none" w:sz="0" w:space="0" w:color="auto"/>
            <w:bottom w:val="none" w:sz="0" w:space="0" w:color="auto"/>
            <w:right w:val="none" w:sz="0" w:space="0" w:color="auto"/>
          </w:divBdr>
        </w:div>
        <w:div w:id="867528259">
          <w:marLeft w:val="0"/>
          <w:marRight w:val="0"/>
          <w:marTop w:val="120"/>
          <w:marBottom w:val="0"/>
          <w:divBdr>
            <w:top w:val="none" w:sz="0" w:space="0" w:color="auto"/>
            <w:left w:val="none" w:sz="0" w:space="0" w:color="auto"/>
            <w:bottom w:val="none" w:sz="0" w:space="0" w:color="auto"/>
            <w:right w:val="none" w:sz="0" w:space="0" w:color="auto"/>
          </w:divBdr>
          <w:divsChild>
            <w:div w:id="14425704">
              <w:marLeft w:val="0"/>
              <w:marRight w:val="0"/>
              <w:marTop w:val="0"/>
              <w:marBottom w:val="0"/>
              <w:divBdr>
                <w:top w:val="none" w:sz="0" w:space="0" w:color="auto"/>
                <w:left w:val="none" w:sz="0" w:space="0" w:color="auto"/>
                <w:bottom w:val="none" w:sz="0" w:space="0" w:color="auto"/>
                <w:right w:val="none" w:sz="0" w:space="0" w:color="auto"/>
              </w:divBdr>
            </w:div>
            <w:div w:id="413821745">
              <w:marLeft w:val="0"/>
              <w:marRight w:val="0"/>
              <w:marTop w:val="0"/>
              <w:marBottom w:val="0"/>
              <w:divBdr>
                <w:top w:val="none" w:sz="0" w:space="0" w:color="auto"/>
                <w:left w:val="none" w:sz="0" w:space="0" w:color="auto"/>
                <w:bottom w:val="none" w:sz="0" w:space="0" w:color="auto"/>
                <w:right w:val="none" w:sz="0" w:space="0" w:color="auto"/>
              </w:divBdr>
            </w:div>
            <w:div w:id="1806964909">
              <w:marLeft w:val="0"/>
              <w:marRight w:val="0"/>
              <w:marTop w:val="0"/>
              <w:marBottom w:val="0"/>
              <w:divBdr>
                <w:top w:val="none" w:sz="0" w:space="0" w:color="auto"/>
                <w:left w:val="none" w:sz="0" w:space="0" w:color="auto"/>
                <w:bottom w:val="none" w:sz="0" w:space="0" w:color="auto"/>
                <w:right w:val="none" w:sz="0" w:space="0" w:color="auto"/>
              </w:divBdr>
            </w:div>
            <w:div w:id="1064454896">
              <w:marLeft w:val="0"/>
              <w:marRight w:val="0"/>
              <w:marTop w:val="0"/>
              <w:marBottom w:val="0"/>
              <w:divBdr>
                <w:top w:val="none" w:sz="0" w:space="0" w:color="auto"/>
                <w:left w:val="none" w:sz="0" w:space="0" w:color="auto"/>
                <w:bottom w:val="none" w:sz="0" w:space="0" w:color="auto"/>
                <w:right w:val="none" w:sz="0" w:space="0" w:color="auto"/>
              </w:divBdr>
            </w:div>
            <w:div w:id="1842351206">
              <w:marLeft w:val="0"/>
              <w:marRight w:val="0"/>
              <w:marTop w:val="0"/>
              <w:marBottom w:val="0"/>
              <w:divBdr>
                <w:top w:val="none" w:sz="0" w:space="0" w:color="auto"/>
                <w:left w:val="none" w:sz="0" w:space="0" w:color="auto"/>
                <w:bottom w:val="none" w:sz="0" w:space="0" w:color="auto"/>
                <w:right w:val="none" w:sz="0" w:space="0" w:color="auto"/>
              </w:divBdr>
            </w:div>
            <w:div w:id="502934926">
              <w:marLeft w:val="0"/>
              <w:marRight w:val="0"/>
              <w:marTop w:val="0"/>
              <w:marBottom w:val="0"/>
              <w:divBdr>
                <w:top w:val="none" w:sz="0" w:space="0" w:color="auto"/>
                <w:left w:val="none" w:sz="0" w:space="0" w:color="auto"/>
                <w:bottom w:val="none" w:sz="0" w:space="0" w:color="auto"/>
                <w:right w:val="none" w:sz="0" w:space="0" w:color="auto"/>
              </w:divBdr>
            </w:div>
          </w:divsChild>
        </w:div>
        <w:div w:id="61566562">
          <w:marLeft w:val="0"/>
          <w:marRight w:val="0"/>
          <w:marTop w:val="120"/>
          <w:marBottom w:val="0"/>
          <w:divBdr>
            <w:top w:val="none" w:sz="0" w:space="0" w:color="auto"/>
            <w:left w:val="none" w:sz="0" w:space="0" w:color="auto"/>
            <w:bottom w:val="none" w:sz="0" w:space="0" w:color="auto"/>
            <w:right w:val="none" w:sz="0" w:space="0" w:color="auto"/>
          </w:divBdr>
          <w:divsChild>
            <w:div w:id="54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9278">
      <w:bodyDiv w:val="1"/>
      <w:marLeft w:val="0"/>
      <w:marRight w:val="0"/>
      <w:marTop w:val="0"/>
      <w:marBottom w:val="0"/>
      <w:divBdr>
        <w:top w:val="none" w:sz="0" w:space="0" w:color="auto"/>
        <w:left w:val="none" w:sz="0" w:space="0" w:color="auto"/>
        <w:bottom w:val="none" w:sz="0" w:space="0" w:color="auto"/>
        <w:right w:val="none" w:sz="0" w:space="0" w:color="auto"/>
      </w:divBdr>
      <w:divsChild>
        <w:div w:id="1279489126">
          <w:marLeft w:val="0"/>
          <w:marRight w:val="0"/>
          <w:marTop w:val="0"/>
          <w:marBottom w:val="0"/>
          <w:divBdr>
            <w:top w:val="none" w:sz="0" w:space="0" w:color="auto"/>
            <w:left w:val="none" w:sz="0" w:space="0" w:color="auto"/>
            <w:bottom w:val="none" w:sz="0" w:space="0" w:color="auto"/>
            <w:right w:val="none" w:sz="0" w:space="0" w:color="auto"/>
          </w:divBdr>
        </w:div>
        <w:div w:id="461533151">
          <w:marLeft w:val="0"/>
          <w:marRight w:val="0"/>
          <w:marTop w:val="120"/>
          <w:marBottom w:val="0"/>
          <w:divBdr>
            <w:top w:val="none" w:sz="0" w:space="0" w:color="auto"/>
            <w:left w:val="none" w:sz="0" w:space="0" w:color="auto"/>
            <w:bottom w:val="none" w:sz="0" w:space="0" w:color="auto"/>
            <w:right w:val="none" w:sz="0" w:space="0" w:color="auto"/>
          </w:divBdr>
          <w:divsChild>
            <w:div w:id="80420817">
              <w:marLeft w:val="0"/>
              <w:marRight w:val="0"/>
              <w:marTop w:val="0"/>
              <w:marBottom w:val="0"/>
              <w:divBdr>
                <w:top w:val="none" w:sz="0" w:space="0" w:color="auto"/>
                <w:left w:val="none" w:sz="0" w:space="0" w:color="auto"/>
                <w:bottom w:val="none" w:sz="0" w:space="0" w:color="auto"/>
                <w:right w:val="none" w:sz="0" w:space="0" w:color="auto"/>
              </w:divBdr>
            </w:div>
          </w:divsChild>
        </w:div>
        <w:div w:id="988708056">
          <w:marLeft w:val="0"/>
          <w:marRight w:val="0"/>
          <w:marTop w:val="120"/>
          <w:marBottom w:val="0"/>
          <w:divBdr>
            <w:top w:val="none" w:sz="0" w:space="0" w:color="auto"/>
            <w:left w:val="none" w:sz="0" w:space="0" w:color="auto"/>
            <w:bottom w:val="none" w:sz="0" w:space="0" w:color="auto"/>
            <w:right w:val="none" w:sz="0" w:space="0" w:color="auto"/>
          </w:divBdr>
          <w:divsChild>
            <w:div w:id="1479153664">
              <w:marLeft w:val="0"/>
              <w:marRight w:val="0"/>
              <w:marTop w:val="0"/>
              <w:marBottom w:val="0"/>
              <w:divBdr>
                <w:top w:val="none" w:sz="0" w:space="0" w:color="auto"/>
                <w:left w:val="none" w:sz="0" w:space="0" w:color="auto"/>
                <w:bottom w:val="none" w:sz="0" w:space="0" w:color="auto"/>
                <w:right w:val="none" w:sz="0" w:space="0" w:color="auto"/>
              </w:divBdr>
            </w:div>
          </w:divsChild>
        </w:div>
        <w:div w:id="1890914883">
          <w:marLeft w:val="0"/>
          <w:marRight w:val="0"/>
          <w:marTop w:val="120"/>
          <w:marBottom w:val="0"/>
          <w:divBdr>
            <w:top w:val="none" w:sz="0" w:space="0" w:color="auto"/>
            <w:left w:val="none" w:sz="0" w:space="0" w:color="auto"/>
            <w:bottom w:val="none" w:sz="0" w:space="0" w:color="auto"/>
            <w:right w:val="none" w:sz="0" w:space="0" w:color="auto"/>
          </w:divBdr>
          <w:divsChild>
            <w:div w:id="143664710">
              <w:marLeft w:val="0"/>
              <w:marRight w:val="0"/>
              <w:marTop w:val="0"/>
              <w:marBottom w:val="0"/>
              <w:divBdr>
                <w:top w:val="none" w:sz="0" w:space="0" w:color="auto"/>
                <w:left w:val="none" w:sz="0" w:space="0" w:color="auto"/>
                <w:bottom w:val="none" w:sz="0" w:space="0" w:color="auto"/>
                <w:right w:val="none" w:sz="0" w:space="0" w:color="auto"/>
              </w:divBdr>
            </w:div>
          </w:divsChild>
        </w:div>
        <w:div w:id="1972705842">
          <w:marLeft w:val="0"/>
          <w:marRight w:val="0"/>
          <w:marTop w:val="120"/>
          <w:marBottom w:val="0"/>
          <w:divBdr>
            <w:top w:val="none" w:sz="0" w:space="0" w:color="auto"/>
            <w:left w:val="none" w:sz="0" w:space="0" w:color="auto"/>
            <w:bottom w:val="none" w:sz="0" w:space="0" w:color="auto"/>
            <w:right w:val="none" w:sz="0" w:space="0" w:color="auto"/>
          </w:divBdr>
          <w:divsChild>
            <w:div w:id="670833055">
              <w:marLeft w:val="0"/>
              <w:marRight w:val="0"/>
              <w:marTop w:val="0"/>
              <w:marBottom w:val="0"/>
              <w:divBdr>
                <w:top w:val="none" w:sz="0" w:space="0" w:color="auto"/>
                <w:left w:val="none" w:sz="0" w:space="0" w:color="auto"/>
                <w:bottom w:val="none" w:sz="0" w:space="0" w:color="auto"/>
                <w:right w:val="none" w:sz="0" w:space="0" w:color="auto"/>
              </w:divBdr>
            </w:div>
          </w:divsChild>
        </w:div>
        <w:div w:id="2087485334">
          <w:marLeft w:val="0"/>
          <w:marRight w:val="0"/>
          <w:marTop w:val="120"/>
          <w:marBottom w:val="0"/>
          <w:divBdr>
            <w:top w:val="none" w:sz="0" w:space="0" w:color="auto"/>
            <w:left w:val="none" w:sz="0" w:space="0" w:color="auto"/>
            <w:bottom w:val="none" w:sz="0" w:space="0" w:color="auto"/>
            <w:right w:val="none" w:sz="0" w:space="0" w:color="auto"/>
          </w:divBdr>
          <w:divsChild>
            <w:div w:id="20289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632664726">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 w:id="1874269356">
      <w:bodyDiv w:val="1"/>
      <w:marLeft w:val="0"/>
      <w:marRight w:val="0"/>
      <w:marTop w:val="0"/>
      <w:marBottom w:val="0"/>
      <w:divBdr>
        <w:top w:val="none" w:sz="0" w:space="0" w:color="auto"/>
        <w:left w:val="none" w:sz="0" w:space="0" w:color="auto"/>
        <w:bottom w:val="none" w:sz="0" w:space="0" w:color="auto"/>
        <w:right w:val="none" w:sz="0" w:space="0" w:color="auto"/>
      </w:divBdr>
    </w:div>
    <w:div w:id="1935353955">
      <w:bodyDiv w:val="1"/>
      <w:marLeft w:val="0"/>
      <w:marRight w:val="0"/>
      <w:marTop w:val="0"/>
      <w:marBottom w:val="0"/>
      <w:divBdr>
        <w:top w:val="none" w:sz="0" w:space="0" w:color="auto"/>
        <w:left w:val="none" w:sz="0" w:space="0" w:color="auto"/>
        <w:bottom w:val="none" w:sz="0" w:space="0" w:color="auto"/>
        <w:right w:val="none" w:sz="0" w:space="0" w:color="auto"/>
      </w:divBdr>
    </w:div>
    <w:div w:id="2079670117">
      <w:bodyDiv w:val="1"/>
      <w:marLeft w:val="0"/>
      <w:marRight w:val="0"/>
      <w:marTop w:val="0"/>
      <w:marBottom w:val="0"/>
      <w:divBdr>
        <w:top w:val="none" w:sz="0" w:space="0" w:color="auto"/>
        <w:left w:val="none" w:sz="0" w:space="0" w:color="auto"/>
        <w:bottom w:val="none" w:sz="0" w:space="0" w:color="auto"/>
        <w:right w:val="none" w:sz="0" w:space="0" w:color="auto"/>
      </w:divBdr>
      <w:divsChild>
        <w:div w:id="1922831880">
          <w:marLeft w:val="547"/>
          <w:marRight w:val="0"/>
          <w:marTop w:val="0"/>
          <w:marBottom w:val="0"/>
          <w:divBdr>
            <w:top w:val="none" w:sz="0" w:space="0" w:color="auto"/>
            <w:left w:val="none" w:sz="0" w:space="0" w:color="auto"/>
            <w:bottom w:val="none" w:sz="0" w:space="0" w:color="auto"/>
            <w:right w:val="none" w:sz="0" w:space="0" w:color="auto"/>
          </w:divBdr>
        </w:div>
        <w:div w:id="470876322">
          <w:marLeft w:val="547"/>
          <w:marRight w:val="0"/>
          <w:marTop w:val="0"/>
          <w:marBottom w:val="0"/>
          <w:divBdr>
            <w:top w:val="none" w:sz="0" w:space="0" w:color="auto"/>
            <w:left w:val="none" w:sz="0" w:space="0" w:color="auto"/>
            <w:bottom w:val="none" w:sz="0" w:space="0" w:color="auto"/>
            <w:right w:val="none" w:sz="0" w:space="0" w:color="auto"/>
          </w:divBdr>
        </w:div>
        <w:div w:id="1949115474">
          <w:marLeft w:val="547"/>
          <w:marRight w:val="0"/>
          <w:marTop w:val="0"/>
          <w:marBottom w:val="0"/>
          <w:divBdr>
            <w:top w:val="none" w:sz="0" w:space="0" w:color="auto"/>
            <w:left w:val="none" w:sz="0" w:space="0" w:color="auto"/>
            <w:bottom w:val="none" w:sz="0" w:space="0" w:color="auto"/>
            <w:right w:val="none" w:sz="0" w:space="0" w:color="auto"/>
          </w:divBdr>
        </w:div>
        <w:div w:id="60835913">
          <w:marLeft w:val="547"/>
          <w:marRight w:val="0"/>
          <w:marTop w:val="0"/>
          <w:marBottom w:val="0"/>
          <w:divBdr>
            <w:top w:val="none" w:sz="0" w:space="0" w:color="auto"/>
            <w:left w:val="none" w:sz="0" w:space="0" w:color="auto"/>
            <w:bottom w:val="none" w:sz="0" w:space="0" w:color="auto"/>
            <w:right w:val="none" w:sz="0" w:space="0" w:color="auto"/>
          </w:divBdr>
        </w:div>
        <w:div w:id="82347125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00D3E-675D-439B-924D-47F029339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12</Pages>
  <Words>3878</Words>
  <Characters>20947</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WSC</dc:creator>
  <cp:lastModifiedBy>MarciaValaski</cp:lastModifiedBy>
  <cp:revision>23</cp:revision>
  <cp:lastPrinted>2021-08-30T19:26:00Z</cp:lastPrinted>
  <dcterms:created xsi:type="dcterms:W3CDTF">2021-08-11T12:09:00Z</dcterms:created>
  <dcterms:modified xsi:type="dcterms:W3CDTF">2021-08-30T19:26:00Z</dcterms:modified>
</cp:coreProperties>
</file>