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DA43D0" w14:textId="7777777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4C4B88">
        <w:rPr>
          <w:rFonts w:ascii="Times New (W1)" w:eastAsia="Times New Roman" w:hAnsi="Times New (W1)"/>
          <w:sz w:val="28"/>
          <w:szCs w:val="28"/>
          <w:lang w:eastAsia="pt-BR"/>
        </w:rPr>
        <w:t>004/2021</w:t>
      </w:r>
    </w:p>
    <w:p w14:paraId="4468455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F3854E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1EBE6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397C033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594F201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B070D7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1E150F1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8EFDEF0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54855E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14:paraId="1314926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74058B3" w14:textId="77777777" w:rsidR="004C4B88" w:rsidRDefault="004C4B8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realização de reparos em diversas ruas do município que apresentam danos na camada asfáltica, ocasionados principalmente devido as frequentes chuvas.</w:t>
      </w:r>
    </w:p>
    <w:p w14:paraId="1A978D1E" w14:textId="77777777" w:rsidR="00B070D7" w:rsidRDefault="00B070D7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0D7351" w14:textId="77777777" w:rsidR="004C4B88" w:rsidRDefault="004C4B8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manutenção é essencial visto que em vias danificadas, o risco de acidentes é iminente, especialmente em pontos em que há grande fluxo de veículos e pedestres, como é o caso do entroncamento das ruas Marechal Castelo Branco e Ricardo Gorl (próximo à unidade de saúde); Rua 3 de Outubro, nas proximidades do imóvel nº 3.478; acostamento da Rua Barão do Rio Branco, próximo ao imóvel nº 985 e Rua João Arnoldo Moritz (pontos em que a camada asfáltica foi retirada).</w:t>
      </w:r>
    </w:p>
    <w:p w14:paraId="760DC5D6" w14:textId="77777777" w:rsidR="004C4B88" w:rsidRDefault="004C4B8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96B93AA" w14:textId="77777777" w:rsidR="0075570F" w:rsidRPr="0075570F" w:rsidRDefault="004C4B8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7F0C8A0A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F18A50F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F80FB02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4C4B88">
        <w:rPr>
          <w:rFonts w:ascii="Times New Roman" w:eastAsia="Times New Roman" w:hAnsi="Times New Roman"/>
          <w:sz w:val="24"/>
          <w:szCs w:val="28"/>
          <w:lang w:eastAsia="pt-BR"/>
        </w:rPr>
        <w:t>08 de fevereiro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22A24EF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5D7E149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5EA55AE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49E5DBD6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4C4B88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122F829A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B209F7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20350F2A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Ildemar Zoz</w:t>
      </w:r>
    </w:p>
    <w:p w14:paraId="2E938E35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DC359D3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7A59D3EF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3030B3"/>
    <w:rsid w:val="004C4B88"/>
    <w:rsid w:val="00506EE6"/>
    <w:rsid w:val="0053668A"/>
    <w:rsid w:val="00605E35"/>
    <w:rsid w:val="0062401D"/>
    <w:rsid w:val="0075570F"/>
    <w:rsid w:val="00774E0E"/>
    <w:rsid w:val="007D6552"/>
    <w:rsid w:val="008533A7"/>
    <w:rsid w:val="0095688A"/>
    <w:rsid w:val="009A668E"/>
    <w:rsid w:val="00A3167C"/>
    <w:rsid w:val="00AA3B7D"/>
    <w:rsid w:val="00B070D7"/>
    <w:rsid w:val="00C930D4"/>
    <w:rsid w:val="00CD3940"/>
    <w:rsid w:val="00D866E9"/>
    <w:rsid w:val="00D9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95D5A"/>
  <w15:chartTrackingRefBased/>
  <w15:docId w15:val="{CE3B1590-E45E-46AD-8D91-961E963C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04.21</Template>
  <TotalTime>0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2021-02-08T18:00:00Z</dcterms:created>
  <dcterms:modified xsi:type="dcterms:W3CDTF">2021-02-08T18:00:00Z</dcterms:modified>
</cp:coreProperties>
</file>