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9107D" w14:textId="1F4A57AF" w:rsidR="00D3528C" w:rsidRPr="00ED3D1C" w:rsidRDefault="00D3528C" w:rsidP="00D3528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3D1C">
        <w:rPr>
          <w:rFonts w:ascii="Arial" w:hAnsi="Arial" w:cs="Arial"/>
          <w:b/>
          <w:sz w:val="24"/>
          <w:szCs w:val="24"/>
        </w:rPr>
        <w:t xml:space="preserve">MENSAGEM AO PROJETO DE LEI N° </w:t>
      </w:r>
      <w:r w:rsidR="0033024D" w:rsidRPr="00ED3D1C">
        <w:rPr>
          <w:rFonts w:ascii="Arial" w:hAnsi="Arial" w:cs="Arial"/>
          <w:b/>
          <w:sz w:val="24"/>
          <w:szCs w:val="24"/>
        </w:rPr>
        <w:t>3</w:t>
      </w:r>
      <w:r w:rsidR="00C74B48" w:rsidRPr="00ED3D1C">
        <w:rPr>
          <w:rFonts w:ascii="Arial" w:hAnsi="Arial" w:cs="Arial"/>
          <w:b/>
          <w:sz w:val="24"/>
          <w:szCs w:val="24"/>
        </w:rPr>
        <w:t>5</w:t>
      </w:r>
      <w:r w:rsidRPr="00ED3D1C">
        <w:rPr>
          <w:rFonts w:ascii="Arial" w:hAnsi="Arial" w:cs="Arial"/>
          <w:b/>
          <w:sz w:val="24"/>
          <w:szCs w:val="24"/>
        </w:rPr>
        <w:t xml:space="preserve"> DE </w:t>
      </w:r>
      <w:r w:rsidR="0033024D" w:rsidRPr="00ED3D1C">
        <w:rPr>
          <w:rFonts w:ascii="Arial" w:hAnsi="Arial" w:cs="Arial"/>
          <w:b/>
          <w:sz w:val="24"/>
          <w:szCs w:val="24"/>
        </w:rPr>
        <w:t>20</w:t>
      </w:r>
      <w:r w:rsidRPr="00ED3D1C">
        <w:rPr>
          <w:rFonts w:ascii="Arial" w:hAnsi="Arial" w:cs="Arial"/>
          <w:b/>
          <w:sz w:val="24"/>
          <w:szCs w:val="24"/>
        </w:rPr>
        <w:t xml:space="preserve"> DE </w:t>
      </w:r>
      <w:r w:rsidR="0033024D" w:rsidRPr="00ED3D1C">
        <w:rPr>
          <w:rFonts w:ascii="Arial" w:hAnsi="Arial" w:cs="Arial"/>
          <w:b/>
          <w:sz w:val="24"/>
          <w:szCs w:val="24"/>
        </w:rPr>
        <w:t>AGOSTO</w:t>
      </w:r>
      <w:r w:rsidRPr="00ED3D1C">
        <w:rPr>
          <w:rFonts w:ascii="Arial" w:hAnsi="Arial" w:cs="Arial"/>
          <w:b/>
          <w:sz w:val="24"/>
          <w:szCs w:val="24"/>
        </w:rPr>
        <w:t xml:space="preserve"> DE 20</w:t>
      </w:r>
      <w:r w:rsidR="0033024D" w:rsidRPr="00ED3D1C">
        <w:rPr>
          <w:rFonts w:ascii="Arial" w:hAnsi="Arial" w:cs="Arial"/>
          <w:b/>
          <w:sz w:val="24"/>
          <w:szCs w:val="24"/>
        </w:rPr>
        <w:t>24</w:t>
      </w:r>
      <w:r w:rsidRPr="00ED3D1C">
        <w:rPr>
          <w:rFonts w:ascii="Arial" w:hAnsi="Arial" w:cs="Arial"/>
          <w:b/>
          <w:sz w:val="24"/>
          <w:szCs w:val="24"/>
        </w:rPr>
        <w:t>.</w:t>
      </w:r>
    </w:p>
    <w:p w14:paraId="274A840C" w14:textId="77777777" w:rsidR="00D3528C" w:rsidRPr="00ED3D1C" w:rsidRDefault="00D3528C" w:rsidP="00D3528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0B884C4" w14:textId="77777777" w:rsidR="00D3528C" w:rsidRPr="00ED3D1C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1CA4D2F" w14:textId="77777777" w:rsidR="00D3528C" w:rsidRPr="00ED3D1C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D3D1C">
        <w:rPr>
          <w:rFonts w:ascii="Arial" w:hAnsi="Arial" w:cs="Arial"/>
          <w:sz w:val="24"/>
          <w:szCs w:val="24"/>
        </w:rPr>
        <w:t>Excelentíssimo Senhor Presidente,</w:t>
      </w:r>
    </w:p>
    <w:p w14:paraId="78FFF92F" w14:textId="77777777" w:rsidR="00D3528C" w:rsidRPr="00ED3D1C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D3D1C">
        <w:rPr>
          <w:rFonts w:ascii="Arial" w:hAnsi="Arial" w:cs="Arial"/>
          <w:sz w:val="24"/>
          <w:szCs w:val="24"/>
        </w:rPr>
        <w:t>Excelentíssimos Senhores (a) Vereadores (a),</w:t>
      </w:r>
    </w:p>
    <w:p w14:paraId="0F077CAF" w14:textId="77777777" w:rsidR="00D3528C" w:rsidRPr="00ED3D1C" w:rsidRDefault="00D3528C" w:rsidP="00D3528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D4008E1" w14:textId="6F1DD9E1" w:rsidR="0033024D" w:rsidRPr="00ED3D1C" w:rsidRDefault="00D3528C" w:rsidP="00D352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D3D1C">
        <w:rPr>
          <w:rFonts w:ascii="Arial" w:hAnsi="Arial" w:cs="Arial"/>
          <w:sz w:val="24"/>
          <w:szCs w:val="24"/>
        </w:rPr>
        <w:tab/>
        <w:t xml:space="preserve">Venho pela presente dirigir-me a este conceituado Poder Legislativo Mirim, com o objetivo de apresentar as Vossas Excelências o Projeto de Lei nº </w:t>
      </w:r>
      <w:r w:rsidR="0033024D" w:rsidRPr="00ED3D1C">
        <w:rPr>
          <w:rFonts w:ascii="Arial" w:hAnsi="Arial" w:cs="Arial"/>
          <w:sz w:val="24"/>
          <w:szCs w:val="24"/>
        </w:rPr>
        <w:t>3</w:t>
      </w:r>
      <w:r w:rsidR="00C74B48" w:rsidRPr="00ED3D1C">
        <w:rPr>
          <w:rFonts w:ascii="Arial" w:hAnsi="Arial" w:cs="Arial"/>
          <w:sz w:val="24"/>
          <w:szCs w:val="24"/>
        </w:rPr>
        <w:t>5</w:t>
      </w:r>
      <w:r w:rsidRPr="00ED3D1C">
        <w:rPr>
          <w:rFonts w:ascii="Arial" w:hAnsi="Arial" w:cs="Arial"/>
          <w:sz w:val="24"/>
          <w:szCs w:val="24"/>
        </w:rPr>
        <w:t>/20</w:t>
      </w:r>
      <w:r w:rsidR="0033024D" w:rsidRPr="00ED3D1C">
        <w:rPr>
          <w:rFonts w:ascii="Arial" w:hAnsi="Arial" w:cs="Arial"/>
          <w:sz w:val="24"/>
          <w:szCs w:val="24"/>
        </w:rPr>
        <w:t>24</w:t>
      </w:r>
      <w:r w:rsidRPr="00ED3D1C">
        <w:rPr>
          <w:rFonts w:ascii="Arial" w:hAnsi="Arial" w:cs="Arial"/>
          <w:sz w:val="24"/>
          <w:szCs w:val="24"/>
        </w:rPr>
        <w:t xml:space="preserve">, de minha autoria, datado de </w:t>
      </w:r>
      <w:r w:rsidR="0033024D" w:rsidRPr="00ED3D1C">
        <w:rPr>
          <w:rFonts w:ascii="Arial" w:hAnsi="Arial" w:cs="Arial"/>
          <w:sz w:val="24"/>
          <w:szCs w:val="24"/>
        </w:rPr>
        <w:t>20</w:t>
      </w:r>
      <w:r w:rsidRPr="00ED3D1C">
        <w:rPr>
          <w:rFonts w:ascii="Arial" w:hAnsi="Arial" w:cs="Arial"/>
          <w:sz w:val="24"/>
          <w:szCs w:val="24"/>
        </w:rPr>
        <w:t xml:space="preserve"> de </w:t>
      </w:r>
      <w:r w:rsidR="0033024D" w:rsidRPr="00ED3D1C">
        <w:rPr>
          <w:rFonts w:ascii="Arial" w:hAnsi="Arial" w:cs="Arial"/>
          <w:sz w:val="24"/>
          <w:szCs w:val="24"/>
        </w:rPr>
        <w:t>agosto</w:t>
      </w:r>
      <w:r w:rsidRPr="00ED3D1C">
        <w:rPr>
          <w:rFonts w:ascii="Arial" w:hAnsi="Arial" w:cs="Arial"/>
          <w:sz w:val="24"/>
          <w:szCs w:val="24"/>
        </w:rPr>
        <w:t xml:space="preserve"> do corrente, que versa sobre denominar </w:t>
      </w:r>
      <w:r w:rsidR="0033024D" w:rsidRPr="00ED3D1C">
        <w:rPr>
          <w:rFonts w:ascii="Arial" w:hAnsi="Arial" w:cs="Arial"/>
          <w:sz w:val="24"/>
          <w:szCs w:val="24"/>
        </w:rPr>
        <w:t xml:space="preserve">a Rua </w:t>
      </w:r>
      <w:r w:rsidR="00F56168" w:rsidRPr="00ED3D1C">
        <w:rPr>
          <w:rFonts w:ascii="Arial" w:hAnsi="Arial" w:cs="Arial"/>
          <w:sz w:val="24"/>
          <w:szCs w:val="24"/>
        </w:rPr>
        <w:t>H</w:t>
      </w:r>
      <w:r w:rsidR="0033024D" w:rsidRPr="00ED3D1C">
        <w:rPr>
          <w:rFonts w:ascii="Arial" w:hAnsi="Arial" w:cs="Arial"/>
          <w:sz w:val="24"/>
          <w:szCs w:val="24"/>
        </w:rPr>
        <w:t xml:space="preserve"> </w:t>
      </w:r>
      <w:r w:rsidRPr="00ED3D1C">
        <w:rPr>
          <w:rFonts w:ascii="Arial" w:hAnsi="Arial" w:cs="Arial"/>
          <w:sz w:val="24"/>
          <w:szCs w:val="24"/>
        </w:rPr>
        <w:t>de</w:t>
      </w:r>
      <w:r w:rsidR="0033024D" w:rsidRPr="00ED3D1C">
        <w:rPr>
          <w:rFonts w:ascii="Arial" w:hAnsi="Arial" w:cs="Arial"/>
          <w:sz w:val="24"/>
          <w:szCs w:val="24"/>
        </w:rPr>
        <w:t xml:space="preserve"> </w:t>
      </w:r>
      <w:r w:rsidR="0033024D" w:rsidRPr="00ED3D1C">
        <w:rPr>
          <w:rFonts w:ascii="Arial" w:hAnsi="Arial" w:cs="Arial"/>
          <w:b/>
          <w:bCs/>
          <w:sz w:val="24"/>
          <w:szCs w:val="24"/>
          <w:u w:val="single"/>
        </w:rPr>
        <w:t xml:space="preserve">RUA </w:t>
      </w:r>
      <w:r w:rsidR="00F56168" w:rsidRPr="00ED3D1C">
        <w:rPr>
          <w:rFonts w:ascii="Arial" w:hAnsi="Arial" w:cs="Arial"/>
          <w:b/>
          <w:sz w:val="24"/>
          <w:szCs w:val="24"/>
          <w:u w:val="single"/>
        </w:rPr>
        <w:t>SUELI LIMA</w:t>
      </w:r>
      <w:r w:rsidRPr="00ED3D1C">
        <w:rPr>
          <w:rFonts w:ascii="Arial" w:hAnsi="Arial" w:cs="Arial"/>
          <w:b/>
          <w:sz w:val="24"/>
          <w:szCs w:val="24"/>
        </w:rPr>
        <w:t>,</w:t>
      </w:r>
      <w:r w:rsidRPr="00ED3D1C">
        <w:rPr>
          <w:rFonts w:ascii="Arial" w:hAnsi="Arial" w:cs="Arial"/>
          <w:sz w:val="24"/>
          <w:szCs w:val="24"/>
        </w:rPr>
        <w:t xml:space="preserve"> o logradouro localizado no bairro Nossa Senhora Rainha da Paz, </w:t>
      </w:r>
      <w:r w:rsidR="00F56168" w:rsidRPr="00ED3D1C">
        <w:rPr>
          <w:rFonts w:ascii="Arial" w:hAnsi="Arial" w:cs="Arial"/>
          <w:sz w:val="24"/>
          <w:szCs w:val="24"/>
        </w:rPr>
        <w:t>esquina com a Rua Simão Monteiro de Araújo</w:t>
      </w:r>
      <w:r w:rsidR="0033024D" w:rsidRPr="00ED3D1C">
        <w:rPr>
          <w:rFonts w:ascii="Arial" w:hAnsi="Arial" w:cs="Arial"/>
          <w:sz w:val="24"/>
          <w:szCs w:val="24"/>
        </w:rPr>
        <w:t>.</w:t>
      </w:r>
    </w:p>
    <w:p w14:paraId="37BAAE6F" w14:textId="206D19FB" w:rsidR="00C576A1" w:rsidRPr="00ED3D1C" w:rsidRDefault="00F56168" w:rsidP="0033024D">
      <w:pPr>
        <w:spacing w:before="240" w:after="0"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ED3D1C">
        <w:rPr>
          <w:rFonts w:ascii="Arial" w:hAnsi="Arial" w:cs="Arial"/>
          <w:sz w:val="24"/>
          <w:szCs w:val="24"/>
        </w:rPr>
        <w:t xml:space="preserve">Dona Sueli nasceu no dia 15 de maio de 1952 na cidade de Gramados Leite em Santa Catarina, </w:t>
      </w:r>
      <w:r w:rsidR="00ED3D1C" w:rsidRPr="00ED3D1C">
        <w:rPr>
          <w:rFonts w:ascii="Arial" w:hAnsi="Arial" w:cs="Arial"/>
          <w:sz w:val="24"/>
          <w:szCs w:val="24"/>
        </w:rPr>
        <w:t xml:space="preserve">foi </w:t>
      </w:r>
      <w:r w:rsidRPr="00ED3D1C">
        <w:rPr>
          <w:rFonts w:ascii="Arial" w:hAnsi="Arial" w:cs="Arial"/>
          <w:sz w:val="24"/>
          <w:szCs w:val="24"/>
        </w:rPr>
        <w:t>mãe de 05 filhos e avó de 14 netos, chegou em Acrelândia na década de 90, veio a falecer no dia 05 de maio de 2015</w:t>
      </w:r>
      <w:r w:rsidR="00C576A1" w:rsidRPr="00ED3D1C">
        <w:rPr>
          <w:rFonts w:ascii="Arial" w:hAnsi="Arial" w:cs="Arial"/>
          <w:bCs/>
          <w:sz w:val="24"/>
          <w:szCs w:val="24"/>
        </w:rPr>
        <w:t>.</w:t>
      </w:r>
    </w:p>
    <w:p w14:paraId="2D46FBC0" w14:textId="4114D52A" w:rsidR="00D3528C" w:rsidRPr="00ED3D1C" w:rsidRDefault="00F56168" w:rsidP="0033024D">
      <w:pPr>
        <w:spacing w:before="240"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D3D1C">
        <w:rPr>
          <w:rFonts w:ascii="Arial" w:eastAsia="Arial" w:hAnsi="Arial" w:cs="Arial"/>
          <w:sz w:val="24"/>
          <w:szCs w:val="24"/>
        </w:rPr>
        <w:t>Desta forma, considerando a exposição de motivos dada, que produz e embasa a proposta apresentada no Projeto de Lei em questão, contamos com a compreensão dos Nobres Edis, aguardamos análise e posterior aprovação para a matéria proposta.</w:t>
      </w:r>
    </w:p>
    <w:p w14:paraId="1734B4BE" w14:textId="77777777" w:rsidR="00D3528C" w:rsidRPr="00ED3D1C" w:rsidRDefault="00D3528C" w:rsidP="00D352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069525" w14:textId="1394C52E" w:rsidR="00D3528C" w:rsidRPr="00ED3D1C" w:rsidRDefault="00D3528C" w:rsidP="00D3528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D3D1C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C576A1" w:rsidRPr="00ED3D1C">
        <w:rPr>
          <w:rFonts w:ascii="Arial" w:hAnsi="Arial" w:cs="Arial"/>
          <w:sz w:val="24"/>
          <w:szCs w:val="24"/>
        </w:rPr>
        <w:t>20</w:t>
      </w:r>
      <w:r w:rsidRPr="00ED3D1C">
        <w:rPr>
          <w:rFonts w:ascii="Arial" w:hAnsi="Arial" w:cs="Arial"/>
          <w:sz w:val="24"/>
          <w:szCs w:val="24"/>
        </w:rPr>
        <w:t xml:space="preserve"> de </w:t>
      </w:r>
      <w:r w:rsidR="00C576A1" w:rsidRPr="00ED3D1C">
        <w:rPr>
          <w:rFonts w:ascii="Arial" w:hAnsi="Arial" w:cs="Arial"/>
          <w:sz w:val="24"/>
          <w:szCs w:val="24"/>
        </w:rPr>
        <w:t>agosto</w:t>
      </w:r>
      <w:r w:rsidRPr="00ED3D1C">
        <w:rPr>
          <w:rFonts w:ascii="Arial" w:hAnsi="Arial" w:cs="Arial"/>
          <w:sz w:val="24"/>
          <w:szCs w:val="24"/>
        </w:rPr>
        <w:t xml:space="preserve"> de 20</w:t>
      </w:r>
      <w:r w:rsidR="00C576A1" w:rsidRPr="00ED3D1C">
        <w:rPr>
          <w:rFonts w:ascii="Arial" w:hAnsi="Arial" w:cs="Arial"/>
          <w:sz w:val="24"/>
          <w:szCs w:val="24"/>
        </w:rPr>
        <w:t>24</w:t>
      </w:r>
      <w:r w:rsidRPr="00ED3D1C">
        <w:rPr>
          <w:rFonts w:ascii="Arial" w:hAnsi="Arial" w:cs="Arial"/>
          <w:sz w:val="24"/>
          <w:szCs w:val="24"/>
        </w:rPr>
        <w:t>.</w:t>
      </w:r>
    </w:p>
    <w:p w14:paraId="03948828" w14:textId="77777777" w:rsidR="00D3528C" w:rsidRPr="00ED3D1C" w:rsidRDefault="00D3528C" w:rsidP="00D3528C">
      <w:pPr>
        <w:rPr>
          <w:rFonts w:ascii="Arial" w:hAnsi="Arial" w:cs="Arial"/>
          <w:sz w:val="24"/>
          <w:szCs w:val="24"/>
        </w:rPr>
      </w:pPr>
    </w:p>
    <w:p w14:paraId="08EDF487" w14:textId="77777777" w:rsidR="00C576A1" w:rsidRPr="00ED3D1C" w:rsidRDefault="00C576A1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157AF73" w14:textId="5B13BCBA" w:rsidR="00D3528C" w:rsidRPr="00ED3D1C" w:rsidRDefault="00D3528C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D3D1C">
        <w:rPr>
          <w:rFonts w:ascii="Arial" w:hAnsi="Arial" w:cs="Arial"/>
          <w:b/>
          <w:sz w:val="24"/>
          <w:szCs w:val="24"/>
        </w:rPr>
        <w:t xml:space="preserve">Ver. </w:t>
      </w:r>
      <w:r w:rsidR="00C576A1" w:rsidRPr="00ED3D1C">
        <w:rPr>
          <w:rFonts w:ascii="Arial" w:hAnsi="Arial" w:cs="Arial"/>
          <w:b/>
          <w:sz w:val="24"/>
          <w:szCs w:val="24"/>
        </w:rPr>
        <w:t>Uagla Belmont Alves</w:t>
      </w:r>
      <w:r w:rsidRPr="00ED3D1C">
        <w:rPr>
          <w:rFonts w:ascii="Arial" w:hAnsi="Arial" w:cs="Arial"/>
          <w:b/>
          <w:sz w:val="24"/>
          <w:szCs w:val="24"/>
        </w:rPr>
        <w:t>/</w:t>
      </w:r>
      <w:r w:rsidR="00C576A1" w:rsidRPr="00ED3D1C">
        <w:rPr>
          <w:rFonts w:ascii="Arial" w:hAnsi="Arial" w:cs="Arial"/>
          <w:b/>
          <w:sz w:val="24"/>
          <w:szCs w:val="24"/>
        </w:rPr>
        <w:t>UB</w:t>
      </w:r>
    </w:p>
    <w:p w14:paraId="3BF2821B" w14:textId="77777777" w:rsidR="00D3528C" w:rsidRPr="00ED3D1C" w:rsidRDefault="00D3528C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D3D1C">
        <w:rPr>
          <w:rFonts w:ascii="Arial" w:hAnsi="Arial" w:cs="Arial"/>
          <w:b/>
          <w:sz w:val="24"/>
          <w:szCs w:val="24"/>
        </w:rPr>
        <w:t>Autor</w:t>
      </w:r>
    </w:p>
    <w:p w14:paraId="6176098B" w14:textId="77777777" w:rsidR="00D3528C" w:rsidRPr="00ED3D1C" w:rsidRDefault="00D3528C" w:rsidP="00D3528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858FB22" w14:textId="77777777" w:rsidR="00D3528C" w:rsidRPr="00ED3D1C" w:rsidRDefault="00D3528C" w:rsidP="006B4259">
      <w:pPr>
        <w:jc w:val="both"/>
        <w:rPr>
          <w:rFonts w:ascii="Arial" w:hAnsi="Arial" w:cs="Arial"/>
          <w:b/>
          <w:sz w:val="24"/>
          <w:szCs w:val="24"/>
        </w:rPr>
      </w:pPr>
    </w:p>
    <w:p w14:paraId="58A6EE77" w14:textId="77777777" w:rsidR="00D3528C" w:rsidRPr="00ED3D1C" w:rsidRDefault="00D3528C" w:rsidP="006B4259">
      <w:pPr>
        <w:jc w:val="both"/>
        <w:rPr>
          <w:rFonts w:ascii="Arial" w:hAnsi="Arial" w:cs="Arial"/>
          <w:b/>
          <w:sz w:val="24"/>
          <w:szCs w:val="24"/>
        </w:rPr>
      </w:pPr>
    </w:p>
    <w:p w14:paraId="17171E07" w14:textId="77777777" w:rsidR="00D3528C" w:rsidRPr="00ED3D1C" w:rsidRDefault="00D3528C" w:rsidP="006B4259">
      <w:pPr>
        <w:jc w:val="both"/>
        <w:rPr>
          <w:rFonts w:ascii="Arial" w:hAnsi="Arial" w:cs="Arial"/>
          <w:b/>
          <w:sz w:val="24"/>
          <w:szCs w:val="24"/>
        </w:rPr>
      </w:pPr>
    </w:p>
    <w:p w14:paraId="6CE7C15D" w14:textId="77777777" w:rsidR="00D3528C" w:rsidRPr="00ED3D1C" w:rsidRDefault="00D3528C" w:rsidP="006B4259">
      <w:pPr>
        <w:jc w:val="both"/>
        <w:rPr>
          <w:rFonts w:ascii="Arial" w:hAnsi="Arial" w:cs="Arial"/>
          <w:b/>
          <w:sz w:val="24"/>
          <w:szCs w:val="24"/>
        </w:rPr>
      </w:pPr>
    </w:p>
    <w:p w14:paraId="1F0E57AD" w14:textId="77777777" w:rsidR="00ED3D1C" w:rsidRPr="00ED3D1C" w:rsidRDefault="00ED3D1C" w:rsidP="006B4259">
      <w:pPr>
        <w:jc w:val="both"/>
        <w:rPr>
          <w:rFonts w:ascii="Arial" w:hAnsi="Arial" w:cs="Arial"/>
          <w:b/>
          <w:sz w:val="24"/>
          <w:szCs w:val="24"/>
        </w:rPr>
      </w:pPr>
    </w:p>
    <w:p w14:paraId="19A5DF8E" w14:textId="77777777" w:rsidR="00ED3D1C" w:rsidRPr="00ED3D1C" w:rsidRDefault="00ED3D1C" w:rsidP="006B4259">
      <w:pPr>
        <w:jc w:val="both"/>
        <w:rPr>
          <w:rFonts w:ascii="Arial" w:hAnsi="Arial" w:cs="Arial"/>
          <w:b/>
          <w:sz w:val="24"/>
          <w:szCs w:val="24"/>
        </w:rPr>
      </w:pPr>
    </w:p>
    <w:p w14:paraId="0E6791F8" w14:textId="3CA777B1" w:rsidR="00374FDD" w:rsidRPr="00ED3D1C" w:rsidRDefault="00330218" w:rsidP="006B4259">
      <w:pPr>
        <w:jc w:val="both"/>
        <w:rPr>
          <w:rFonts w:ascii="Arial" w:hAnsi="Arial" w:cs="Arial"/>
          <w:b/>
          <w:sz w:val="24"/>
          <w:szCs w:val="24"/>
        </w:rPr>
      </w:pPr>
      <w:r w:rsidRPr="00ED3D1C">
        <w:rPr>
          <w:rFonts w:ascii="Arial" w:hAnsi="Arial" w:cs="Arial"/>
          <w:b/>
          <w:sz w:val="24"/>
          <w:szCs w:val="24"/>
        </w:rPr>
        <w:lastRenderedPageBreak/>
        <w:t xml:space="preserve">PROJETO DE LEI Nº </w:t>
      </w:r>
      <w:r w:rsidR="00ED3D1C" w:rsidRPr="00ED3D1C">
        <w:rPr>
          <w:rFonts w:ascii="Arial" w:hAnsi="Arial" w:cs="Arial"/>
          <w:b/>
          <w:sz w:val="24"/>
          <w:szCs w:val="24"/>
        </w:rPr>
        <w:t>35</w:t>
      </w:r>
      <w:r w:rsidR="006B4259" w:rsidRPr="00ED3D1C">
        <w:rPr>
          <w:rFonts w:ascii="Arial" w:hAnsi="Arial" w:cs="Arial"/>
          <w:b/>
          <w:sz w:val="24"/>
          <w:szCs w:val="24"/>
        </w:rPr>
        <w:t>/20</w:t>
      </w:r>
      <w:r w:rsidR="00ED3D1C" w:rsidRPr="00ED3D1C">
        <w:rPr>
          <w:rFonts w:ascii="Arial" w:hAnsi="Arial" w:cs="Arial"/>
          <w:b/>
          <w:sz w:val="24"/>
          <w:szCs w:val="24"/>
        </w:rPr>
        <w:t>24</w:t>
      </w:r>
    </w:p>
    <w:p w14:paraId="36579B94" w14:textId="77777777" w:rsidR="00374FDD" w:rsidRPr="00ED3D1C" w:rsidRDefault="00374FDD" w:rsidP="006B4259">
      <w:pPr>
        <w:jc w:val="both"/>
        <w:rPr>
          <w:rFonts w:ascii="Arial" w:hAnsi="Arial" w:cs="Arial"/>
          <w:sz w:val="24"/>
          <w:szCs w:val="24"/>
        </w:rPr>
      </w:pPr>
    </w:p>
    <w:p w14:paraId="59F8575A" w14:textId="77777777" w:rsidR="00374FDD" w:rsidRPr="00ED3D1C" w:rsidRDefault="006B4259" w:rsidP="001C77F3">
      <w:pPr>
        <w:ind w:left="5103"/>
        <w:jc w:val="both"/>
        <w:rPr>
          <w:rFonts w:ascii="Arial" w:hAnsi="Arial" w:cs="Arial"/>
          <w:sz w:val="24"/>
          <w:szCs w:val="24"/>
        </w:rPr>
      </w:pPr>
      <w:r w:rsidRPr="00ED3D1C">
        <w:rPr>
          <w:rFonts w:ascii="Arial" w:hAnsi="Arial" w:cs="Arial"/>
          <w:sz w:val="24"/>
          <w:szCs w:val="24"/>
        </w:rPr>
        <w:t xml:space="preserve">SÚMULA: </w:t>
      </w:r>
      <w:r w:rsidR="001C77F3" w:rsidRPr="00ED3D1C">
        <w:rPr>
          <w:rFonts w:ascii="Arial" w:hAnsi="Arial" w:cs="Arial"/>
          <w:sz w:val="24"/>
          <w:szCs w:val="24"/>
        </w:rPr>
        <w:t>“</w:t>
      </w:r>
      <w:r w:rsidR="00374FDD" w:rsidRPr="00ED3D1C">
        <w:rPr>
          <w:rFonts w:ascii="Arial" w:hAnsi="Arial" w:cs="Arial"/>
          <w:sz w:val="24"/>
          <w:szCs w:val="24"/>
        </w:rPr>
        <w:t>Dispõe sobre denominação de lograd</w:t>
      </w:r>
      <w:r w:rsidRPr="00ED3D1C">
        <w:rPr>
          <w:rFonts w:ascii="Arial" w:hAnsi="Arial" w:cs="Arial"/>
          <w:sz w:val="24"/>
          <w:szCs w:val="24"/>
        </w:rPr>
        <w:t xml:space="preserve">ouro público no </w:t>
      </w:r>
      <w:r w:rsidR="00F73AB1" w:rsidRPr="00ED3D1C">
        <w:rPr>
          <w:rFonts w:ascii="Arial" w:hAnsi="Arial" w:cs="Arial"/>
          <w:sz w:val="24"/>
          <w:szCs w:val="24"/>
        </w:rPr>
        <w:t>Município</w:t>
      </w:r>
      <w:r w:rsidRPr="00ED3D1C">
        <w:rPr>
          <w:rFonts w:ascii="Arial" w:hAnsi="Arial" w:cs="Arial"/>
          <w:sz w:val="24"/>
          <w:szCs w:val="24"/>
        </w:rPr>
        <w:t xml:space="preserve"> de Acrel</w:t>
      </w:r>
      <w:r w:rsidR="001C77F3" w:rsidRPr="00ED3D1C">
        <w:rPr>
          <w:rFonts w:ascii="Arial" w:hAnsi="Arial" w:cs="Arial"/>
          <w:sz w:val="24"/>
          <w:szCs w:val="24"/>
        </w:rPr>
        <w:t>â</w:t>
      </w:r>
      <w:r w:rsidRPr="00ED3D1C">
        <w:rPr>
          <w:rFonts w:ascii="Arial" w:hAnsi="Arial" w:cs="Arial"/>
          <w:sz w:val="24"/>
          <w:szCs w:val="24"/>
        </w:rPr>
        <w:t>ndia</w:t>
      </w:r>
      <w:r w:rsidR="001C77F3" w:rsidRPr="00ED3D1C">
        <w:rPr>
          <w:rFonts w:ascii="Arial" w:hAnsi="Arial" w:cs="Arial"/>
          <w:sz w:val="24"/>
          <w:szCs w:val="24"/>
        </w:rPr>
        <w:t>/AC</w:t>
      </w:r>
      <w:r w:rsidRPr="00ED3D1C">
        <w:rPr>
          <w:rFonts w:ascii="Arial" w:hAnsi="Arial" w:cs="Arial"/>
          <w:sz w:val="24"/>
          <w:szCs w:val="24"/>
        </w:rPr>
        <w:t>, e d</w:t>
      </w:r>
      <w:r w:rsidR="001C77F3" w:rsidRPr="00ED3D1C">
        <w:rPr>
          <w:rFonts w:ascii="Arial" w:hAnsi="Arial" w:cs="Arial"/>
          <w:sz w:val="24"/>
          <w:szCs w:val="24"/>
        </w:rPr>
        <w:t>á</w:t>
      </w:r>
      <w:r w:rsidRPr="00ED3D1C">
        <w:rPr>
          <w:rFonts w:ascii="Arial" w:hAnsi="Arial" w:cs="Arial"/>
          <w:sz w:val="24"/>
          <w:szCs w:val="24"/>
        </w:rPr>
        <w:t xml:space="preserve"> outras provid</w:t>
      </w:r>
      <w:r w:rsidR="001C77F3" w:rsidRPr="00ED3D1C">
        <w:rPr>
          <w:rFonts w:ascii="Arial" w:hAnsi="Arial" w:cs="Arial"/>
          <w:sz w:val="24"/>
          <w:szCs w:val="24"/>
        </w:rPr>
        <w:t>ê</w:t>
      </w:r>
      <w:r w:rsidRPr="00ED3D1C">
        <w:rPr>
          <w:rFonts w:ascii="Arial" w:hAnsi="Arial" w:cs="Arial"/>
          <w:sz w:val="24"/>
          <w:szCs w:val="24"/>
        </w:rPr>
        <w:t>ncias</w:t>
      </w:r>
      <w:r w:rsidR="001C77F3" w:rsidRPr="00ED3D1C">
        <w:rPr>
          <w:rFonts w:ascii="Arial" w:hAnsi="Arial" w:cs="Arial"/>
          <w:sz w:val="24"/>
          <w:szCs w:val="24"/>
        </w:rPr>
        <w:t>”</w:t>
      </w:r>
      <w:r w:rsidRPr="00ED3D1C">
        <w:rPr>
          <w:rFonts w:ascii="Arial" w:hAnsi="Arial" w:cs="Arial"/>
          <w:sz w:val="24"/>
          <w:szCs w:val="24"/>
        </w:rPr>
        <w:t>.</w:t>
      </w:r>
    </w:p>
    <w:p w14:paraId="273C08B0" w14:textId="77777777" w:rsidR="00374FDD" w:rsidRPr="00ED3D1C" w:rsidRDefault="00374FDD" w:rsidP="006B4259">
      <w:pPr>
        <w:jc w:val="both"/>
        <w:rPr>
          <w:rFonts w:ascii="Arial" w:hAnsi="Arial" w:cs="Arial"/>
          <w:sz w:val="24"/>
          <w:szCs w:val="24"/>
        </w:rPr>
      </w:pPr>
    </w:p>
    <w:p w14:paraId="45261E7B" w14:textId="77777777" w:rsidR="00B50F3E" w:rsidRPr="00ED3D1C" w:rsidRDefault="00840DF1" w:rsidP="00840DF1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ED3D1C">
        <w:rPr>
          <w:rFonts w:ascii="Arial" w:hAnsi="Arial" w:cs="Arial"/>
          <w:b/>
        </w:rPr>
        <w:t>“FAÇO SABER QUE O PLEN</w:t>
      </w:r>
      <w:r w:rsidR="001C77F3" w:rsidRPr="00ED3D1C">
        <w:rPr>
          <w:rFonts w:ascii="Arial" w:hAnsi="Arial" w:cs="Arial"/>
          <w:b/>
        </w:rPr>
        <w:t>Á</w:t>
      </w:r>
      <w:r w:rsidRPr="00ED3D1C">
        <w:rPr>
          <w:rFonts w:ascii="Arial" w:hAnsi="Arial" w:cs="Arial"/>
          <w:b/>
        </w:rPr>
        <w:t>RIO DA C</w:t>
      </w:r>
      <w:r w:rsidR="001C77F3" w:rsidRPr="00ED3D1C">
        <w:rPr>
          <w:rFonts w:ascii="Arial" w:hAnsi="Arial" w:cs="Arial"/>
          <w:b/>
        </w:rPr>
        <w:t>Â</w:t>
      </w:r>
      <w:r w:rsidRPr="00ED3D1C">
        <w:rPr>
          <w:rFonts w:ascii="Arial" w:hAnsi="Arial" w:cs="Arial"/>
          <w:b/>
        </w:rPr>
        <w:t xml:space="preserve">MARA DE VEREADORES DE ACRELANDIA, MUNICÍPIO DO ESTADO DO ACRE APROVOU, E EU </w:t>
      </w:r>
      <w:r w:rsidR="00600D49" w:rsidRPr="00ED3D1C">
        <w:rPr>
          <w:rFonts w:ascii="Arial" w:hAnsi="Arial" w:cs="Arial"/>
          <w:b/>
          <w:sz w:val="24"/>
          <w:szCs w:val="24"/>
        </w:rPr>
        <w:t>SANCIONO E PROMULGO</w:t>
      </w:r>
      <w:r w:rsidRPr="00ED3D1C">
        <w:rPr>
          <w:rFonts w:ascii="Arial" w:hAnsi="Arial" w:cs="Arial"/>
          <w:b/>
          <w:sz w:val="24"/>
          <w:szCs w:val="24"/>
        </w:rPr>
        <w:t xml:space="preserve"> A SEGUINTE LEI”.</w:t>
      </w:r>
    </w:p>
    <w:p w14:paraId="626C26A7" w14:textId="77777777" w:rsidR="007C0808" w:rsidRPr="00ED3D1C" w:rsidRDefault="007C0808" w:rsidP="007C080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13C9EE" w14:textId="5B6348FA" w:rsidR="0042214E" w:rsidRPr="00ED3D1C" w:rsidRDefault="007C0808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ED3D1C">
        <w:rPr>
          <w:rFonts w:ascii="Arial" w:hAnsi="Arial" w:cs="Arial"/>
          <w:b/>
          <w:sz w:val="24"/>
          <w:szCs w:val="24"/>
        </w:rPr>
        <w:t xml:space="preserve"> Art. 1º -</w:t>
      </w:r>
      <w:r w:rsidRPr="00ED3D1C">
        <w:rPr>
          <w:rFonts w:ascii="Arial" w:hAnsi="Arial" w:cs="Arial"/>
          <w:sz w:val="24"/>
          <w:szCs w:val="24"/>
        </w:rPr>
        <w:t xml:space="preserve"> </w:t>
      </w:r>
      <w:r w:rsidR="00374FDD" w:rsidRPr="00ED3D1C">
        <w:rPr>
          <w:rFonts w:ascii="Arial" w:hAnsi="Arial" w:cs="Arial"/>
          <w:sz w:val="24"/>
          <w:szCs w:val="24"/>
        </w:rPr>
        <w:t xml:space="preserve">Fica </w:t>
      </w:r>
      <w:r w:rsidR="00600D49" w:rsidRPr="00ED3D1C">
        <w:rPr>
          <w:rFonts w:ascii="Arial" w:hAnsi="Arial" w:cs="Arial"/>
          <w:sz w:val="24"/>
          <w:szCs w:val="24"/>
        </w:rPr>
        <w:t>pela presente Lei</w:t>
      </w:r>
      <w:r w:rsidR="0042214E" w:rsidRPr="00ED3D1C">
        <w:rPr>
          <w:rFonts w:ascii="Arial" w:hAnsi="Arial" w:cs="Arial"/>
          <w:sz w:val="24"/>
          <w:szCs w:val="24"/>
        </w:rPr>
        <w:t xml:space="preserve"> </w:t>
      </w:r>
      <w:r w:rsidR="005214E8" w:rsidRPr="00ED3D1C">
        <w:rPr>
          <w:rFonts w:ascii="Arial" w:hAnsi="Arial" w:cs="Arial"/>
          <w:sz w:val="24"/>
          <w:szCs w:val="24"/>
        </w:rPr>
        <w:t xml:space="preserve">a </w:t>
      </w:r>
      <w:r w:rsidR="005214E8" w:rsidRPr="00ED3D1C">
        <w:rPr>
          <w:rFonts w:ascii="Arial" w:hAnsi="Arial" w:cs="Arial"/>
          <w:sz w:val="24"/>
          <w:szCs w:val="24"/>
        </w:rPr>
        <w:t xml:space="preserve">Rua </w:t>
      </w:r>
      <w:r w:rsidR="00ED3D1C" w:rsidRPr="00ED3D1C">
        <w:rPr>
          <w:rFonts w:ascii="Arial" w:hAnsi="Arial" w:cs="Arial"/>
          <w:sz w:val="24"/>
          <w:szCs w:val="24"/>
        </w:rPr>
        <w:t>H</w:t>
      </w:r>
      <w:r w:rsidR="005214E8" w:rsidRPr="00ED3D1C">
        <w:rPr>
          <w:rFonts w:ascii="Arial" w:hAnsi="Arial" w:cs="Arial"/>
          <w:sz w:val="24"/>
          <w:szCs w:val="24"/>
        </w:rPr>
        <w:t xml:space="preserve"> </w:t>
      </w:r>
      <w:r w:rsidR="005214E8" w:rsidRPr="00ED3D1C">
        <w:rPr>
          <w:rFonts w:ascii="Arial" w:hAnsi="Arial" w:cs="Arial"/>
          <w:sz w:val="24"/>
          <w:szCs w:val="24"/>
        </w:rPr>
        <w:t xml:space="preserve">denominada </w:t>
      </w:r>
      <w:r w:rsidR="005214E8" w:rsidRPr="00ED3D1C">
        <w:rPr>
          <w:rFonts w:ascii="Arial" w:hAnsi="Arial" w:cs="Arial"/>
          <w:sz w:val="24"/>
          <w:szCs w:val="24"/>
        </w:rPr>
        <w:t xml:space="preserve">de </w:t>
      </w:r>
      <w:r w:rsidR="00ED3D1C" w:rsidRPr="00ED3D1C">
        <w:rPr>
          <w:rFonts w:ascii="Arial" w:hAnsi="Arial" w:cs="Arial"/>
          <w:b/>
          <w:bCs/>
          <w:sz w:val="24"/>
          <w:szCs w:val="24"/>
          <w:u w:val="single"/>
        </w:rPr>
        <w:t xml:space="preserve">RUA </w:t>
      </w:r>
      <w:r w:rsidR="00ED3D1C" w:rsidRPr="00ED3D1C">
        <w:rPr>
          <w:rFonts w:ascii="Arial" w:hAnsi="Arial" w:cs="Arial"/>
          <w:b/>
          <w:sz w:val="24"/>
          <w:szCs w:val="24"/>
          <w:u w:val="single"/>
        </w:rPr>
        <w:t>SUELI LIMA</w:t>
      </w:r>
      <w:r w:rsidR="005214E8" w:rsidRPr="00ED3D1C">
        <w:rPr>
          <w:rFonts w:ascii="Arial" w:hAnsi="Arial" w:cs="Arial"/>
          <w:b/>
          <w:sz w:val="24"/>
          <w:szCs w:val="24"/>
        </w:rPr>
        <w:t>,</w:t>
      </w:r>
      <w:r w:rsidR="005214E8" w:rsidRPr="00ED3D1C">
        <w:rPr>
          <w:rFonts w:ascii="Arial" w:hAnsi="Arial" w:cs="Arial"/>
          <w:sz w:val="24"/>
          <w:szCs w:val="24"/>
        </w:rPr>
        <w:t xml:space="preserve"> </w:t>
      </w:r>
      <w:r w:rsidR="00ED3D1C" w:rsidRPr="00ED3D1C">
        <w:rPr>
          <w:rFonts w:ascii="Arial" w:hAnsi="Arial" w:cs="Arial"/>
          <w:sz w:val="24"/>
          <w:szCs w:val="24"/>
        </w:rPr>
        <w:t>o logradouro localizado no bairro Nossa Senhora Rainha da Paz, esquina com a Rua Simão Monteiro de Araújo.</w:t>
      </w:r>
    </w:p>
    <w:p w14:paraId="14369391" w14:textId="77777777" w:rsidR="00B50F3E" w:rsidRPr="00ED3D1C" w:rsidRDefault="00B50F3E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ED3D1C">
        <w:rPr>
          <w:rFonts w:ascii="Arial" w:hAnsi="Arial" w:cs="Arial"/>
          <w:b/>
          <w:sz w:val="24"/>
          <w:szCs w:val="24"/>
        </w:rPr>
        <w:t>Art. 2º -</w:t>
      </w:r>
      <w:r w:rsidRPr="00ED3D1C">
        <w:rPr>
          <w:rFonts w:ascii="Arial" w:hAnsi="Arial" w:cs="Arial"/>
          <w:sz w:val="24"/>
          <w:szCs w:val="24"/>
        </w:rPr>
        <w:t xml:space="preserve"> </w:t>
      </w:r>
      <w:r w:rsidR="002F5E2D" w:rsidRPr="00ED3D1C">
        <w:rPr>
          <w:rFonts w:ascii="Arial" w:hAnsi="Arial" w:cs="Arial"/>
          <w:sz w:val="24"/>
          <w:szCs w:val="24"/>
        </w:rPr>
        <w:t xml:space="preserve">Esta Lei entra em vigor </w:t>
      </w:r>
      <w:r w:rsidR="0099249E" w:rsidRPr="00ED3D1C">
        <w:rPr>
          <w:rFonts w:ascii="Arial" w:hAnsi="Arial" w:cs="Arial"/>
          <w:sz w:val="24"/>
          <w:szCs w:val="24"/>
        </w:rPr>
        <w:t xml:space="preserve">na </w:t>
      </w:r>
      <w:r w:rsidR="002F5E2D" w:rsidRPr="00ED3D1C">
        <w:rPr>
          <w:rFonts w:ascii="Arial" w:hAnsi="Arial" w:cs="Arial"/>
          <w:sz w:val="24"/>
          <w:szCs w:val="24"/>
        </w:rPr>
        <w:t>data de sua publicação</w:t>
      </w:r>
      <w:r w:rsidR="00374FDD" w:rsidRPr="00ED3D1C">
        <w:rPr>
          <w:rFonts w:ascii="Arial" w:hAnsi="Arial" w:cs="Arial"/>
          <w:sz w:val="24"/>
          <w:szCs w:val="24"/>
        </w:rPr>
        <w:t>.</w:t>
      </w:r>
    </w:p>
    <w:p w14:paraId="0CC7EEEE" w14:textId="77777777" w:rsidR="0098375E" w:rsidRPr="00ED3D1C" w:rsidRDefault="0042214E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ED3D1C">
        <w:rPr>
          <w:rFonts w:ascii="Arial" w:hAnsi="Arial" w:cs="Arial"/>
          <w:b/>
          <w:sz w:val="24"/>
          <w:szCs w:val="24"/>
        </w:rPr>
        <w:t>Art. 3</w:t>
      </w:r>
      <w:r w:rsidR="0098375E" w:rsidRPr="00ED3D1C">
        <w:rPr>
          <w:rFonts w:ascii="Arial" w:hAnsi="Arial" w:cs="Arial"/>
          <w:b/>
          <w:sz w:val="24"/>
          <w:szCs w:val="24"/>
        </w:rPr>
        <w:t>º -</w:t>
      </w:r>
      <w:r w:rsidR="0098375E" w:rsidRPr="00ED3D1C">
        <w:rPr>
          <w:rFonts w:ascii="Arial" w:hAnsi="Arial" w:cs="Arial"/>
          <w:sz w:val="24"/>
          <w:szCs w:val="24"/>
        </w:rPr>
        <w:t xml:space="preserve"> </w:t>
      </w:r>
      <w:r w:rsidR="002F5E2D" w:rsidRPr="00ED3D1C">
        <w:rPr>
          <w:rFonts w:ascii="Arial" w:hAnsi="Arial" w:cs="Arial"/>
          <w:sz w:val="24"/>
          <w:szCs w:val="24"/>
        </w:rPr>
        <w:t>R</w:t>
      </w:r>
      <w:r w:rsidR="0098375E" w:rsidRPr="00ED3D1C">
        <w:rPr>
          <w:rFonts w:ascii="Arial" w:hAnsi="Arial" w:cs="Arial"/>
          <w:sz w:val="24"/>
          <w:szCs w:val="24"/>
        </w:rPr>
        <w:t>evoga</w:t>
      </w:r>
      <w:r w:rsidR="002F5E2D" w:rsidRPr="00ED3D1C">
        <w:rPr>
          <w:rFonts w:ascii="Arial" w:hAnsi="Arial" w:cs="Arial"/>
          <w:sz w:val="24"/>
          <w:szCs w:val="24"/>
        </w:rPr>
        <w:t>m-se</w:t>
      </w:r>
      <w:r w:rsidR="0098375E" w:rsidRPr="00ED3D1C">
        <w:rPr>
          <w:rFonts w:ascii="Arial" w:hAnsi="Arial" w:cs="Arial"/>
          <w:sz w:val="24"/>
          <w:szCs w:val="24"/>
        </w:rPr>
        <w:t xml:space="preserve"> as disposições em contrário.</w:t>
      </w:r>
    </w:p>
    <w:p w14:paraId="6D25DE59" w14:textId="77777777" w:rsidR="0042214E" w:rsidRPr="00ED3D1C" w:rsidRDefault="0042214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60CFFDE2" w14:textId="7F4E39D6" w:rsidR="0042214E" w:rsidRPr="00ED3D1C" w:rsidRDefault="0098375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D3D1C">
        <w:rPr>
          <w:rFonts w:ascii="Arial" w:hAnsi="Arial" w:cs="Arial"/>
          <w:sz w:val="24"/>
          <w:szCs w:val="24"/>
        </w:rPr>
        <w:t>Sala das Se</w:t>
      </w:r>
      <w:r w:rsidR="0042214E" w:rsidRPr="00ED3D1C">
        <w:rPr>
          <w:rFonts w:ascii="Arial" w:hAnsi="Arial" w:cs="Arial"/>
          <w:sz w:val="24"/>
          <w:szCs w:val="24"/>
        </w:rPr>
        <w:t xml:space="preserve">ssões Cleonilço Salmento, em </w:t>
      </w:r>
      <w:r w:rsidR="005214E8" w:rsidRPr="00ED3D1C">
        <w:rPr>
          <w:rFonts w:ascii="Arial" w:hAnsi="Arial" w:cs="Arial"/>
          <w:sz w:val="24"/>
          <w:szCs w:val="24"/>
        </w:rPr>
        <w:t>20</w:t>
      </w:r>
      <w:r w:rsidR="00B50F3E" w:rsidRPr="00ED3D1C">
        <w:rPr>
          <w:rFonts w:ascii="Arial" w:hAnsi="Arial" w:cs="Arial"/>
          <w:sz w:val="24"/>
          <w:szCs w:val="24"/>
        </w:rPr>
        <w:t xml:space="preserve"> de </w:t>
      </w:r>
      <w:r w:rsidR="005214E8" w:rsidRPr="00ED3D1C">
        <w:rPr>
          <w:rFonts w:ascii="Arial" w:hAnsi="Arial" w:cs="Arial"/>
          <w:sz w:val="24"/>
          <w:szCs w:val="24"/>
        </w:rPr>
        <w:t>agosto</w:t>
      </w:r>
      <w:r w:rsidRPr="00ED3D1C">
        <w:rPr>
          <w:rFonts w:ascii="Arial" w:hAnsi="Arial" w:cs="Arial"/>
          <w:sz w:val="24"/>
          <w:szCs w:val="24"/>
        </w:rPr>
        <w:t xml:space="preserve"> de 20</w:t>
      </w:r>
      <w:r w:rsidR="005214E8" w:rsidRPr="00ED3D1C">
        <w:rPr>
          <w:rFonts w:ascii="Arial" w:hAnsi="Arial" w:cs="Arial"/>
          <w:sz w:val="24"/>
          <w:szCs w:val="24"/>
        </w:rPr>
        <w:t>24</w:t>
      </w:r>
      <w:r w:rsidRPr="00ED3D1C">
        <w:rPr>
          <w:rFonts w:ascii="Arial" w:hAnsi="Arial" w:cs="Arial"/>
          <w:sz w:val="24"/>
          <w:szCs w:val="24"/>
        </w:rPr>
        <w:t>.</w:t>
      </w:r>
    </w:p>
    <w:p w14:paraId="264BA331" w14:textId="77777777" w:rsidR="0042214E" w:rsidRPr="00ED3D1C" w:rsidRDefault="0042214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3EC04B58" w14:textId="77777777" w:rsidR="0098375E" w:rsidRPr="00ED3D1C" w:rsidRDefault="0098375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37E482E6" w14:textId="77777777" w:rsidR="005214E8" w:rsidRPr="00ED3D1C" w:rsidRDefault="005214E8" w:rsidP="005214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D3D1C">
        <w:rPr>
          <w:rFonts w:ascii="Arial" w:hAnsi="Arial" w:cs="Arial"/>
          <w:b/>
          <w:sz w:val="24"/>
          <w:szCs w:val="24"/>
        </w:rPr>
        <w:t>Ver. Uagla Belmont Alves/UB</w:t>
      </w:r>
    </w:p>
    <w:p w14:paraId="6C60870D" w14:textId="547E9090" w:rsidR="0098375E" w:rsidRPr="00ED3D1C" w:rsidRDefault="005214E8" w:rsidP="005214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D3D1C">
        <w:rPr>
          <w:rFonts w:ascii="Arial" w:hAnsi="Arial" w:cs="Arial"/>
          <w:b/>
          <w:sz w:val="24"/>
          <w:szCs w:val="24"/>
        </w:rPr>
        <w:t>Autor</w:t>
      </w:r>
    </w:p>
    <w:p w14:paraId="4E29F3A9" w14:textId="77777777" w:rsidR="00917A87" w:rsidRPr="00ED3D1C" w:rsidRDefault="00917A87" w:rsidP="006B4259">
      <w:pPr>
        <w:jc w:val="both"/>
        <w:rPr>
          <w:sz w:val="24"/>
          <w:szCs w:val="24"/>
        </w:rPr>
      </w:pPr>
    </w:p>
    <w:p w14:paraId="3A7570A3" w14:textId="77777777" w:rsidR="007958FC" w:rsidRPr="00ED3D1C" w:rsidRDefault="007958FC" w:rsidP="006B4259">
      <w:pPr>
        <w:jc w:val="both"/>
        <w:rPr>
          <w:sz w:val="24"/>
          <w:szCs w:val="24"/>
        </w:rPr>
      </w:pPr>
    </w:p>
    <w:p w14:paraId="466EF9AD" w14:textId="77777777" w:rsidR="002F5E2D" w:rsidRPr="00ED3D1C" w:rsidRDefault="002F5E2D" w:rsidP="006B4259">
      <w:pPr>
        <w:jc w:val="both"/>
        <w:rPr>
          <w:sz w:val="24"/>
          <w:szCs w:val="24"/>
        </w:rPr>
      </w:pPr>
    </w:p>
    <w:p w14:paraId="2A6D413C" w14:textId="77777777" w:rsidR="002F5E2D" w:rsidRPr="00ED3D1C" w:rsidRDefault="002F5E2D" w:rsidP="006B4259">
      <w:pPr>
        <w:jc w:val="both"/>
        <w:rPr>
          <w:sz w:val="24"/>
          <w:szCs w:val="24"/>
        </w:rPr>
      </w:pPr>
    </w:p>
    <w:p w14:paraId="3C6C570A" w14:textId="77777777" w:rsidR="00D3528C" w:rsidRPr="00ED3D1C" w:rsidRDefault="00D3528C" w:rsidP="006B4259">
      <w:pPr>
        <w:jc w:val="both"/>
        <w:rPr>
          <w:sz w:val="24"/>
          <w:szCs w:val="24"/>
        </w:rPr>
      </w:pPr>
    </w:p>
    <w:sectPr w:rsidR="00D3528C" w:rsidRPr="00ED3D1C" w:rsidSect="00D3528C">
      <w:headerReference w:type="default" r:id="rId6"/>
      <w:footerReference w:type="default" r:id="rId7"/>
      <w:pgSz w:w="11907" w:h="16840" w:code="5"/>
      <w:pgMar w:top="1134" w:right="851" w:bottom="1134" w:left="1418" w:header="426" w:footer="66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2ABC6" w14:textId="77777777" w:rsidR="003C1775" w:rsidRDefault="003C1775" w:rsidP="0098375E">
      <w:pPr>
        <w:spacing w:after="0" w:line="240" w:lineRule="auto"/>
      </w:pPr>
      <w:r>
        <w:separator/>
      </w:r>
    </w:p>
  </w:endnote>
  <w:endnote w:type="continuationSeparator" w:id="0">
    <w:p w14:paraId="58BE52EC" w14:textId="77777777" w:rsidR="003C1775" w:rsidRDefault="003C1775" w:rsidP="00983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58DDC" w14:textId="67180E9A" w:rsidR="00D3528C" w:rsidRDefault="00D3528C">
    <w:pPr>
      <w:pStyle w:val="Rodap"/>
    </w:pPr>
    <w:r w:rsidRPr="002B11F4">
      <w:rPr>
        <w:rFonts w:cs="Calibri"/>
        <w:sz w:val="18"/>
        <w:szCs w:val="18"/>
      </w:rPr>
      <w:t xml:space="preserve">Câmara Municipal de Acrelândia - Av. Paraná, nº360, Centro, CEP 69945-000 - Acrelândia/Acre – CNPJ./MF. Nº. 84.306.711/0001-89 Tel. (0xx68) 3235-1136 – E-mail: </w:t>
    </w:r>
    <w:hyperlink r:id="rId1" w:history="1">
      <w:r w:rsidRPr="002B11F4">
        <w:rPr>
          <w:rStyle w:val="Hyperlink"/>
          <w:rFonts w:eastAsia="Times New Roman" w:cs="Calibri"/>
          <w:sz w:val="18"/>
          <w:szCs w:val="18"/>
        </w:rPr>
        <w:t>cma_legislativo@hotmail.com</w:t>
      </w:r>
    </w:hyperlink>
    <w:r w:rsidRPr="002B11F4">
      <w:rPr>
        <w:rFonts w:cs="Calibri"/>
        <w:sz w:val="18"/>
        <w:szCs w:val="18"/>
      </w:rPr>
      <w:t xml:space="preserve"> e </w:t>
    </w:r>
    <w:hyperlink r:id="rId2" w:history="1">
      <w:r w:rsidRPr="002B11F4">
        <w:rPr>
          <w:rStyle w:val="Hyperlink"/>
          <w:rFonts w:eastAsia="Times New Roman" w:cs="Calibri"/>
          <w:sz w:val="18"/>
          <w:szCs w:val="18"/>
        </w:rPr>
        <w:t>legislativocma@gmail.com</w:t>
      </w:r>
    </w:hyperlink>
    <w:r>
      <w:t xml:space="preserve"> </w:t>
    </w:r>
    <w:r w:rsidRPr="002B11F4">
      <w:rPr>
        <w:rFonts w:cs="Calibri"/>
        <w:sz w:val="18"/>
        <w:szCs w:val="18"/>
      </w:rPr>
      <w:t>Legislatura: 20</w:t>
    </w:r>
    <w:r w:rsidR="0033024D">
      <w:rPr>
        <w:rFonts w:cs="Calibri"/>
        <w:sz w:val="18"/>
        <w:szCs w:val="18"/>
      </w:rPr>
      <w:t>23</w:t>
    </w:r>
    <w:r w:rsidRPr="002B11F4">
      <w:rPr>
        <w:rFonts w:cs="Calibri"/>
        <w:sz w:val="18"/>
        <w:szCs w:val="18"/>
      </w:rPr>
      <w:t>/202</w:t>
    </w:r>
    <w:r w:rsidR="0033024D">
      <w:rPr>
        <w:rFonts w:cs="Calibri"/>
        <w:sz w:val="18"/>
        <w:szCs w:val="18"/>
      </w:rPr>
      <w:t>4</w:t>
    </w:r>
    <w:r w:rsidRPr="002B11F4">
      <w:rPr>
        <w:rFonts w:cs="Calibri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8BE49" w14:textId="77777777" w:rsidR="003C1775" w:rsidRDefault="003C1775" w:rsidP="0098375E">
      <w:pPr>
        <w:spacing w:after="0" w:line="240" w:lineRule="auto"/>
      </w:pPr>
      <w:r>
        <w:separator/>
      </w:r>
    </w:p>
  </w:footnote>
  <w:footnote w:type="continuationSeparator" w:id="0">
    <w:p w14:paraId="19F72C22" w14:textId="77777777" w:rsidR="003C1775" w:rsidRDefault="003C1775" w:rsidP="00983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B6888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i/>
        <w:iCs/>
        <w:color w:val="333300"/>
        <w:sz w:val="24"/>
        <w:szCs w:val="24"/>
      </w:rPr>
      <w:object w:dxaOrig="1759" w:dyaOrig="1779" w14:anchorId="55D5B9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54.75pt" fillcolor="window">
          <v:imagedata r:id="rId1" o:title=""/>
        </v:shape>
        <o:OLEObject Type="Embed" ProgID="CorelDraw.Graphic.9" ShapeID="_x0000_i1025" DrawAspect="Content" ObjectID="_1785663763" r:id="rId2"/>
      </w:object>
    </w:r>
  </w:p>
  <w:p w14:paraId="2B161AD9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ESTADO DO ACRE</w:t>
    </w:r>
  </w:p>
  <w:p w14:paraId="0A10D0D3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CÂMARA MUNICIPAL DE ACRELÂNDIA</w:t>
    </w:r>
  </w:p>
  <w:p w14:paraId="4227E7E6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PODER LEGISLATIVO</w:t>
    </w:r>
  </w:p>
  <w:p w14:paraId="0FF833B5" w14:textId="77777777" w:rsidR="0098375E" w:rsidRPr="0098375E" w:rsidRDefault="0098375E" w:rsidP="0098375E">
    <w:pPr>
      <w:pStyle w:val="Cabealho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FDD"/>
    <w:rsid w:val="00054E2C"/>
    <w:rsid w:val="00057CA7"/>
    <w:rsid w:val="00074D9E"/>
    <w:rsid w:val="00091E52"/>
    <w:rsid w:val="00095EDB"/>
    <w:rsid w:val="000C13ED"/>
    <w:rsid w:val="001103A7"/>
    <w:rsid w:val="001A1B0D"/>
    <w:rsid w:val="001A26ED"/>
    <w:rsid w:val="001A739C"/>
    <w:rsid w:val="001C77F3"/>
    <w:rsid w:val="001D46F2"/>
    <w:rsid w:val="001D5F6F"/>
    <w:rsid w:val="001E197F"/>
    <w:rsid w:val="001F3586"/>
    <w:rsid w:val="002128C6"/>
    <w:rsid w:val="0021419C"/>
    <w:rsid w:val="0029548C"/>
    <w:rsid w:val="002F5E2D"/>
    <w:rsid w:val="00324F52"/>
    <w:rsid w:val="00330218"/>
    <w:rsid w:val="0033024D"/>
    <w:rsid w:val="00374FDD"/>
    <w:rsid w:val="003C1775"/>
    <w:rsid w:val="0042214E"/>
    <w:rsid w:val="00422415"/>
    <w:rsid w:val="0042241E"/>
    <w:rsid w:val="0044545D"/>
    <w:rsid w:val="004A680E"/>
    <w:rsid w:val="005214E8"/>
    <w:rsid w:val="00562106"/>
    <w:rsid w:val="00571577"/>
    <w:rsid w:val="005B25C5"/>
    <w:rsid w:val="005F2107"/>
    <w:rsid w:val="00600D49"/>
    <w:rsid w:val="006760F1"/>
    <w:rsid w:val="006B4259"/>
    <w:rsid w:val="006E61E5"/>
    <w:rsid w:val="00720654"/>
    <w:rsid w:val="00725022"/>
    <w:rsid w:val="007958FC"/>
    <w:rsid w:val="007B3281"/>
    <w:rsid w:val="007C0016"/>
    <w:rsid w:val="007C0808"/>
    <w:rsid w:val="007D6CB4"/>
    <w:rsid w:val="00840DF1"/>
    <w:rsid w:val="00855237"/>
    <w:rsid w:val="008971CB"/>
    <w:rsid w:val="00917A87"/>
    <w:rsid w:val="0093496A"/>
    <w:rsid w:val="009740E4"/>
    <w:rsid w:val="0098375E"/>
    <w:rsid w:val="0099249E"/>
    <w:rsid w:val="00A14CF2"/>
    <w:rsid w:val="00A247A6"/>
    <w:rsid w:val="00A41CA7"/>
    <w:rsid w:val="00A53644"/>
    <w:rsid w:val="00A57BC9"/>
    <w:rsid w:val="00A67053"/>
    <w:rsid w:val="00AD420C"/>
    <w:rsid w:val="00B05A86"/>
    <w:rsid w:val="00B21A48"/>
    <w:rsid w:val="00B4697B"/>
    <w:rsid w:val="00B50F3E"/>
    <w:rsid w:val="00B76AAD"/>
    <w:rsid w:val="00B87E47"/>
    <w:rsid w:val="00BA7ADF"/>
    <w:rsid w:val="00C12658"/>
    <w:rsid w:val="00C16E79"/>
    <w:rsid w:val="00C576A1"/>
    <w:rsid w:val="00C66FB4"/>
    <w:rsid w:val="00C74B48"/>
    <w:rsid w:val="00C91548"/>
    <w:rsid w:val="00CB58CF"/>
    <w:rsid w:val="00CB778B"/>
    <w:rsid w:val="00CC4396"/>
    <w:rsid w:val="00D3528C"/>
    <w:rsid w:val="00D5075C"/>
    <w:rsid w:val="00D77FE4"/>
    <w:rsid w:val="00DB6982"/>
    <w:rsid w:val="00DE5A7F"/>
    <w:rsid w:val="00DF6696"/>
    <w:rsid w:val="00E55A98"/>
    <w:rsid w:val="00E74A02"/>
    <w:rsid w:val="00E77AD9"/>
    <w:rsid w:val="00E959FA"/>
    <w:rsid w:val="00ED3D1C"/>
    <w:rsid w:val="00F50F39"/>
    <w:rsid w:val="00F56168"/>
    <w:rsid w:val="00F73AB1"/>
    <w:rsid w:val="00F94CF7"/>
    <w:rsid w:val="00FB322F"/>
    <w:rsid w:val="00FC5449"/>
    <w:rsid w:val="00FD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5F19D"/>
  <w15:docId w15:val="{CF433CD1-07D8-4FEE-AC3F-64DFDC91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3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375E"/>
  </w:style>
  <w:style w:type="paragraph" w:styleId="Rodap">
    <w:name w:val="footer"/>
    <w:basedOn w:val="Normal"/>
    <w:link w:val="RodapChar"/>
    <w:uiPriority w:val="99"/>
    <w:unhideWhenUsed/>
    <w:rsid w:val="00983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375E"/>
  </w:style>
  <w:style w:type="paragraph" w:styleId="Textodebalo">
    <w:name w:val="Balloon Text"/>
    <w:basedOn w:val="Normal"/>
    <w:link w:val="TextodebaloChar"/>
    <w:uiPriority w:val="99"/>
    <w:semiHidden/>
    <w:unhideWhenUsed/>
    <w:rsid w:val="00992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249E"/>
    <w:rPr>
      <w:rFonts w:ascii="Tahoma" w:hAnsi="Tahoma" w:cs="Tahoma"/>
      <w:sz w:val="16"/>
      <w:szCs w:val="16"/>
    </w:rPr>
  </w:style>
  <w:style w:type="character" w:styleId="Hyperlink">
    <w:name w:val="Hyperlink"/>
    <w:rsid w:val="00D352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5568992141288</cp:lastModifiedBy>
  <cp:revision>2</cp:revision>
  <cp:lastPrinted>2024-08-20T17:56:00Z</cp:lastPrinted>
  <dcterms:created xsi:type="dcterms:W3CDTF">2024-08-20T17:56:00Z</dcterms:created>
  <dcterms:modified xsi:type="dcterms:W3CDTF">2024-08-20T17:56:00Z</dcterms:modified>
</cp:coreProperties>
</file>