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 Assunto : P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atro</w:t>
      </w:r>
      <w:r w:rsidR="00DF215E">
        <w:rPr>
          <w:rFonts w:ascii="Lucida Sans Unicode" w:hAnsi="Lucida Sans Unicode" w:cs="Lucida Sans Unicode"/>
          <w:color w:val="333333"/>
          <w:sz w:val="19"/>
          <w:szCs w:val="19"/>
        </w:rPr>
        <w:t>lamento e cascalhamento na Serra dos Gomes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 Eduardo Bohm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O Vereador signatário, no uso de suas atribuições legais e regimentais ,requer que,após a tramitação regimental, seja encaminhado , para Senhor (A) Eduardo Bhom,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to o patrol</w:t>
      </w:r>
      <w:r w:rsidR="00DF215E">
        <w:rPr>
          <w:rFonts w:ascii="Lucida Sans Unicode" w:hAnsi="Lucida Sans Unicode" w:cs="Lucida Sans Unicode"/>
          <w:color w:val="333333"/>
          <w:sz w:val="19"/>
          <w:szCs w:val="19"/>
        </w:rPr>
        <w:t>amento e cascalhamento da Serra dos Gomes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Canguçu 13 de Abril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89D" w:rsidRDefault="0036189D">
      <w:r>
        <w:separator/>
      </w:r>
    </w:p>
  </w:endnote>
  <w:endnote w:type="continuationSeparator" w:id="0">
    <w:p w:rsidR="0036189D" w:rsidRDefault="003618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89D" w:rsidRDefault="0036189D">
      <w:r>
        <w:separator/>
      </w:r>
    </w:p>
  </w:footnote>
  <w:footnote w:type="continuationSeparator" w:id="0">
    <w:p w:rsidR="0036189D" w:rsidRDefault="003618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961F62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13629F"/>
    <w:rsid w:val="0036189D"/>
    <w:rsid w:val="00390B76"/>
    <w:rsid w:val="003A2553"/>
    <w:rsid w:val="00446B68"/>
    <w:rsid w:val="005B764C"/>
    <w:rsid w:val="006C5AE5"/>
    <w:rsid w:val="00961F62"/>
    <w:rsid w:val="00BE4AFA"/>
    <w:rsid w:val="00D64F25"/>
    <w:rsid w:val="00DF2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8539F-DD36-40F4-AFE4-A568392FB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816</Characters>
  <Application>Microsoft Office Word</Application>
  <DocSecurity>0</DocSecurity>
  <Lines>6</Lines>
  <Paragraphs>1</Paragraphs>
  <ScaleCrop>false</ScaleCrop>
  <Company>Grizli777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2022-04-13T17:06:00Z</cp:lastPrinted>
  <dcterms:created xsi:type="dcterms:W3CDTF">2022-04-13T17:09:00Z</dcterms:created>
  <dcterms:modified xsi:type="dcterms:W3CDTF">2022-04-13T17:09:00Z</dcterms:modified>
</cp:coreProperties>
</file>