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leader="none" w:pos="1890"/>
          <w:tab w:val="left" w:leader="none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leader="none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           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leader="none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___/2023</w:t>
      </w:r>
    </w:p>
    <w:p w:rsidR="00000000" w:rsidDel="00000000" w:rsidP="00000000" w:rsidRDefault="00000000" w:rsidRPr="00000000" w14:paraId="0000000A">
      <w:pPr>
        <w:spacing w:line="240" w:lineRule="auto"/>
        <w:ind w:left="540" w:firstLine="141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pela Vereadora Celiana Hubner e Vereador Everton Antunes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spacing w:line="276" w:lineRule="auto"/>
        <w:ind w:firstLine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1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15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 o Senhor Prefeito Municipal por meio da secretaria competente estude a viabilidade realizar a canalização do esgoto na PRAÇA DA PAVÂO, assim como melhorias na praça, relacionada a limpeza e instalação de bancos.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JUSTIFICATIVA</w:t>
      </w:r>
    </w:p>
    <w:p w:rsidR="00000000" w:rsidDel="00000000" w:rsidP="00000000" w:rsidRDefault="00000000" w:rsidRPr="00000000" w14:paraId="0000001B">
      <w:pPr>
        <w:spacing w:after="240" w:before="240" w:line="432" w:lineRule="auto"/>
        <w:jc w:val="both"/>
        <w:rPr/>
      </w:pPr>
      <w:r w:rsidDel="00000000" w:rsidR="00000000" w:rsidRPr="00000000">
        <w:rPr>
          <w:rtl w:val="0"/>
        </w:rPr>
        <w:t xml:space="preserve">A presente indicação tem por finalidade sugerir ao Executivo Municipal a canalização do esgoto da PRAÇA DA PAVÃO, uma obra de extrema importância para a população. </w:t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Rule="auto"/>
        <w:ind w:firstLine="1420"/>
        <w:jc w:val="right"/>
        <w:rPr/>
      </w:pPr>
      <w:r w:rsidDel="00000000" w:rsidR="00000000" w:rsidRPr="00000000">
        <w:rPr>
          <w:rtl w:val="0"/>
        </w:rPr>
        <w:t xml:space="preserve">Barra do Ribeiro, </w:t>
      </w:r>
      <w:r w:rsidDel="00000000" w:rsidR="00000000" w:rsidRPr="00000000">
        <w:rPr>
          <w:b w:val="1"/>
          <w:rtl w:val="0"/>
        </w:rPr>
        <w:t xml:space="preserve">XX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b w:val="1"/>
          <w:rtl w:val="0"/>
        </w:rPr>
        <w:t xml:space="preserve">xxxxxxxxxxxx </w:t>
      </w:r>
      <w:r w:rsidDel="00000000" w:rsidR="00000000" w:rsidRPr="00000000">
        <w:rPr>
          <w:rtl w:val="0"/>
        </w:rPr>
        <w:t xml:space="preserve">de 2023.</w:t>
      </w:r>
    </w:p>
    <w:p w:rsidR="00000000" w:rsidDel="00000000" w:rsidP="00000000" w:rsidRDefault="00000000" w:rsidRPr="00000000" w14:paraId="0000001F">
      <w:pPr>
        <w:spacing w:after="240" w:before="240" w:line="331.2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